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6FC97D" w14:textId="77777777" w:rsidR="002E1E8C" w:rsidRDefault="00226F10">
      <w:pPr>
        <w:jc w:val="right"/>
      </w:pPr>
      <w:bookmarkStart w:id="0" w:name="_GoBack"/>
      <w:bookmarkEnd w:id="0"/>
      <w:r>
        <w:rPr>
          <w:noProof/>
        </w:rPr>
        <w:drawing>
          <wp:inline distT="127000" distB="127000" distL="127000" distR="127000" wp14:anchorId="4CD5605C" wp14:editId="30DE8C41">
            <wp:extent cx="1562100" cy="647700"/>
            <wp:effectExtent l="0" t="0" r="0" b="0"/>
            <wp:docPr id="6" name="media/image6.png"/>
            <wp:cNvGraphicFramePr/>
            <a:graphic xmlns:a="http://schemas.openxmlformats.org/drawingml/2006/main">
              <a:graphicData uri="http://schemas.openxmlformats.org/drawingml/2006/picture">
                <pic:pic xmlns:pic="http://schemas.openxmlformats.org/drawingml/2006/picture">
                  <pic:nvPicPr>
                    <pic:cNvPr id="6" name="media/image6.png"/>
                    <pic:cNvPicPr/>
                  </pic:nvPicPr>
                  <pic:blipFill>
                    <a:blip r:embed="rId10"/>
                    <a:srcRect/>
                    <a:stretch>
                      <a:fillRect/>
                    </a:stretch>
                  </pic:blipFill>
                  <pic:spPr>
                    <a:xfrm>
                      <a:off x="0" y="0"/>
                      <a:ext cx="1562100" cy="647700"/>
                    </a:xfrm>
                    <a:prstGeom prst="rect">
                      <a:avLst/>
                    </a:prstGeom>
                    <a:ln/>
                  </pic:spPr>
                </pic:pic>
              </a:graphicData>
            </a:graphic>
          </wp:inline>
        </w:drawing>
      </w:r>
    </w:p>
    <w:p w14:paraId="2191BB85" w14:textId="77777777" w:rsidR="002E1E8C" w:rsidRDefault="002E1E8C"/>
    <w:p w14:paraId="6ED3A193" w14:textId="77777777" w:rsidR="002E1E8C" w:rsidRDefault="002E1E8C">
      <w:pPr>
        <w:pBdr>
          <w:top w:val="single" w:sz="40" w:space="4" w:color="2C86DA"/>
        </w:pBdr>
      </w:pPr>
    </w:p>
    <w:p w14:paraId="47EA7073" w14:textId="77777777" w:rsidR="002E1E8C" w:rsidRDefault="00226F10">
      <w:pPr>
        <w:pStyle w:val="h1"/>
        <w:contextualSpacing w:val="0"/>
      </w:pPr>
      <w:r>
        <w:t>CDP Water Security 2019 Questionnaire</w:t>
      </w:r>
    </w:p>
    <w:p w14:paraId="07E8C2EC" w14:textId="77777777" w:rsidR="002E1E8C" w:rsidRDefault="002E1E8C">
      <w:pPr>
        <w:pBdr>
          <w:top w:val="single" w:sz="4" w:space="4" w:color="9099A0"/>
        </w:pBdr>
      </w:pPr>
    </w:p>
    <w:p w14:paraId="078A94BB" w14:textId="77777777" w:rsidR="002E1E8C" w:rsidRDefault="00226F10">
      <w:pPr>
        <w:jc w:val="center"/>
      </w:pPr>
      <w:r>
        <w:rPr>
          <w:noProof/>
        </w:rPr>
        <w:drawing>
          <wp:inline distT="127000" distB="127000" distL="127000" distR="127000" wp14:anchorId="64B7637E" wp14:editId="6A70B65B">
            <wp:extent cx="9144000" cy="4318000"/>
            <wp:effectExtent l="0" t="0" r="0" b="0"/>
            <wp:docPr id="7" name="media/image7.png"/>
            <wp:cNvGraphicFramePr/>
            <a:graphic xmlns:a="http://schemas.openxmlformats.org/drawingml/2006/main">
              <a:graphicData uri="http://schemas.openxmlformats.org/drawingml/2006/picture">
                <pic:pic xmlns:pic="http://schemas.openxmlformats.org/drawingml/2006/picture">
                  <pic:nvPicPr>
                    <pic:cNvPr id="7" name="media/image7.png"/>
                    <pic:cNvPicPr/>
                  </pic:nvPicPr>
                  <pic:blipFill>
                    <a:blip r:embed="rId11"/>
                    <a:srcRect/>
                    <a:stretch>
                      <a:fillRect/>
                    </a:stretch>
                  </pic:blipFill>
                  <pic:spPr>
                    <a:xfrm>
                      <a:off x="0" y="0"/>
                      <a:ext cx="9144000" cy="4318000"/>
                    </a:xfrm>
                    <a:prstGeom prst="rect">
                      <a:avLst/>
                    </a:prstGeom>
                    <a:ln/>
                  </pic:spPr>
                </pic:pic>
              </a:graphicData>
            </a:graphic>
          </wp:inline>
        </w:drawing>
      </w:r>
    </w:p>
    <w:p w14:paraId="6A7877DD" w14:textId="77777777" w:rsidR="002E1E8C" w:rsidRDefault="002E1E8C"/>
    <w:p w14:paraId="2A9B4063" w14:textId="77777777" w:rsidR="002E1E8C" w:rsidRDefault="00226F10">
      <w:pPr>
        <w:pStyle w:val="h2"/>
        <w:contextualSpacing w:val="0"/>
      </w:pPr>
      <w:r>
        <w:lastRenderedPageBreak/>
        <w:t>CDP</w:t>
      </w:r>
      <w:r>
        <w:t>水セキュリティー質問書のプレビューおよび報告ガイダンス</w:t>
      </w:r>
      <w:r>
        <w:t xml:space="preserve">2019 - </w:t>
      </w:r>
      <w:r>
        <w:t>バージョン管理</w:t>
      </w:r>
    </w:p>
    <w:p w14:paraId="2101ED69" w14:textId="77777777" w:rsidR="002E1E8C" w:rsidRDefault="002E1E8C">
      <w:pPr>
        <w:pBdr>
          <w:top w:val="single" w:sz="4" w:space="1" w:color="9099A0"/>
        </w:pBdr>
      </w:pP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2E1E8C" w14:paraId="370A0C12" w14:textId="77777777">
        <w:tblPrEx>
          <w:tblCellMar>
            <w:top w:w="0" w:type="dxa"/>
            <w:left w:w="0" w:type="dxa"/>
            <w:bottom w:w="0" w:type="dxa"/>
            <w:right w:w="0" w:type="dxa"/>
          </w:tblCellMar>
        </w:tblPrEx>
        <w:trPr>
          <w:jc w:val="center"/>
        </w:trPr>
        <w:tc>
          <w:tcPr>
            <w:tcW w:w="4857" w:type="dxa"/>
            <w:shd w:val="clear" w:color="auto" w:fill="2C86DA"/>
            <w:tcMar>
              <w:top w:w="100" w:type="dxa"/>
              <w:left w:w="100" w:type="dxa"/>
              <w:bottom w:w="100" w:type="dxa"/>
              <w:right w:w="100" w:type="dxa"/>
            </w:tcMar>
          </w:tcPr>
          <w:p w14:paraId="61FD87A5" w14:textId="77777777" w:rsidR="002E1E8C" w:rsidRDefault="00226F10">
            <w:pPr>
              <w:rPr>
                <w:b/>
                <w:color w:val="FFFFFF"/>
                <w:sz w:val="16"/>
              </w:rPr>
            </w:pPr>
            <w:r>
              <w:rPr>
                <w:rFonts w:eastAsia="Arial"/>
                <w:b/>
                <w:color w:val="FFFFFF"/>
                <w:sz w:val="16"/>
              </w:rPr>
              <w:t>バージョン番号</w:t>
            </w:r>
          </w:p>
        </w:tc>
        <w:tc>
          <w:tcPr>
            <w:tcW w:w="4857" w:type="dxa"/>
            <w:shd w:val="clear" w:color="auto" w:fill="2C86DA"/>
            <w:tcMar>
              <w:top w:w="100" w:type="dxa"/>
              <w:left w:w="100" w:type="dxa"/>
              <w:bottom w:w="100" w:type="dxa"/>
              <w:right w:w="100" w:type="dxa"/>
            </w:tcMar>
          </w:tcPr>
          <w:p w14:paraId="5649AF1D" w14:textId="77777777" w:rsidR="002E1E8C" w:rsidRDefault="00226F10">
            <w:pPr>
              <w:rPr>
                <w:b/>
                <w:color w:val="FFFFFF"/>
                <w:sz w:val="16"/>
              </w:rPr>
            </w:pPr>
            <w:r>
              <w:rPr>
                <w:rFonts w:eastAsia="Arial"/>
                <w:b/>
                <w:color w:val="FFFFFF"/>
                <w:sz w:val="16"/>
              </w:rPr>
              <w:t>発行／改訂日</w:t>
            </w:r>
          </w:p>
        </w:tc>
        <w:tc>
          <w:tcPr>
            <w:tcW w:w="4857" w:type="dxa"/>
            <w:shd w:val="clear" w:color="auto" w:fill="2C86DA"/>
            <w:tcMar>
              <w:top w:w="100" w:type="dxa"/>
              <w:left w:w="100" w:type="dxa"/>
              <w:bottom w:w="100" w:type="dxa"/>
              <w:right w:w="100" w:type="dxa"/>
            </w:tcMar>
          </w:tcPr>
          <w:p w14:paraId="63CFD422" w14:textId="77777777" w:rsidR="002E1E8C" w:rsidRDefault="00226F10">
            <w:pPr>
              <w:rPr>
                <w:b/>
                <w:color w:val="FFFFFF"/>
                <w:sz w:val="16"/>
              </w:rPr>
            </w:pPr>
            <w:r>
              <w:rPr>
                <w:rFonts w:eastAsia="Arial"/>
                <w:b/>
                <w:color w:val="FFFFFF"/>
                <w:sz w:val="16"/>
              </w:rPr>
              <w:t>改訂の要約</w:t>
            </w:r>
          </w:p>
        </w:tc>
      </w:tr>
      <w:tr w:rsidR="002E1E8C" w14:paraId="7AF41021"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177DE1B6" w14:textId="77777777" w:rsidR="002E1E8C" w:rsidRDefault="00226F10">
            <w:pPr>
              <w:pStyle w:val="td-p"/>
              <w:contextualSpacing w:val="0"/>
            </w:pPr>
            <w:r>
              <w:t>0.1</w:t>
            </w:r>
          </w:p>
        </w:tc>
        <w:tc>
          <w:tcPr>
            <w:tcW w:w="4857" w:type="dxa"/>
            <w:shd w:val="clear" w:color="auto" w:fill="E8EBED"/>
            <w:tcMar>
              <w:top w:w="100" w:type="dxa"/>
              <w:left w:w="100" w:type="dxa"/>
              <w:bottom w:w="100" w:type="dxa"/>
              <w:right w:w="100" w:type="dxa"/>
            </w:tcMar>
          </w:tcPr>
          <w:p w14:paraId="5348CE6B" w14:textId="77777777" w:rsidR="002E1E8C" w:rsidRDefault="00226F10">
            <w:pPr>
              <w:pStyle w:val="td-p"/>
              <w:contextualSpacing w:val="0"/>
            </w:pPr>
            <w:r>
              <w:t>発行日</w:t>
            </w:r>
            <w:r>
              <w:t>:2018</w:t>
            </w:r>
            <w:r>
              <w:t>年</w:t>
            </w:r>
            <w:r>
              <w:t>12</w:t>
            </w:r>
            <w:r>
              <w:t>月</w:t>
            </w:r>
            <w:r>
              <w:t>17</w:t>
            </w:r>
            <w:r>
              <w:t>日</w:t>
            </w:r>
          </w:p>
        </w:tc>
        <w:tc>
          <w:tcPr>
            <w:tcW w:w="4857" w:type="dxa"/>
            <w:shd w:val="clear" w:color="auto" w:fill="E8EBED"/>
            <w:tcMar>
              <w:top w:w="100" w:type="dxa"/>
              <w:left w:w="100" w:type="dxa"/>
              <w:bottom w:w="100" w:type="dxa"/>
              <w:right w:w="100" w:type="dxa"/>
            </w:tcMar>
          </w:tcPr>
          <w:p w14:paraId="2B23CDC4" w14:textId="77777777" w:rsidR="002E1E8C" w:rsidRDefault="002E1E8C">
            <w:pPr>
              <w:rPr>
                <w:sz w:val="1"/>
              </w:rPr>
            </w:pPr>
          </w:p>
          <w:p w14:paraId="1799AB74" w14:textId="77777777" w:rsidR="002E1E8C" w:rsidRDefault="00226F10">
            <w:pPr>
              <w:pStyle w:val="td-p"/>
              <w:contextualSpacing w:val="0"/>
            </w:pPr>
            <w:r>
              <w:t>2019</w:t>
            </w:r>
            <w:r>
              <w:t>年水セキュリティー質問書プレビューおよび報告ガイダンスの全般暫定版が公開されました。</w:t>
            </w:r>
          </w:p>
          <w:p w14:paraId="7D532D0C" w14:textId="77777777" w:rsidR="002E1E8C" w:rsidRDefault="002E1E8C">
            <w:pPr>
              <w:rPr>
                <w:sz w:val="1"/>
              </w:rPr>
            </w:pPr>
          </w:p>
        </w:tc>
      </w:tr>
      <w:tr w:rsidR="002E1E8C" w14:paraId="5AA865FD"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001BBC0D" w14:textId="77777777" w:rsidR="002E1E8C" w:rsidRDefault="00226F10">
            <w:pPr>
              <w:pStyle w:val="td-p"/>
              <w:contextualSpacing w:val="0"/>
            </w:pPr>
            <w:r>
              <w:t>0.2</w:t>
            </w:r>
          </w:p>
        </w:tc>
        <w:tc>
          <w:tcPr>
            <w:tcW w:w="4857" w:type="dxa"/>
            <w:shd w:val="clear" w:color="auto" w:fill="E8EBED"/>
            <w:tcMar>
              <w:top w:w="100" w:type="dxa"/>
              <w:left w:w="100" w:type="dxa"/>
              <w:bottom w:w="100" w:type="dxa"/>
              <w:right w:w="100" w:type="dxa"/>
            </w:tcMar>
          </w:tcPr>
          <w:p w14:paraId="4309EE27" w14:textId="77777777" w:rsidR="002E1E8C" w:rsidRDefault="00226F10">
            <w:pPr>
              <w:pStyle w:val="td-p"/>
              <w:contextualSpacing w:val="0"/>
            </w:pPr>
            <w:r>
              <w:t>改訂：</w:t>
            </w:r>
            <w:r>
              <w:t>2019</w:t>
            </w:r>
            <w:r>
              <w:t>年</w:t>
            </w:r>
            <w:r>
              <w:t>2</w:t>
            </w:r>
            <w:r>
              <w:t>月</w:t>
            </w:r>
            <w:r>
              <w:t>15</w:t>
            </w:r>
            <w:r>
              <w:t>日</w:t>
            </w:r>
          </w:p>
        </w:tc>
        <w:tc>
          <w:tcPr>
            <w:tcW w:w="4857" w:type="dxa"/>
            <w:shd w:val="clear" w:color="auto" w:fill="E8EBED"/>
            <w:tcMar>
              <w:top w:w="100" w:type="dxa"/>
              <w:left w:w="100" w:type="dxa"/>
              <w:bottom w:w="100" w:type="dxa"/>
              <w:right w:w="100" w:type="dxa"/>
            </w:tcMar>
          </w:tcPr>
          <w:p w14:paraId="6F02272F" w14:textId="77777777" w:rsidR="002E1E8C" w:rsidRDefault="002E1E8C">
            <w:pPr>
              <w:rPr>
                <w:sz w:val="1"/>
              </w:rPr>
            </w:pPr>
          </w:p>
          <w:p w14:paraId="40A61635" w14:textId="77777777" w:rsidR="002E1E8C" w:rsidRDefault="00226F10">
            <w:pPr>
              <w:numPr>
                <w:ilvl w:val="0"/>
                <w:numId w:val="1"/>
              </w:numPr>
              <w:ind w:hanging="199"/>
              <w:contextualSpacing/>
            </w:pPr>
            <w:r>
              <w:rPr>
                <w:rFonts w:eastAsia="Arial"/>
                <w:sz w:val="16"/>
              </w:rPr>
              <w:t>CDP</w:t>
            </w:r>
            <w:r>
              <w:rPr>
                <w:rFonts w:eastAsia="Arial"/>
                <w:sz w:val="16"/>
              </w:rPr>
              <w:t>に回答を提出する条件が</w:t>
            </w:r>
            <w:r>
              <w:rPr>
                <w:rFonts w:eastAsia="Arial"/>
                <w:sz w:val="16"/>
              </w:rPr>
              <w:t>2019</w:t>
            </w:r>
            <w:r>
              <w:rPr>
                <w:rFonts w:eastAsia="Arial"/>
                <w:sz w:val="16"/>
              </w:rPr>
              <w:t>年に向けて更新されました。</w:t>
            </w:r>
          </w:p>
          <w:p w14:paraId="3EAECAE4" w14:textId="77777777" w:rsidR="002E1E8C" w:rsidRDefault="002E1E8C">
            <w:pPr>
              <w:rPr>
                <w:sz w:val="1"/>
              </w:rPr>
            </w:pPr>
          </w:p>
          <w:p w14:paraId="52AA6C49" w14:textId="77777777" w:rsidR="002E1E8C" w:rsidRDefault="002E1E8C">
            <w:pPr>
              <w:rPr>
                <w:sz w:val="1"/>
              </w:rPr>
            </w:pPr>
          </w:p>
          <w:p w14:paraId="6F091617" w14:textId="77777777" w:rsidR="002E1E8C" w:rsidRDefault="002E1E8C">
            <w:pPr>
              <w:rPr>
                <w:sz w:val="1"/>
              </w:rPr>
            </w:pPr>
          </w:p>
          <w:p w14:paraId="4AA16DEF" w14:textId="77777777" w:rsidR="002E1E8C" w:rsidRDefault="00226F10">
            <w:pPr>
              <w:pStyle w:val="td-p"/>
              <w:contextualSpacing w:val="0"/>
            </w:pPr>
            <w:r>
              <w:t>一般質問</w:t>
            </w:r>
          </w:p>
          <w:p w14:paraId="2E035426" w14:textId="77777777" w:rsidR="002E1E8C" w:rsidRDefault="002E1E8C">
            <w:pPr>
              <w:rPr>
                <w:sz w:val="1"/>
              </w:rPr>
            </w:pPr>
          </w:p>
          <w:p w14:paraId="50C005FA" w14:textId="77777777" w:rsidR="002E1E8C" w:rsidRDefault="00226F10">
            <w:pPr>
              <w:numPr>
                <w:ilvl w:val="0"/>
                <w:numId w:val="2"/>
              </w:numPr>
              <w:ind w:hanging="199"/>
              <w:contextualSpacing/>
            </w:pPr>
            <w:r>
              <w:rPr>
                <w:rFonts w:eastAsia="Arial"/>
                <w:sz w:val="16"/>
              </w:rPr>
              <w:t>W0.5:</w:t>
            </w:r>
            <w:r>
              <w:rPr>
                <w:rFonts w:eastAsia="Arial"/>
                <w:sz w:val="16"/>
              </w:rPr>
              <w:t>新しい「追加情報」</w:t>
            </w:r>
          </w:p>
          <w:p w14:paraId="71B22F4B" w14:textId="77777777" w:rsidR="002E1E8C" w:rsidRDefault="00226F10">
            <w:pPr>
              <w:numPr>
                <w:ilvl w:val="0"/>
                <w:numId w:val="2"/>
              </w:numPr>
              <w:ind w:hanging="199"/>
              <w:contextualSpacing/>
            </w:pPr>
            <w:r>
              <w:rPr>
                <w:rFonts w:eastAsia="Arial"/>
                <w:sz w:val="16"/>
              </w:rPr>
              <w:t>W1.2d:</w:t>
            </w:r>
            <w:r>
              <w:rPr>
                <w:rFonts w:eastAsia="Arial"/>
                <w:sz w:val="16"/>
              </w:rPr>
              <w:t>新しい「追加情報」</w:t>
            </w:r>
          </w:p>
          <w:p w14:paraId="5BCD4A87" w14:textId="77777777" w:rsidR="002E1E8C" w:rsidRDefault="00226F10">
            <w:pPr>
              <w:numPr>
                <w:ilvl w:val="0"/>
                <w:numId w:val="2"/>
              </w:numPr>
              <w:ind w:hanging="199"/>
              <w:contextualSpacing/>
            </w:pPr>
            <w:r>
              <w:rPr>
                <w:rFonts w:eastAsia="Arial"/>
                <w:sz w:val="16"/>
              </w:rPr>
              <w:t>W1.4a:</w:t>
            </w:r>
            <w:r>
              <w:rPr>
                <w:rFonts w:eastAsia="Arial"/>
                <w:sz w:val="16"/>
              </w:rPr>
              <w:t>新しい「回答例」</w:t>
            </w:r>
          </w:p>
          <w:p w14:paraId="6DB107AA" w14:textId="77777777" w:rsidR="002E1E8C" w:rsidRDefault="00226F10">
            <w:pPr>
              <w:numPr>
                <w:ilvl w:val="0"/>
                <w:numId w:val="2"/>
              </w:numPr>
              <w:ind w:hanging="199"/>
              <w:contextualSpacing/>
            </w:pPr>
            <w:r>
              <w:rPr>
                <w:rFonts w:eastAsia="Arial"/>
                <w:sz w:val="16"/>
              </w:rPr>
              <w:t>W3.3b:</w:t>
            </w:r>
            <w:r>
              <w:rPr>
                <w:rFonts w:eastAsia="Arial"/>
                <w:sz w:val="16"/>
              </w:rPr>
              <w:t>新しい「回答例」</w:t>
            </w:r>
          </w:p>
          <w:p w14:paraId="3B7FF0CE" w14:textId="77777777" w:rsidR="002E1E8C" w:rsidRDefault="00226F10">
            <w:pPr>
              <w:numPr>
                <w:ilvl w:val="0"/>
                <w:numId w:val="2"/>
              </w:numPr>
              <w:ind w:hanging="199"/>
              <w:contextualSpacing/>
            </w:pPr>
            <w:r>
              <w:rPr>
                <w:rFonts w:eastAsia="Arial"/>
                <w:sz w:val="16"/>
              </w:rPr>
              <w:t>W3.3c:</w:t>
            </w:r>
            <w:r>
              <w:rPr>
                <w:rFonts w:eastAsia="Arial"/>
                <w:sz w:val="16"/>
              </w:rPr>
              <w:t>新しい「回答例」</w:t>
            </w:r>
          </w:p>
          <w:p w14:paraId="3645E5FA" w14:textId="77777777" w:rsidR="002E1E8C" w:rsidRDefault="00226F10">
            <w:pPr>
              <w:numPr>
                <w:ilvl w:val="0"/>
                <w:numId w:val="2"/>
              </w:numPr>
              <w:ind w:hanging="199"/>
              <w:contextualSpacing/>
            </w:pPr>
            <w:r>
              <w:rPr>
                <w:rFonts w:eastAsia="Arial"/>
                <w:sz w:val="16"/>
              </w:rPr>
              <w:t>W4.3a:</w:t>
            </w:r>
            <w:r>
              <w:rPr>
                <w:rFonts w:eastAsia="Arial"/>
                <w:sz w:val="16"/>
              </w:rPr>
              <w:t>新しい「回答例」と「追加情報」</w:t>
            </w:r>
          </w:p>
          <w:p w14:paraId="32948B2D" w14:textId="77777777" w:rsidR="002E1E8C" w:rsidRDefault="00226F10">
            <w:pPr>
              <w:numPr>
                <w:ilvl w:val="0"/>
                <w:numId w:val="2"/>
              </w:numPr>
              <w:ind w:hanging="199"/>
              <w:contextualSpacing/>
            </w:pPr>
            <w:r>
              <w:rPr>
                <w:rFonts w:eastAsia="Arial"/>
                <w:sz w:val="16"/>
              </w:rPr>
              <w:t>W6.1a:</w:t>
            </w:r>
            <w:r>
              <w:rPr>
                <w:rFonts w:eastAsia="Arial"/>
                <w:sz w:val="16"/>
              </w:rPr>
              <w:t>新しい「回答例」</w:t>
            </w:r>
          </w:p>
          <w:p w14:paraId="07AC11A5" w14:textId="77777777" w:rsidR="002E1E8C" w:rsidRDefault="00226F10">
            <w:pPr>
              <w:numPr>
                <w:ilvl w:val="0"/>
                <w:numId w:val="2"/>
              </w:numPr>
              <w:ind w:hanging="199"/>
              <w:contextualSpacing/>
            </w:pPr>
            <w:r>
              <w:rPr>
                <w:rFonts w:eastAsia="Arial"/>
                <w:sz w:val="16"/>
              </w:rPr>
              <w:t>W6.2a:</w:t>
            </w:r>
            <w:r>
              <w:rPr>
                <w:rFonts w:eastAsia="Arial"/>
                <w:sz w:val="16"/>
              </w:rPr>
              <w:t>「依頼内容」の明確化</w:t>
            </w:r>
          </w:p>
          <w:p w14:paraId="6F2DA7AD" w14:textId="77777777" w:rsidR="002E1E8C" w:rsidRDefault="00226F10">
            <w:pPr>
              <w:numPr>
                <w:ilvl w:val="0"/>
                <w:numId w:val="2"/>
              </w:numPr>
              <w:ind w:hanging="199"/>
              <w:contextualSpacing/>
            </w:pPr>
            <w:r>
              <w:rPr>
                <w:rFonts w:eastAsia="Arial"/>
                <w:sz w:val="16"/>
              </w:rPr>
              <w:t>W6.5a:</w:t>
            </w:r>
            <w:r>
              <w:rPr>
                <w:rFonts w:eastAsia="Arial"/>
                <w:sz w:val="16"/>
              </w:rPr>
              <w:t>「依頼内容」の明確化</w:t>
            </w:r>
          </w:p>
          <w:p w14:paraId="458695A7" w14:textId="77777777" w:rsidR="002E1E8C" w:rsidRDefault="00226F10">
            <w:pPr>
              <w:numPr>
                <w:ilvl w:val="0"/>
                <w:numId w:val="2"/>
              </w:numPr>
              <w:ind w:hanging="199"/>
              <w:contextualSpacing/>
            </w:pPr>
            <w:r>
              <w:rPr>
                <w:rFonts w:eastAsia="Arial"/>
                <w:sz w:val="16"/>
              </w:rPr>
              <w:t>W7.2:</w:t>
            </w:r>
            <w:r>
              <w:rPr>
                <w:rFonts w:eastAsia="Arial"/>
                <w:sz w:val="16"/>
              </w:rPr>
              <w:t>新しい「回答例」と「追加情報」</w:t>
            </w:r>
          </w:p>
          <w:p w14:paraId="5728009B" w14:textId="77777777" w:rsidR="002E1E8C" w:rsidRDefault="00226F10">
            <w:pPr>
              <w:numPr>
                <w:ilvl w:val="0"/>
                <w:numId w:val="2"/>
              </w:numPr>
              <w:ind w:hanging="199"/>
              <w:contextualSpacing/>
            </w:pPr>
            <w:r>
              <w:rPr>
                <w:rFonts w:eastAsia="Arial"/>
                <w:sz w:val="16"/>
              </w:rPr>
              <w:t>W8.1:</w:t>
            </w:r>
            <w:r>
              <w:rPr>
                <w:rFonts w:eastAsia="Arial"/>
                <w:sz w:val="16"/>
              </w:rPr>
              <w:t>新しい「回答例」と「追加情報」</w:t>
            </w:r>
          </w:p>
          <w:p w14:paraId="34AC2B74" w14:textId="77777777" w:rsidR="002E1E8C" w:rsidRDefault="00226F10">
            <w:pPr>
              <w:numPr>
                <w:ilvl w:val="0"/>
                <w:numId w:val="2"/>
              </w:numPr>
              <w:ind w:hanging="199"/>
              <w:contextualSpacing/>
            </w:pPr>
            <w:r>
              <w:rPr>
                <w:rFonts w:eastAsia="Arial"/>
                <w:sz w:val="16"/>
              </w:rPr>
              <w:t>W8.1a:</w:t>
            </w:r>
            <w:r>
              <w:rPr>
                <w:rFonts w:eastAsia="Arial"/>
                <w:sz w:val="16"/>
              </w:rPr>
              <w:t>新しい「回答例」</w:t>
            </w:r>
          </w:p>
          <w:p w14:paraId="4C0BBF41" w14:textId="77777777" w:rsidR="002E1E8C" w:rsidRDefault="002E1E8C">
            <w:pPr>
              <w:rPr>
                <w:sz w:val="1"/>
              </w:rPr>
            </w:pPr>
          </w:p>
          <w:p w14:paraId="79B510B4" w14:textId="77777777" w:rsidR="002E1E8C" w:rsidRDefault="002E1E8C">
            <w:pPr>
              <w:rPr>
                <w:sz w:val="1"/>
              </w:rPr>
            </w:pPr>
          </w:p>
          <w:p w14:paraId="324EBF67" w14:textId="77777777" w:rsidR="002E1E8C" w:rsidRDefault="002E1E8C">
            <w:pPr>
              <w:rPr>
                <w:sz w:val="1"/>
              </w:rPr>
            </w:pPr>
          </w:p>
          <w:p w14:paraId="1211AF8F" w14:textId="77777777" w:rsidR="002E1E8C" w:rsidRDefault="00226F10">
            <w:pPr>
              <w:pStyle w:val="td-p"/>
              <w:contextualSpacing w:val="0"/>
            </w:pPr>
            <w:r>
              <w:t>金属・鉱業セクター</w:t>
            </w:r>
          </w:p>
          <w:p w14:paraId="4B88ABF5" w14:textId="77777777" w:rsidR="002E1E8C" w:rsidRDefault="002E1E8C">
            <w:pPr>
              <w:rPr>
                <w:sz w:val="1"/>
              </w:rPr>
            </w:pPr>
          </w:p>
          <w:p w14:paraId="5539B9E2" w14:textId="77777777" w:rsidR="002E1E8C" w:rsidRDefault="00226F10">
            <w:pPr>
              <w:numPr>
                <w:ilvl w:val="0"/>
                <w:numId w:val="3"/>
              </w:numPr>
              <w:ind w:hanging="199"/>
              <w:contextualSpacing/>
            </w:pPr>
            <w:r>
              <w:rPr>
                <w:rFonts w:eastAsia="Arial"/>
                <w:sz w:val="16"/>
              </w:rPr>
              <w:lastRenderedPageBreak/>
              <w:t>W-MM3.2a:2</w:t>
            </w:r>
            <w:r>
              <w:rPr>
                <w:rFonts w:eastAsia="Arial"/>
                <w:sz w:val="16"/>
              </w:rPr>
              <w:t>番目の列に新しい「回答例」と明確化した新しい選択肢</w:t>
            </w:r>
          </w:p>
          <w:p w14:paraId="229CF1D0" w14:textId="77777777" w:rsidR="002E1E8C" w:rsidRDefault="002E1E8C">
            <w:pPr>
              <w:rPr>
                <w:sz w:val="1"/>
              </w:rPr>
            </w:pPr>
          </w:p>
          <w:p w14:paraId="79F582D0" w14:textId="77777777" w:rsidR="002E1E8C" w:rsidRDefault="002E1E8C">
            <w:pPr>
              <w:rPr>
                <w:sz w:val="1"/>
              </w:rPr>
            </w:pPr>
          </w:p>
        </w:tc>
      </w:tr>
    </w:tbl>
    <w:p w14:paraId="095D81A4" w14:textId="77777777" w:rsidR="002E1E8C" w:rsidRDefault="002E1E8C"/>
    <w:p w14:paraId="6343252D" w14:textId="77777777" w:rsidR="002E1E8C" w:rsidRDefault="002E1E8C">
      <w:pPr>
        <w:pBdr>
          <w:top w:val="single" w:sz="4" w:space="1" w:color="9099A0"/>
        </w:pBdr>
      </w:pPr>
    </w:p>
    <w:p w14:paraId="21F61CD2" w14:textId="77777777" w:rsidR="002E1E8C" w:rsidRDefault="00226F10">
      <w:r>
        <w:br w:type="page"/>
      </w:r>
    </w:p>
    <w:p w14:paraId="79BC6639" w14:textId="77777777" w:rsidR="002E1E8C" w:rsidRDefault="002E1E8C">
      <w:pPr>
        <w:pBdr>
          <w:top w:val="single" w:sz="40" w:space="1" w:color="2C86DA"/>
        </w:pBdr>
      </w:pPr>
    </w:p>
    <w:p w14:paraId="4BAA92EA" w14:textId="77777777" w:rsidR="002E1E8C" w:rsidRDefault="00226F10">
      <w:pPr>
        <w:pStyle w:val="h1"/>
        <w:contextualSpacing w:val="0"/>
      </w:pPr>
      <w:r>
        <w:t>CDP</w:t>
      </w:r>
      <w:r>
        <w:t>水セキュリティー質問書</w:t>
      </w:r>
    </w:p>
    <w:p w14:paraId="69D2FEBC" w14:textId="77777777" w:rsidR="002E1E8C" w:rsidRDefault="002E1E8C">
      <w:pPr>
        <w:pBdr>
          <w:top w:val="single" w:sz="4" w:space="1" w:color="9099A0"/>
        </w:pBdr>
      </w:pPr>
    </w:p>
    <w:p w14:paraId="5E83696E" w14:textId="77777777" w:rsidR="002E1E8C" w:rsidRDefault="00226F10">
      <w:pPr>
        <w:pStyle w:val="h3"/>
        <w:contextualSpacing w:val="0"/>
      </w:pPr>
      <w:r>
        <w:t>CDP</w:t>
      </w:r>
      <w:r>
        <w:t>水セキュリティープログラムと水セキュリティー質問書のイントロダクション</w:t>
      </w:r>
    </w:p>
    <w:p w14:paraId="727099D1" w14:textId="77777777" w:rsidR="002E1E8C" w:rsidRDefault="00226F10">
      <w:r>
        <w:rPr>
          <w:sz w:val="22"/>
        </w:rPr>
        <w:t>CDP</w:t>
      </w:r>
      <w:r>
        <w:rPr>
          <w:sz w:val="22"/>
        </w:rPr>
        <w:t>では透明性と説明責任を用いて、企業、金融市場、および政府が持続可能な開発を達成するために淡水水源の枯渇から成長を切り離し、水が安全である経済に向けた資本を配分することを推進します。</w:t>
      </w:r>
    </w:p>
    <w:p w14:paraId="64C9E69A" w14:textId="77777777" w:rsidR="002E1E8C" w:rsidRDefault="00226F10">
      <w:r>
        <w:rPr>
          <w:sz w:val="22"/>
        </w:rPr>
        <w:t>水資源の企業の経営管理、ガバナンス、使用、およびシスチュワードシップに関する投資家、顧客、および政策立案者向けの情報を収集することでこれを行います。</w:t>
      </w:r>
      <w:r>
        <w:rPr>
          <w:sz w:val="22"/>
        </w:rPr>
        <w:t xml:space="preserve"> </w:t>
      </w:r>
    </w:p>
    <w:p w14:paraId="30A08F91" w14:textId="77777777" w:rsidR="002E1E8C" w:rsidRDefault="00226F10">
      <w:r>
        <w:rPr>
          <w:sz w:val="22"/>
        </w:rPr>
        <w:t>CDP</w:t>
      </w:r>
      <w:r>
        <w:rPr>
          <w:sz w:val="22"/>
        </w:rPr>
        <w:t>水セキュリティー質問書は、現在・将来の水関連リスクおよび機会についてのインサイトを、データ利用者と回答企業自身に提供します。</w:t>
      </w:r>
      <w:r>
        <w:rPr>
          <w:sz w:val="22"/>
        </w:rPr>
        <w:t>CDP</w:t>
      </w:r>
      <w:r>
        <w:rPr>
          <w:sz w:val="22"/>
        </w:rPr>
        <w:t>の水採点方法と並んで、水セキュリティー質問書は企業の水管理の改善に役立ち、主導的実践に対するベンチマーキングを可能にします。</w:t>
      </w:r>
      <w:r>
        <w:rPr>
          <w:sz w:val="22"/>
        </w:rPr>
        <w:t xml:space="preserve"> </w:t>
      </w:r>
    </w:p>
    <w:p w14:paraId="1AB07D8D" w14:textId="77777777" w:rsidR="002E1E8C" w:rsidRDefault="00226F10">
      <w:r>
        <w:rPr>
          <w:sz w:val="22"/>
        </w:rPr>
        <w:t>水セキュリティープログラムは</w:t>
      </w:r>
      <w:r>
        <w:rPr>
          <w:sz w:val="22"/>
        </w:rPr>
        <w:t>2010</w:t>
      </w:r>
      <w:r>
        <w:rPr>
          <w:sz w:val="22"/>
        </w:rPr>
        <w:t>年のスタート以来、情報開示企業数、関連資産の価値、データを要求する投資家および顧客の数において大きな発展を遂げています。現在、</w:t>
      </w:r>
      <w:r>
        <w:rPr>
          <w:sz w:val="22"/>
        </w:rPr>
        <w:t>CDP</w:t>
      </w:r>
      <w:r>
        <w:rPr>
          <w:sz w:val="22"/>
        </w:rPr>
        <w:t>が有する企業の水関連データセットは世界最大であり、これまで以上に多数の企業が情報</w:t>
      </w:r>
      <w:r>
        <w:rPr>
          <w:sz w:val="22"/>
        </w:rPr>
        <w:t>開示を行っています。</w:t>
      </w:r>
      <w:r>
        <w:rPr>
          <w:sz w:val="22"/>
        </w:rPr>
        <w:t>2018</w:t>
      </w:r>
      <w:r>
        <w:rPr>
          <w:sz w:val="22"/>
        </w:rPr>
        <w:t>年には、合計時価総額およそ</w:t>
      </w:r>
      <w:r>
        <w:rPr>
          <w:sz w:val="22"/>
        </w:rPr>
        <w:t>20</w:t>
      </w:r>
      <w:r>
        <w:rPr>
          <w:sz w:val="22"/>
        </w:rPr>
        <w:t>兆ドルに相当する</w:t>
      </w:r>
      <w:r>
        <w:rPr>
          <w:sz w:val="22"/>
        </w:rPr>
        <w:t>2,111</w:t>
      </w:r>
      <w:r>
        <w:rPr>
          <w:sz w:val="22"/>
        </w:rPr>
        <w:t>社が、</w:t>
      </w:r>
      <w:r>
        <w:rPr>
          <w:sz w:val="22"/>
        </w:rPr>
        <w:t>CDP</w:t>
      </w:r>
      <w:r>
        <w:rPr>
          <w:sz w:val="22"/>
        </w:rPr>
        <w:t>を通じて情報を開示しました。</w:t>
      </w:r>
      <w:r>
        <w:rPr>
          <w:sz w:val="22"/>
        </w:rPr>
        <w:t xml:space="preserve"> </w:t>
      </w:r>
    </w:p>
    <w:p w14:paraId="7FCD55D2" w14:textId="77777777" w:rsidR="002E1E8C" w:rsidRDefault="00226F10">
      <w:pPr>
        <w:pStyle w:val="h4"/>
        <w:contextualSpacing w:val="0"/>
      </w:pPr>
      <w:r>
        <w:t>行動の約束</w:t>
      </w:r>
    </w:p>
    <w:p w14:paraId="0362640F" w14:textId="77777777" w:rsidR="002E1E8C" w:rsidRDefault="00226F10">
      <w:r>
        <w:rPr>
          <w:sz w:val="22"/>
        </w:rPr>
        <w:t xml:space="preserve">CDP </w:t>
      </w:r>
      <w:r>
        <w:rPr>
          <w:sz w:val="22"/>
        </w:rPr>
        <w:t>と「</w:t>
      </w:r>
      <w:r>
        <w:rPr>
          <w:sz w:val="22"/>
        </w:rPr>
        <w:t>We Mean Business</w:t>
      </w:r>
      <w:r>
        <w:rPr>
          <w:sz w:val="22"/>
        </w:rPr>
        <w:t>」連合におけるパートナーは、重要な気候問題に関して行動を起こす企業のための中枢プラットフォームを作りました。あらゆる経済セクターと地域を代表する数百の企業が今までに行動を起こしました。</w:t>
      </w:r>
      <w:r>
        <w:rPr>
          <w:sz w:val="22"/>
        </w:rPr>
        <w:t xml:space="preserve"> </w:t>
      </w:r>
    </w:p>
    <w:p w14:paraId="70A55635" w14:textId="77777777" w:rsidR="002E1E8C" w:rsidRDefault="00226F10">
      <w:r>
        <w:rPr>
          <w:sz w:val="22"/>
        </w:rPr>
        <w:t>これらの企業が示したリーダーシップが、</w:t>
      </w:r>
      <w:r>
        <w:rPr>
          <w:sz w:val="22"/>
        </w:rPr>
        <w:t>2015</w:t>
      </w:r>
      <w:r>
        <w:rPr>
          <w:sz w:val="22"/>
        </w:rPr>
        <w:t>年にパリでの</w:t>
      </w:r>
      <w:r>
        <w:rPr>
          <w:sz w:val="22"/>
        </w:rPr>
        <w:t>COP21</w:t>
      </w:r>
      <w:r>
        <w:rPr>
          <w:sz w:val="22"/>
        </w:rPr>
        <w:t>で到達したソリューションのパッケージの重要な部分を形作り、成長を続けてき</w:t>
      </w:r>
      <w:r>
        <w:rPr>
          <w:sz w:val="22"/>
        </w:rPr>
        <w:t>ました。パリ協定が協定から実施に移るにつれて、現在ではリーダーシップが重要な役割を果たしています。</w:t>
      </w:r>
      <w:r>
        <w:rPr>
          <w:sz w:val="22"/>
        </w:rPr>
        <w:t>We Mean Business</w:t>
      </w:r>
      <w:r>
        <w:rPr>
          <w:sz w:val="22"/>
        </w:rPr>
        <w:t>の「</w:t>
      </w:r>
      <w:r>
        <w:rPr>
          <w:sz w:val="22"/>
        </w:rPr>
        <w:t>Take Action</w:t>
      </w:r>
      <w:r>
        <w:rPr>
          <w:sz w:val="22"/>
        </w:rPr>
        <w:t>」プラットフォームは、政府が</w:t>
      </w:r>
      <w:r>
        <w:rPr>
          <w:sz w:val="22"/>
        </w:rPr>
        <w:t>2020</w:t>
      </w:r>
      <w:r>
        <w:rPr>
          <w:sz w:val="22"/>
        </w:rPr>
        <w:t>年までに国家公約を準備するのに合わせ、企業が低炭素世界へ移行し、政策立案者の意欲を高める自信を持たせることで、企業に対してパリ協定を企業のビジネス戦略に組み込み、将来的に成長するための明確な方針を提示します。</w:t>
      </w:r>
      <w:r>
        <w:rPr>
          <w:sz w:val="22"/>
        </w:rPr>
        <w:t xml:space="preserve"> </w:t>
      </w:r>
    </w:p>
    <w:p w14:paraId="11E92964" w14:textId="77777777" w:rsidR="002E1E8C" w:rsidRDefault="00226F10">
      <w:pPr>
        <w:pStyle w:val="p"/>
        <w:contextualSpacing w:val="0"/>
      </w:pPr>
      <w:r>
        <w:t>1</w:t>
      </w:r>
      <w:r>
        <w:t>社のイニシアチブ企業が</w:t>
      </w:r>
      <w:r>
        <w:t xml:space="preserve"> </w:t>
      </w:r>
      <w:hyperlink r:id="rId12">
        <w:r>
          <w:rPr>
            <w:u w:val="single"/>
          </w:rPr>
          <w:t>We Mean Business</w:t>
        </w:r>
      </w:hyperlink>
      <w:r>
        <w:t>プラットフォームで、水セキュリティーを改善する誓約を立てることができます。この誓約は、</w:t>
      </w:r>
      <w:r>
        <w:t>CDP</w:t>
      </w:r>
      <w:r>
        <w:t>水セキュリティー質問書で追跡できます</w:t>
      </w:r>
      <w:r>
        <w:t xml:space="preserve">: </w:t>
      </w:r>
    </w:p>
    <w:p w14:paraId="38E597CD" w14:textId="77777777" w:rsidR="002E1E8C" w:rsidRDefault="00226F10">
      <w:pPr>
        <w:numPr>
          <w:ilvl w:val="0"/>
          <w:numId w:val="4"/>
        </w:numPr>
        <w:ind w:hanging="199"/>
        <w:contextualSpacing/>
      </w:pPr>
      <w:r>
        <w:rPr>
          <w:rFonts w:eastAsia="Arial"/>
          <w:sz w:val="22"/>
        </w:rPr>
        <w:t>概要</w:t>
      </w:r>
      <w:r>
        <w:rPr>
          <w:rFonts w:eastAsia="Arial"/>
          <w:sz w:val="22"/>
        </w:rPr>
        <w:t>:We Mean Business</w:t>
      </w:r>
      <w:r>
        <w:rPr>
          <w:rFonts w:eastAsia="Arial"/>
          <w:sz w:val="22"/>
        </w:rPr>
        <w:t>と</w:t>
      </w:r>
      <w:r>
        <w:rPr>
          <w:rFonts w:eastAsia="Arial"/>
          <w:sz w:val="22"/>
        </w:rPr>
        <w:t>Business Alliance for  Water and Climate</w:t>
      </w:r>
      <w:r>
        <w:rPr>
          <w:rFonts w:eastAsia="Arial"/>
          <w:sz w:val="22"/>
        </w:rPr>
        <w:t>は、企業の水受託に関する最良実施例に従うようにするために、</w:t>
      </w:r>
      <w:r>
        <w:rPr>
          <w:rFonts w:eastAsia="Arial"/>
          <w:sz w:val="22"/>
        </w:rPr>
        <w:t xml:space="preserve"> </w:t>
      </w:r>
      <w:r>
        <w:rPr>
          <w:rFonts w:eastAsia="Arial"/>
          <w:sz w:val="22"/>
        </w:rPr>
        <w:t>水使用量測定、管理、および報告周辺で具体的な一連の行動を取ることを</w:t>
      </w:r>
      <w:r>
        <w:rPr>
          <w:rFonts w:eastAsia="Arial"/>
          <w:sz w:val="22"/>
        </w:rPr>
        <w:t xml:space="preserve"> </w:t>
      </w:r>
      <w:r>
        <w:rPr>
          <w:rFonts w:eastAsia="Arial"/>
          <w:sz w:val="22"/>
        </w:rPr>
        <w:t>誓約するよう企業に勧めています。</w:t>
      </w:r>
    </w:p>
    <w:p w14:paraId="5AFD6F55" w14:textId="77777777" w:rsidR="002E1E8C" w:rsidRDefault="00226F10">
      <w:pPr>
        <w:numPr>
          <w:ilvl w:val="0"/>
          <w:numId w:val="4"/>
        </w:numPr>
        <w:ind w:hanging="199"/>
        <w:contextualSpacing/>
      </w:pPr>
      <w:r>
        <w:rPr>
          <w:rFonts w:eastAsia="Arial"/>
          <w:sz w:val="22"/>
        </w:rPr>
        <w:t>報告</w:t>
      </w:r>
      <w:r>
        <w:rPr>
          <w:rFonts w:eastAsia="Arial"/>
          <w:sz w:val="22"/>
        </w:rPr>
        <w:t>:</w:t>
      </w:r>
      <w:r>
        <w:rPr>
          <w:rFonts w:eastAsia="Arial"/>
          <w:sz w:val="22"/>
        </w:rPr>
        <w:t>企業は、以下の質問でこの誓約に対する</w:t>
      </w:r>
      <w:r>
        <w:rPr>
          <w:rFonts w:eastAsia="Arial"/>
          <w:sz w:val="22"/>
        </w:rPr>
        <w:t xml:space="preserve"> </w:t>
      </w:r>
      <w:r>
        <w:rPr>
          <w:rFonts w:eastAsia="Arial"/>
          <w:sz w:val="22"/>
        </w:rPr>
        <w:t>進捗を報告できます</w:t>
      </w:r>
      <w:r>
        <w:rPr>
          <w:rFonts w:eastAsia="Arial"/>
          <w:sz w:val="22"/>
        </w:rPr>
        <w:t>:</w:t>
      </w:r>
    </w:p>
    <w:p w14:paraId="47A5043E" w14:textId="77777777" w:rsidR="002E1E8C" w:rsidRDefault="00226F10">
      <w:r>
        <w:rPr>
          <w:sz w:val="22"/>
        </w:rPr>
        <w:t xml:space="preserve">- </w:t>
      </w:r>
      <w:r>
        <w:rPr>
          <w:sz w:val="22"/>
        </w:rPr>
        <w:t>水関連リスクの分析</w:t>
      </w:r>
      <w:r>
        <w:rPr>
          <w:sz w:val="22"/>
        </w:rPr>
        <w:t>(W3.3a</w:t>
      </w:r>
      <w:r>
        <w:rPr>
          <w:sz w:val="22"/>
        </w:rPr>
        <w:t>、</w:t>
      </w:r>
      <w:r>
        <w:rPr>
          <w:sz w:val="22"/>
        </w:rPr>
        <w:t>W3.3b</w:t>
      </w:r>
      <w:r>
        <w:rPr>
          <w:sz w:val="22"/>
        </w:rPr>
        <w:t>、</w:t>
      </w:r>
      <w:r>
        <w:rPr>
          <w:sz w:val="22"/>
        </w:rPr>
        <w:t>W3.3c)</w:t>
      </w:r>
      <w:r>
        <w:rPr>
          <w:sz w:val="22"/>
        </w:rPr>
        <w:t>と共同回答戦略の実行</w:t>
      </w:r>
      <w:r>
        <w:rPr>
          <w:sz w:val="22"/>
        </w:rPr>
        <w:t>(W1.4a</w:t>
      </w:r>
      <w:r>
        <w:rPr>
          <w:sz w:val="22"/>
        </w:rPr>
        <w:t>、</w:t>
      </w:r>
      <w:r>
        <w:rPr>
          <w:sz w:val="22"/>
        </w:rPr>
        <w:t>W4.1b</w:t>
      </w:r>
      <w:r>
        <w:rPr>
          <w:sz w:val="22"/>
        </w:rPr>
        <w:t>、</w:t>
      </w:r>
      <w:r>
        <w:rPr>
          <w:sz w:val="22"/>
        </w:rPr>
        <w:t>W4.2a</w:t>
      </w:r>
      <w:r>
        <w:rPr>
          <w:sz w:val="22"/>
        </w:rPr>
        <w:t>、</w:t>
      </w:r>
      <w:r>
        <w:rPr>
          <w:sz w:val="22"/>
        </w:rPr>
        <w:t>W4.3</w:t>
      </w:r>
      <w:r>
        <w:rPr>
          <w:sz w:val="22"/>
        </w:rPr>
        <w:t>、</w:t>
      </w:r>
      <w:r>
        <w:rPr>
          <w:sz w:val="22"/>
        </w:rPr>
        <w:t>W8.1</w:t>
      </w:r>
      <w:r>
        <w:rPr>
          <w:sz w:val="22"/>
        </w:rPr>
        <w:t>および</w:t>
      </w:r>
      <w:r>
        <w:rPr>
          <w:sz w:val="22"/>
        </w:rPr>
        <w:t xml:space="preserve">W8.1b);- </w:t>
      </w:r>
      <w:r>
        <w:rPr>
          <w:sz w:val="22"/>
        </w:rPr>
        <w:t>水使用量データの測定と報告</w:t>
      </w:r>
      <w:r>
        <w:rPr>
          <w:sz w:val="22"/>
        </w:rPr>
        <w:t>(W1.2b</w:t>
      </w:r>
      <w:r>
        <w:rPr>
          <w:sz w:val="22"/>
        </w:rPr>
        <w:t>、</w:t>
      </w:r>
      <w:r>
        <w:rPr>
          <w:sz w:val="22"/>
        </w:rPr>
        <w:t>W1.2h</w:t>
      </w:r>
      <w:r>
        <w:rPr>
          <w:sz w:val="22"/>
        </w:rPr>
        <w:t>、</w:t>
      </w:r>
      <w:r>
        <w:rPr>
          <w:sz w:val="22"/>
        </w:rPr>
        <w:t>W1.2i</w:t>
      </w:r>
      <w:r>
        <w:rPr>
          <w:sz w:val="22"/>
        </w:rPr>
        <w:t>、および</w:t>
      </w:r>
      <w:r>
        <w:rPr>
          <w:sz w:val="22"/>
        </w:rPr>
        <w:t>W8.1);</w:t>
      </w:r>
      <w:r>
        <w:rPr>
          <w:sz w:val="22"/>
        </w:rPr>
        <w:t>および</w:t>
      </w:r>
      <w:r>
        <w:rPr>
          <w:sz w:val="22"/>
        </w:rPr>
        <w:t xml:space="preserve">- </w:t>
      </w:r>
      <w:r>
        <w:rPr>
          <w:sz w:val="22"/>
        </w:rPr>
        <w:t>直接操業とバリュー</w:t>
      </w:r>
      <w:r>
        <w:rPr>
          <w:sz w:val="22"/>
        </w:rPr>
        <w:t xml:space="preserve"> </w:t>
      </w:r>
      <w:r>
        <w:rPr>
          <w:sz w:val="22"/>
        </w:rPr>
        <w:t>チェーンにおける水の入手可能性と水質への影響の軽減</w:t>
      </w:r>
      <w:r>
        <w:rPr>
          <w:sz w:val="22"/>
        </w:rPr>
        <w:t>(W1.4a</w:t>
      </w:r>
      <w:r>
        <w:rPr>
          <w:sz w:val="22"/>
        </w:rPr>
        <w:t>、</w:t>
      </w:r>
      <w:r>
        <w:rPr>
          <w:sz w:val="22"/>
        </w:rPr>
        <w:t>W8.1</w:t>
      </w:r>
      <w:r>
        <w:rPr>
          <w:sz w:val="22"/>
        </w:rPr>
        <w:t>、</w:t>
      </w:r>
      <w:r>
        <w:rPr>
          <w:sz w:val="22"/>
        </w:rPr>
        <w:t>W4.2</w:t>
      </w:r>
      <w:r>
        <w:rPr>
          <w:sz w:val="22"/>
        </w:rPr>
        <w:t>、</w:t>
      </w:r>
      <w:r>
        <w:rPr>
          <w:sz w:val="22"/>
        </w:rPr>
        <w:t>W4.2a</w:t>
      </w:r>
      <w:r>
        <w:rPr>
          <w:sz w:val="22"/>
        </w:rPr>
        <w:t>、および</w:t>
      </w:r>
      <w:r>
        <w:rPr>
          <w:sz w:val="22"/>
        </w:rPr>
        <w:t xml:space="preserve">W4.3a) </w:t>
      </w:r>
    </w:p>
    <w:p w14:paraId="20A09BBD" w14:textId="77777777" w:rsidR="002E1E8C" w:rsidRDefault="00226F10">
      <w:pPr>
        <w:pStyle w:val="h3"/>
        <w:contextualSpacing w:val="0"/>
      </w:pPr>
      <w:r>
        <w:t>水セキュリティー質問書の全般的構成</w:t>
      </w:r>
    </w:p>
    <w:p w14:paraId="4C8353A3" w14:textId="77777777" w:rsidR="002E1E8C" w:rsidRDefault="00226F10">
      <w:r>
        <w:rPr>
          <w:sz w:val="22"/>
        </w:rPr>
        <w:t>水セキュリティー質問書の構成と内容は、企業の水関連報告の動向、水データ利用者のニーズの変化、公共政策課題の拡大、</w:t>
      </w:r>
      <w:r>
        <w:rPr>
          <w:sz w:val="22"/>
        </w:rPr>
        <w:t>CDP</w:t>
      </w:r>
      <w:r>
        <w:rPr>
          <w:sz w:val="22"/>
        </w:rPr>
        <w:t>の気候変動および森林の質問書との調整、</w:t>
      </w:r>
      <w:r>
        <w:rPr>
          <w:sz w:val="22"/>
        </w:rPr>
        <w:t>CDP</w:t>
      </w:r>
      <w:r>
        <w:rPr>
          <w:sz w:val="22"/>
        </w:rPr>
        <w:t>セクター別質問書の導入を反映して</w:t>
      </w:r>
      <w:r>
        <w:rPr>
          <w:sz w:val="22"/>
        </w:rPr>
        <w:t>2018</w:t>
      </w:r>
      <w:r>
        <w:rPr>
          <w:sz w:val="22"/>
        </w:rPr>
        <w:t>年に改訂されました。</w:t>
      </w:r>
      <w:r>
        <w:rPr>
          <w:sz w:val="22"/>
        </w:rPr>
        <w:t xml:space="preserve"> </w:t>
      </w:r>
    </w:p>
    <w:p w14:paraId="652C73F9" w14:textId="77777777" w:rsidR="002E1E8C" w:rsidRDefault="00226F10">
      <w:r>
        <w:rPr>
          <w:sz w:val="22"/>
        </w:rPr>
        <w:t>モジュラー構造は引き続き</w:t>
      </w:r>
      <w:r>
        <w:rPr>
          <w:sz w:val="22"/>
        </w:rPr>
        <w:t>CEO</w:t>
      </w:r>
      <w:r>
        <w:rPr>
          <w:sz w:val="22"/>
        </w:rPr>
        <w:t>ウォーターマンデート・ガイドラインの構成に概ね従い、企業が水スチュワードシップの道程をたどり、投資家に関連データを提供するのに役立ちます。</w:t>
      </w:r>
      <w:r>
        <w:rPr>
          <w:sz w:val="22"/>
        </w:rPr>
        <w:t xml:space="preserve"> </w:t>
      </w:r>
    </w:p>
    <w:p w14:paraId="7569F68A" w14:textId="77777777" w:rsidR="002E1E8C" w:rsidRDefault="00226F10">
      <w:r>
        <w:rPr>
          <w:sz w:val="22"/>
        </w:rPr>
        <w:t>水質問書のモジュールは「最終承認</w:t>
      </w:r>
      <w:r>
        <w:rPr>
          <w:sz w:val="22"/>
        </w:rPr>
        <w:t>」を含めて</w:t>
      </w:r>
      <w:r>
        <w:rPr>
          <w:sz w:val="22"/>
        </w:rPr>
        <w:t>11</w:t>
      </w:r>
      <w:r>
        <w:rPr>
          <w:sz w:val="22"/>
        </w:rPr>
        <w:t>あります。これに、</w:t>
      </w:r>
      <w:r>
        <w:rPr>
          <w:sz w:val="22"/>
        </w:rPr>
        <w:t>CDP</w:t>
      </w:r>
      <w:r>
        <w:rPr>
          <w:sz w:val="22"/>
        </w:rPr>
        <w:t>のサプライチェーンプログラム参加企業に商品・サービスを提供する企業のみを対象とするモジュールが</w:t>
      </w:r>
      <w:r>
        <w:rPr>
          <w:sz w:val="22"/>
        </w:rPr>
        <w:t>1</w:t>
      </w:r>
      <w:r>
        <w:rPr>
          <w:sz w:val="22"/>
        </w:rPr>
        <w:t>つ加わります。</w:t>
      </w:r>
      <w:r>
        <w:rPr>
          <w:sz w:val="22"/>
        </w:rPr>
        <w:t xml:space="preserve"> </w:t>
      </w:r>
    </w:p>
    <w:p w14:paraId="7D23F93A" w14:textId="77777777" w:rsidR="002E1E8C" w:rsidRDefault="00226F10">
      <w:r>
        <w:rPr>
          <w:sz w:val="22"/>
        </w:rPr>
        <w:t>CDP</w:t>
      </w:r>
      <w:r>
        <w:rPr>
          <w:sz w:val="22"/>
        </w:rPr>
        <w:t>の一般の水質問書には、全体として以下のものが含まれています。</w:t>
      </w:r>
      <w:r>
        <w:rPr>
          <w:sz w:val="22"/>
        </w:rPr>
        <w:t xml:space="preserve"> </w:t>
      </w:r>
    </w:p>
    <w:p w14:paraId="681D11E4" w14:textId="77777777" w:rsidR="002E1E8C" w:rsidRDefault="00226F10">
      <w:pPr>
        <w:numPr>
          <w:ilvl w:val="0"/>
          <w:numId w:val="5"/>
        </w:numPr>
        <w:ind w:hanging="199"/>
        <w:contextualSpacing/>
      </w:pPr>
      <w:r>
        <w:rPr>
          <w:rFonts w:eastAsia="Arial"/>
          <w:sz w:val="22"/>
        </w:rPr>
        <w:t>水への依存性と水情報の報告方法</w:t>
      </w:r>
    </w:p>
    <w:p w14:paraId="3E44405B" w14:textId="77777777" w:rsidR="002E1E8C" w:rsidRDefault="00226F10">
      <w:pPr>
        <w:numPr>
          <w:ilvl w:val="0"/>
          <w:numId w:val="5"/>
        </w:numPr>
        <w:ind w:hanging="199"/>
        <w:contextualSpacing/>
      </w:pPr>
      <w:r>
        <w:rPr>
          <w:rFonts w:eastAsia="Arial"/>
          <w:sz w:val="22"/>
        </w:rPr>
        <w:t>バリューチェーン上のエンゲージメント活動</w:t>
      </w:r>
    </w:p>
    <w:p w14:paraId="5B65A572" w14:textId="77777777" w:rsidR="002E1E8C" w:rsidRDefault="00226F10">
      <w:pPr>
        <w:numPr>
          <w:ilvl w:val="0"/>
          <w:numId w:val="5"/>
        </w:numPr>
        <w:ind w:hanging="199"/>
        <w:contextualSpacing/>
      </w:pPr>
      <w:r>
        <w:rPr>
          <w:rFonts w:eastAsia="Arial"/>
          <w:sz w:val="22"/>
        </w:rPr>
        <w:t>事業への影響</w:t>
      </w:r>
    </w:p>
    <w:p w14:paraId="6588DDB4" w14:textId="77777777" w:rsidR="002E1E8C" w:rsidRDefault="00226F10">
      <w:pPr>
        <w:numPr>
          <w:ilvl w:val="0"/>
          <w:numId w:val="5"/>
        </w:numPr>
        <w:ind w:hanging="199"/>
        <w:contextualSpacing/>
      </w:pPr>
      <w:r>
        <w:rPr>
          <w:rFonts w:eastAsia="Arial"/>
          <w:sz w:val="22"/>
        </w:rPr>
        <w:t>リスク評価手続き</w:t>
      </w:r>
    </w:p>
    <w:p w14:paraId="4EAE33AE" w14:textId="77777777" w:rsidR="002E1E8C" w:rsidRDefault="00226F10">
      <w:pPr>
        <w:numPr>
          <w:ilvl w:val="0"/>
          <w:numId w:val="5"/>
        </w:numPr>
        <w:ind w:hanging="199"/>
        <w:contextualSpacing/>
      </w:pPr>
      <w:r>
        <w:rPr>
          <w:rFonts w:eastAsia="Arial"/>
          <w:sz w:val="22"/>
        </w:rPr>
        <w:t>リスク、機会、およびそれへの対応</w:t>
      </w:r>
    </w:p>
    <w:p w14:paraId="0C018CA1" w14:textId="77777777" w:rsidR="002E1E8C" w:rsidRDefault="00226F10">
      <w:pPr>
        <w:numPr>
          <w:ilvl w:val="0"/>
          <w:numId w:val="5"/>
        </w:numPr>
        <w:ind w:hanging="199"/>
        <w:contextualSpacing/>
      </w:pPr>
      <w:r>
        <w:rPr>
          <w:rFonts w:eastAsia="Arial"/>
          <w:sz w:val="22"/>
        </w:rPr>
        <w:t>施設の水情報報告</w:t>
      </w:r>
    </w:p>
    <w:p w14:paraId="327CBDFA" w14:textId="77777777" w:rsidR="002E1E8C" w:rsidRDefault="00226F10">
      <w:pPr>
        <w:numPr>
          <w:ilvl w:val="0"/>
          <w:numId w:val="5"/>
        </w:numPr>
        <w:ind w:hanging="199"/>
        <w:contextualSpacing/>
      </w:pPr>
      <w:r>
        <w:rPr>
          <w:rFonts w:eastAsia="Arial"/>
          <w:sz w:val="22"/>
        </w:rPr>
        <w:t>水ガバナンスと事業戦略</w:t>
      </w:r>
    </w:p>
    <w:p w14:paraId="7690F037" w14:textId="77777777" w:rsidR="002E1E8C" w:rsidRDefault="00226F10">
      <w:pPr>
        <w:numPr>
          <w:ilvl w:val="0"/>
          <w:numId w:val="5"/>
        </w:numPr>
        <w:ind w:hanging="199"/>
        <w:contextualSpacing/>
      </w:pPr>
      <w:r>
        <w:rPr>
          <w:rFonts w:eastAsia="Arial"/>
          <w:sz w:val="22"/>
        </w:rPr>
        <w:t>定性的目標と環境との相関関係</w:t>
      </w:r>
    </w:p>
    <w:p w14:paraId="315C6A5D" w14:textId="77777777" w:rsidR="002E1E8C" w:rsidRDefault="00226F10">
      <w:r>
        <w:rPr>
          <w:sz w:val="22"/>
        </w:rPr>
        <w:t>セクターアプローチ</w:t>
      </w:r>
      <w:r>
        <w:rPr>
          <w:sz w:val="22"/>
        </w:rPr>
        <w:t xml:space="preserve"> </w:t>
      </w:r>
    </w:p>
    <w:p w14:paraId="41693958" w14:textId="77777777" w:rsidR="002E1E8C" w:rsidRDefault="00226F10">
      <w:pPr>
        <w:numPr>
          <w:ilvl w:val="0"/>
          <w:numId w:val="6"/>
        </w:numPr>
        <w:ind w:hanging="199"/>
        <w:contextualSpacing/>
      </w:pPr>
      <w:r>
        <w:rPr>
          <w:rFonts w:eastAsia="Arial"/>
          <w:sz w:val="22"/>
        </w:rPr>
        <w:t>水への影響力が大きいと見なされる一部のセクターの企業には</w:t>
      </w:r>
      <w:r>
        <w:rPr>
          <w:rFonts w:eastAsia="Arial"/>
          <w:sz w:val="22"/>
        </w:rPr>
        <w:t>、一般的な水関連質問に追加する形またはそれに代わる形で、セクター固有の質問が表示されます。</w:t>
      </w:r>
    </w:p>
    <w:p w14:paraId="7CC9AA59" w14:textId="77777777" w:rsidR="002E1E8C" w:rsidRDefault="00226F10">
      <w:pPr>
        <w:numPr>
          <w:ilvl w:val="0"/>
          <w:numId w:val="6"/>
        </w:numPr>
        <w:ind w:hanging="199"/>
        <w:contextualSpacing/>
      </w:pPr>
      <w:r>
        <w:rPr>
          <w:rFonts w:eastAsia="Arial"/>
          <w:sz w:val="22"/>
        </w:rPr>
        <w:t>これらのセクターそれぞれに固有の質問を実施する根拠は、各セクターのイントロダクションで説明しています。</w:t>
      </w:r>
    </w:p>
    <w:p w14:paraId="5F99202D" w14:textId="77777777" w:rsidR="002E1E8C" w:rsidRDefault="00226F10">
      <w:pPr>
        <w:numPr>
          <w:ilvl w:val="0"/>
          <w:numId w:val="6"/>
        </w:numPr>
        <w:ind w:hanging="199"/>
        <w:contextualSpacing/>
      </w:pPr>
      <w:r>
        <w:rPr>
          <w:rFonts w:eastAsia="Arial"/>
          <w:sz w:val="22"/>
        </w:rPr>
        <w:t>特定セクターの企業に対して固有である質問には、質問番号に</w:t>
      </w:r>
      <w:r>
        <w:rPr>
          <w:rFonts w:eastAsia="Arial"/>
          <w:sz w:val="22"/>
        </w:rPr>
        <w:t>2</w:t>
      </w:r>
      <w:r>
        <w:rPr>
          <w:rFonts w:eastAsia="Arial"/>
          <w:sz w:val="22"/>
        </w:rPr>
        <w:t>文字の略語が付されています</w:t>
      </w:r>
      <w:r>
        <w:rPr>
          <w:rFonts w:eastAsia="Arial"/>
          <w:sz w:val="22"/>
        </w:rPr>
        <w:t>(</w:t>
      </w:r>
      <w:r>
        <w:rPr>
          <w:rFonts w:eastAsia="Arial"/>
          <w:sz w:val="22"/>
        </w:rPr>
        <w:t>下記を参照</w:t>
      </w:r>
      <w:r>
        <w:rPr>
          <w:rFonts w:eastAsia="Arial"/>
          <w:sz w:val="22"/>
        </w:rPr>
        <w:t>)</w:t>
      </w:r>
      <w:r>
        <w:rPr>
          <w:rFonts w:eastAsia="Arial"/>
          <w:sz w:val="22"/>
        </w:rPr>
        <w:t>。質問番号が</w:t>
      </w:r>
      <w:r>
        <w:rPr>
          <w:rFonts w:eastAsia="Arial"/>
          <w:sz w:val="22"/>
        </w:rPr>
        <w:t>W</w:t>
      </w:r>
      <w:r>
        <w:rPr>
          <w:rFonts w:eastAsia="Arial"/>
          <w:sz w:val="22"/>
        </w:rPr>
        <w:t>の文字が始まる一般的な水の質問にも、セクター固有のデータ開示を求めるものが含まれています。ただし情報開示プラットフォームでは、これらの質問は当該セクターの企業のみに表示されます。</w:t>
      </w:r>
    </w:p>
    <w:p w14:paraId="10744454" w14:textId="77777777" w:rsidR="002E1E8C" w:rsidRDefault="00226F10">
      <w:pPr>
        <w:pStyle w:val="h4"/>
        <w:contextualSpacing w:val="0"/>
      </w:pPr>
      <w:r>
        <w:t>2019</w:t>
      </w:r>
      <w:r>
        <w:t>年の水関連セクタ</w:t>
      </w:r>
      <w:r>
        <w:t>ー</w:t>
      </w:r>
      <w:r>
        <w:t>:</w:t>
      </w:r>
    </w:p>
    <w:p w14:paraId="576E0628" w14:textId="77777777" w:rsidR="002E1E8C" w:rsidRDefault="00226F10">
      <w:pPr>
        <w:numPr>
          <w:ilvl w:val="0"/>
          <w:numId w:val="7"/>
        </w:numPr>
        <w:ind w:hanging="199"/>
        <w:contextualSpacing/>
      </w:pPr>
      <w:r>
        <w:rPr>
          <w:rFonts w:eastAsia="Arial"/>
          <w:sz w:val="22"/>
        </w:rPr>
        <w:t>農業</w:t>
      </w:r>
      <w:r>
        <w:rPr>
          <w:rFonts w:eastAsia="Arial"/>
          <w:sz w:val="22"/>
        </w:rPr>
        <w:t>:</w:t>
      </w:r>
      <w:r>
        <w:rPr>
          <w:rFonts w:eastAsia="Arial"/>
          <w:sz w:val="22"/>
        </w:rPr>
        <w:t>食品・飲料・タバコ</w:t>
      </w:r>
      <w:r>
        <w:rPr>
          <w:rFonts w:eastAsia="Arial"/>
          <w:sz w:val="22"/>
        </w:rPr>
        <w:t xml:space="preserve"> (FB)</w:t>
      </w:r>
    </w:p>
    <w:p w14:paraId="32EF1CDA" w14:textId="77777777" w:rsidR="002E1E8C" w:rsidRDefault="00226F10">
      <w:pPr>
        <w:numPr>
          <w:ilvl w:val="0"/>
          <w:numId w:val="7"/>
        </w:numPr>
        <w:ind w:hanging="199"/>
        <w:contextualSpacing/>
      </w:pPr>
      <w:r>
        <w:rPr>
          <w:rFonts w:eastAsia="Arial"/>
          <w:sz w:val="22"/>
        </w:rPr>
        <w:t>エネルギー</w:t>
      </w:r>
      <w:r>
        <w:rPr>
          <w:rFonts w:eastAsia="Arial"/>
          <w:sz w:val="22"/>
        </w:rPr>
        <w:t>:</w:t>
      </w:r>
      <w:r>
        <w:rPr>
          <w:rFonts w:eastAsia="Arial"/>
          <w:sz w:val="22"/>
        </w:rPr>
        <w:t>電気事業セクター</w:t>
      </w:r>
      <w:r>
        <w:rPr>
          <w:rFonts w:eastAsia="Arial"/>
          <w:sz w:val="22"/>
        </w:rPr>
        <w:t xml:space="preserve"> (EU)</w:t>
      </w:r>
      <w:r>
        <w:rPr>
          <w:rFonts w:eastAsia="Arial"/>
          <w:sz w:val="22"/>
        </w:rPr>
        <w:t>、石油・天然ガス</w:t>
      </w:r>
      <w:r>
        <w:rPr>
          <w:rFonts w:eastAsia="Arial"/>
          <w:sz w:val="22"/>
        </w:rPr>
        <w:t xml:space="preserve"> (OG)</w:t>
      </w:r>
    </w:p>
    <w:p w14:paraId="1A329563" w14:textId="77777777" w:rsidR="002E1E8C" w:rsidRDefault="00226F10">
      <w:pPr>
        <w:numPr>
          <w:ilvl w:val="0"/>
          <w:numId w:val="7"/>
        </w:numPr>
        <w:ind w:hanging="199"/>
        <w:contextualSpacing/>
      </w:pPr>
      <w:r>
        <w:rPr>
          <w:rFonts w:eastAsia="Arial"/>
          <w:sz w:val="22"/>
        </w:rPr>
        <w:t>素材</w:t>
      </w:r>
      <w:r>
        <w:rPr>
          <w:rFonts w:eastAsia="Arial"/>
          <w:sz w:val="22"/>
        </w:rPr>
        <w:t>:</w:t>
      </w:r>
      <w:r>
        <w:rPr>
          <w:rFonts w:eastAsia="Arial"/>
          <w:sz w:val="22"/>
        </w:rPr>
        <w:t>化学</w:t>
      </w:r>
      <w:r>
        <w:rPr>
          <w:rFonts w:eastAsia="Arial"/>
          <w:sz w:val="22"/>
        </w:rPr>
        <w:t xml:space="preserve"> (CH)</w:t>
      </w:r>
      <w:r>
        <w:rPr>
          <w:rFonts w:eastAsia="Arial"/>
          <w:sz w:val="22"/>
        </w:rPr>
        <w:t>、金属・鉱業</w:t>
      </w:r>
      <w:r>
        <w:rPr>
          <w:rFonts w:eastAsia="Arial"/>
          <w:sz w:val="22"/>
        </w:rPr>
        <w:t xml:space="preserve"> (MM)</w:t>
      </w:r>
    </w:p>
    <w:p w14:paraId="2199C7AA" w14:textId="77777777" w:rsidR="002E1E8C" w:rsidRDefault="00226F10">
      <w:pPr>
        <w:pStyle w:val="h3"/>
        <w:contextualSpacing w:val="0"/>
      </w:pPr>
      <w:r>
        <w:t>2019</w:t>
      </w:r>
      <w:r>
        <w:t>年の水セキュリティー質問書</w:t>
      </w:r>
    </w:p>
    <w:p w14:paraId="238D904A" w14:textId="77777777" w:rsidR="002E1E8C" w:rsidRDefault="00226F10">
      <w:pPr>
        <w:numPr>
          <w:ilvl w:val="0"/>
          <w:numId w:val="8"/>
        </w:numPr>
        <w:ind w:hanging="199"/>
        <w:contextualSpacing/>
      </w:pPr>
      <w:r>
        <w:rPr>
          <w:rFonts w:eastAsia="Arial"/>
          <w:sz w:val="22"/>
        </w:rPr>
        <w:t>2019</w:t>
      </w:r>
      <w:r>
        <w:rPr>
          <w:rFonts w:eastAsia="Arial"/>
          <w:sz w:val="22"/>
        </w:rPr>
        <w:t>年に関して質問書は安定化しているため、大きな変更点はありません。新しい質問が</w:t>
      </w:r>
      <w:r>
        <w:rPr>
          <w:rFonts w:eastAsia="Arial"/>
          <w:sz w:val="22"/>
        </w:rPr>
        <w:t>1</w:t>
      </w:r>
      <w:r>
        <w:rPr>
          <w:rFonts w:eastAsia="Arial"/>
          <w:sz w:val="22"/>
        </w:rPr>
        <w:t>つと、フィードバックと誤りの修正を反映する小さな改訂がいくつかあります。新規セクターの質問はありません。修正には以下の内容を含みます</w:t>
      </w:r>
      <w:r>
        <w:rPr>
          <w:rFonts w:eastAsia="Arial"/>
          <w:sz w:val="22"/>
        </w:rPr>
        <w:t>:</w:t>
      </w:r>
    </w:p>
    <w:p w14:paraId="08E51DF5" w14:textId="77777777" w:rsidR="002E1E8C" w:rsidRDefault="00226F10">
      <w:r>
        <w:rPr>
          <w:sz w:val="22"/>
        </w:rPr>
        <w:t xml:space="preserve">- W6 - </w:t>
      </w:r>
      <w:r>
        <w:rPr>
          <w:sz w:val="22"/>
        </w:rPr>
        <w:t>新規質問</w:t>
      </w:r>
      <w:r>
        <w:rPr>
          <w:sz w:val="22"/>
        </w:rPr>
        <w:t xml:space="preserve">W6.6 </w:t>
      </w:r>
      <w:r>
        <w:rPr>
          <w:sz w:val="22"/>
        </w:rPr>
        <w:tab/>
        <w:t xml:space="preserve">- W4 - </w:t>
      </w:r>
      <w:r>
        <w:rPr>
          <w:sz w:val="22"/>
        </w:rPr>
        <w:t>リスクと機会の潜在的な財務上の影響の回答を要請する形式を改訂</w:t>
      </w:r>
      <w:r>
        <w:rPr>
          <w:sz w:val="22"/>
        </w:rPr>
        <w:t xml:space="preserve"> </w:t>
      </w:r>
      <w:r>
        <w:rPr>
          <w:sz w:val="22"/>
        </w:rPr>
        <w:tab/>
        <w:t xml:space="preserve">- W4/W5 - </w:t>
      </w:r>
      <w:r>
        <w:rPr>
          <w:sz w:val="22"/>
        </w:rPr>
        <w:t>報告のために、施設のグループ分けに関するガイダンスを改訂</w:t>
      </w:r>
    </w:p>
    <w:p w14:paraId="58BB06E3" w14:textId="77777777" w:rsidR="002E1E8C" w:rsidRDefault="00226F10">
      <w:pPr>
        <w:numPr>
          <w:ilvl w:val="0"/>
          <w:numId w:val="9"/>
        </w:numPr>
        <w:ind w:hanging="199"/>
        <w:contextualSpacing/>
      </w:pPr>
      <w:r>
        <w:rPr>
          <w:rFonts w:eastAsia="Arial"/>
          <w:sz w:val="22"/>
        </w:rPr>
        <w:t>改訂と変更は「変更なし」、「若干の変更」、「質問を修正」、「新規質問」または「ガイダンスを修正」とし</w:t>
      </w:r>
      <w:r>
        <w:rPr>
          <w:rFonts w:eastAsia="Arial"/>
          <w:sz w:val="22"/>
        </w:rPr>
        <w:t>て質問書内にも示されます。「若干の変更」は言い回しの編集、ドロップダウン選択肢の改訂、またはシンプルな明確化を示す一方で、修正はデータ要求を改訂したことを示します。</w:t>
      </w:r>
    </w:p>
    <w:p w14:paraId="1A0405DD" w14:textId="77777777" w:rsidR="002E1E8C" w:rsidRDefault="00226F10">
      <w:pPr>
        <w:numPr>
          <w:ilvl w:val="0"/>
          <w:numId w:val="9"/>
        </w:numPr>
        <w:ind w:hanging="199"/>
        <w:contextualSpacing/>
      </w:pPr>
      <w:r>
        <w:rPr>
          <w:rFonts w:eastAsia="Arial"/>
          <w:sz w:val="22"/>
        </w:rPr>
        <w:t>現在、</w:t>
      </w:r>
      <w:r>
        <w:rPr>
          <w:rFonts w:eastAsia="Arial"/>
          <w:sz w:val="22"/>
        </w:rPr>
        <w:t>2018</w:t>
      </w:r>
      <w:r>
        <w:rPr>
          <w:rFonts w:eastAsia="Arial"/>
          <w:sz w:val="22"/>
        </w:rPr>
        <w:t>年から</w:t>
      </w:r>
      <w:r>
        <w:rPr>
          <w:rFonts w:eastAsia="Arial"/>
          <w:sz w:val="22"/>
        </w:rPr>
        <w:t>2019</w:t>
      </w:r>
      <w:r>
        <w:rPr>
          <w:rFonts w:eastAsia="Arial"/>
          <w:sz w:val="22"/>
        </w:rPr>
        <w:t>年への水セキュリティー質問書の変更点に関する詳細文書を</w:t>
      </w:r>
      <w:r>
        <w:rPr>
          <w:rFonts w:eastAsia="Arial"/>
          <w:sz w:val="22"/>
        </w:rPr>
        <w:t>CDP</w:t>
      </w:r>
      <w:r>
        <w:rPr>
          <w:rFonts w:eastAsia="Arial"/>
          <w:sz w:val="22"/>
        </w:rPr>
        <w:t>ウェブサイトで入手できます。</w:t>
      </w:r>
    </w:p>
    <w:p w14:paraId="2761A922" w14:textId="77777777" w:rsidR="002E1E8C" w:rsidRDefault="002E1E8C">
      <w:pPr>
        <w:pBdr>
          <w:top w:val="single" w:sz="4" w:space="1" w:color="9099A0"/>
        </w:pBdr>
      </w:pPr>
    </w:p>
    <w:p w14:paraId="68A23984" w14:textId="77777777" w:rsidR="002E1E8C" w:rsidRDefault="00226F10">
      <w:r>
        <w:br w:type="page"/>
      </w:r>
    </w:p>
    <w:p w14:paraId="328577B0" w14:textId="77777777" w:rsidR="002E1E8C" w:rsidRDefault="002E1E8C">
      <w:pPr>
        <w:pBdr>
          <w:top w:val="single" w:sz="40" w:space="1" w:color="2C86DA"/>
        </w:pBdr>
      </w:pPr>
    </w:p>
    <w:p w14:paraId="454D62A5" w14:textId="77777777" w:rsidR="002E1E8C" w:rsidRDefault="00226F10">
      <w:pPr>
        <w:pStyle w:val="h1"/>
        <w:contextualSpacing w:val="0"/>
      </w:pPr>
      <w:r>
        <w:t xml:space="preserve">W0 </w:t>
      </w:r>
      <w:r>
        <w:t>イントロダクション・モジュール</w:t>
      </w:r>
    </w:p>
    <w:p w14:paraId="44CE2743" w14:textId="77777777" w:rsidR="002E1E8C" w:rsidRDefault="002E1E8C">
      <w:pPr>
        <w:pBdr>
          <w:top w:val="single" w:sz="4" w:space="1" w:color="9099A0"/>
        </w:pBdr>
      </w:pPr>
    </w:p>
    <w:p w14:paraId="33C50E95" w14:textId="77777777" w:rsidR="002E1E8C" w:rsidRDefault="002E1E8C">
      <w:pPr>
        <w:pBdr>
          <w:top w:val="single" w:sz="4" w:space="1" w:color="9099A0"/>
        </w:pBdr>
      </w:pPr>
    </w:p>
    <w:p w14:paraId="29CD2A6B" w14:textId="77777777" w:rsidR="002E1E8C" w:rsidRDefault="00226F10">
      <w:pPr>
        <w:pStyle w:val="h2"/>
        <w:contextualSpacing w:val="0"/>
      </w:pPr>
      <w:r>
        <w:t>イントロダクション</w:t>
      </w:r>
    </w:p>
    <w:p w14:paraId="3EE11EDE" w14:textId="77777777" w:rsidR="002E1E8C" w:rsidRDefault="002E1E8C">
      <w:pPr>
        <w:pBdr>
          <w:top w:val="single" w:sz="4" w:space="1" w:color="9099A0"/>
        </w:pBdr>
      </w:pPr>
    </w:p>
    <w:p w14:paraId="5D69F5E0" w14:textId="77777777" w:rsidR="002E1E8C" w:rsidRDefault="002E1E8C">
      <w:pPr>
        <w:pBdr>
          <w:top w:val="single" w:sz="4" w:space="1" w:color="9099A0"/>
        </w:pBdr>
      </w:pPr>
    </w:p>
    <w:p w14:paraId="450A7A4D" w14:textId="77777777" w:rsidR="002E1E8C" w:rsidRDefault="00226F10">
      <w:pPr>
        <w:pStyle w:val="h3"/>
        <w:contextualSpacing w:val="0"/>
      </w:pPr>
      <w:r>
        <w:t xml:space="preserve">(W0.1) </w:t>
      </w:r>
      <w:r>
        <w:t>貴社の概要および紹介文を記入してください。</w:t>
      </w:r>
    </w:p>
    <w:p w14:paraId="3E02B357" w14:textId="77777777" w:rsidR="002E1E8C" w:rsidRDefault="00226F10">
      <w:pPr>
        <w:pStyle w:val="h3"/>
        <w:contextualSpacing w:val="0"/>
      </w:pPr>
      <w:r>
        <w:t>2018</w:t>
      </w:r>
      <w:r>
        <w:t>年からの変更点</w:t>
      </w:r>
    </w:p>
    <w:p w14:paraId="08A6E281" w14:textId="77777777" w:rsidR="002E1E8C" w:rsidRDefault="00226F10">
      <w:r>
        <w:rPr>
          <w:sz w:val="22"/>
        </w:rPr>
        <w:t>変更なし</w:t>
      </w:r>
      <w:r>
        <w:rPr>
          <w:sz w:val="22"/>
        </w:rPr>
        <w:t xml:space="preserve"> (2018 W0.1)</w:t>
      </w:r>
    </w:p>
    <w:p w14:paraId="054C36CC" w14:textId="77777777" w:rsidR="002E1E8C" w:rsidRDefault="00226F10">
      <w:pPr>
        <w:pStyle w:val="h3"/>
        <w:contextualSpacing w:val="0"/>
      </w:pPr>
      <w:r>
        <w:t>回答選択肢</w:t>
      </w:r>
    </w:p>
    <w:p w14:paraId="57DEF1F8" w14:textId="77777777" w:rsidR="002E1E8C" w:rsidRDefault="00226F10">
      <w:r>
        <w:rPr>
          <w:sz w:val="22"/>
        </w:rPr>
        <w:t>これは、</w:t>
      </w:r>
      <w:r>
        <w:rPr>
          <w:sz w:val="22"/>
        </w:rPr>
        <w:t>5,000</w:t>
      </w:r>
      <w:r>
        <w:rPr>
          <w:sz w:val="22"/>
        </w:rPr>
        <w:t>文字の制限のある自由回答式の質問です。</w:t>
      </w:r>
      <w:r>
        <w:rPr>
          <w:sz w:val="22"/>
        </w:rPr>
        <w:t xml:space="preserve"> </w:t>
      </w:r>
    </w:p>
    <w:p w14:paraId="1EF5AA56" w14:textId="77777777" w:rsidR="002E1E8C" w:rsidRDefault="00226F10">
      <w:r>
        <w:rPr>
          <w:sz w:val="22"/>
        </w:rPr>
        <w:t>本開示プラットフォームに別の文書からコピーする場合、書式設定は保持されませんのでご注意ください。</w:t>
      </w:r>
      <w:r>
        <w:rPr>
          <w:sz w:val="22"/>
        </w:rPr>
        <w:t xml:space="preserve"> </w:t>
      </w:r>
    </w:p>
    <w:p w14:paraId="519466A7" w14:textId="77777777" w:rsidR="002E1E8C" w:rsidRDefault="002E1E8C">
      <w:pPr>
        <w:pBdr>
          <w:top w:val="single" w:sz="4" w:space="1" w:color="9099A0"/>
        </w:pBdr>
      </w:pPr>
    </w:p>
    <w:p w14:paraId="45330476" w14:textId="77777777" w:rsidR="002E1E8C" w:rsidRDefault="00226F10">
      <w:pPr>
        <w:pStyle w:val="h3"/>
        <w:contextualSpacing w:val="0"/>
      </w:pPr>
      <w:r>
        <w:t xml:space="preserve">(W0.2) </w:t>
      </w:r>
      <w:r>
        <w:t>データの報告年の開始日と終了日を入力してください。</w:t>
      </w:r>
    </w:p>
    <w:p w14:paraId="513EFD01" w14:textId="77777777" w:rsidR="002E1E8C" w:rsidRDefault="00226F10">
      <w:pPr>
        <w:pStyle w:val="h3"/>
        <w:contextualSpacing w:val="0"/>
      </w:pPr>
      <w:r>
        <w:t>2018</w:t>
      </w:r>
      <w:r>
        <w:t>年からの変更点</w:t>
      </w:r>
    </w:p>
    <w:p w14:paraId="787CFCE8" w14:textId="77777777" w:rsidR="002E1E8C" w:rsidRDefault="00226F10">
      <w:r>
        <w:rPr>
          <w:sz w:val="22"/>
        </w:rPr>
        <w:t>変化なし</w:t>
      </w:r>
      <w:r>
        <w:rPr>
          <w:sz w:val="22"/>
        </w:rPr>
        <w:t xml:space="preserve"> </w:t>
      </w:r>
    </w:p>
    <w:p w14:paraId="6DFF3F8C" w14:textId="77777777" w:rsidR="002E1E8C" w:rsidRDefault="00226F10">
      <w:pPr>
        <w:pStyle w:val="h3"/>
        <w:contextualSpacing w:val="0"/>
      </w:pPr>
      <w:r>
        <w:t>回答選択肢</w:t>
      </w:r>
    </w:p>
    <w:p w14:paraId="7435D405"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2C3E6081" w14:textId="77777777">
        <w:tblPrEx>
          <w:tblCellMar>
            <w:top w:w="0" w:type="dxa"/>
            <w:left w:w="0" w:type="dxa"/>
            <w:bottom w:w="0" w:type="dxa"/>
            <w:right w:w="0" w:type="dxa"/>
          </w:tblCellMar>
        </w:tblPrEx>
        <w:trPr>
          <w:jc w:val="center"/>
        </w:trPr>
        <w:tc>
          <w:tcPr>
            <w:tcW w:w="7285" w:type="dxa"/>
            <w:shd w:val="clear" w:color="auto" w:fill="2C86DA"/>
            <w:tcMar>
              <w:top w:w="100" w:type="dxa"/>
              <w:left w:w="100" w:type="dxa"/>
              <w:bottom w:w="100" w:type="dxa"/>
              <w:right w:w="100" w:type="dxa"/>
            </w:tcMar>
          </w:tcPr>
          <w:p w14:paraId="5013AEE3" w14:textId="77777777" w:rsidR="002E1E8C" w:rsidRDefault="00226F10">
            <w:pPr>
              <w:rPr>
                <w:b/>
                <w:color w:val="FFFFFF"/>
                <w:sz w:val="16"/>
              </w:rPr>
            </w:pPr>
            <w:r>
              <w:rPr>
                <w:rFonts w:eastAsia="Arial"/>
                <w:b/>
                <w:color w:val="FFFFFF"/>
                <w:sz w:val="16"/>
              </w:rPr>
              <w:t>開始日</w:t>
            </w:r>
          </w:p>
        </w:tc>
        <w:tc>
          <w:tcPr>
            <w:tcW w:w="7286" w:type="dxa"/>
            <w:shd w:val="clear" w:color="auto" w:fill="2C86DA"/>
            <w:tcMar>
              <w:top w:w="100" w:type="dxa"/>
              <w:left w:w="100" w:type="dxa"/>
              <w:bottom w:w="100" w:type="dxa"/>
              <w:right w:w="100" w:type="dxa"/>
            </w:tcMar>
          </w:tcPr>
          <w:p w14:paraId="1E292A09" w14:textId="77777777" w:rsidR="002E1E8C" w:rsidRDefault="00226F10">
            <w:pPr>
              <w:rPr>
                <w:b/>
                <w:color w:val="FFFFFF"/>
                <w:sz w:val="16"/>
              </w:rPr>
            </w:pPr>
            <w:r>
              <w:rPr>
                <w:rFonts w:eastAsia="Arial"/>
                <w:b/>
                <w:color w:val="FFFFFF"/>
                <w:sz w:val="16"/>
              </w:rPr>
              <w:t>終了日</w:t>
            </w:r>
          </w:p>
        </w:tc>
      </w:tr>
      <w:tr w:rsidR="002E1E8C" w14:paraId="369E5997"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0090868" w14:textId="77777777" w:rsidR="002E1E8C" w:rsidRDefault="002E1E8C">
            <w:pPr>
              <w:rPr>
                <w:sz w:val="1"/>
              </w:rPr>
            </w:pPr>
          </w:p>
          <w:p w14:paraId="25946BEE" w14:textId="77777777" w:rsidR="002E1E8C" w:rsidRDefault="00226F10">
            <w:pPr>
              <w:pStyle w:val="td-p"/>
              <w:contextualSpacing w:val="0"/>
            </w:pPr>
            <w:r>
              <w:t>開始日</w:t>
            </w:r>
            <w:r>
              <w:t>: [MM/DD/YYYY]</w:t>
            </w:r>
          </w:p>
          <w:p w14:paraId="49FD3D89"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132E93D4" w14:textId="77777777" w:rsidR="002E1E8C" w:rsidRDefault="002E1E8C">
            <w:pPr>
              <w:rPr>
                <w:sz w:val="1"/>
              </w:rPr>
            </w:pPr>
          </w:p>
          <w:p w14:paraId="7CE9E46F" w14:textId="77777777" w:rsidR="002E1E8C" w:rsidRDefault="00226F10">
            <w:pPr>
              <w:pStyle w:val="td-p"/>
              <w:contextualSpacing w:val="0"/>
            </w:pPr>
            <w:r>
              <w:t>終了日</w:t>
            </w:r>
            <w:r>
              <w:t>: [MM/DD/YYYY]</w:t>
            </w:r>
          </w:p>
          <w:p w14:paraId="33ED6DE9" w14:textId="77777777" w:rsidR="002E1E8C" w:rsidRDefault="002E1E8C">
            <w:pPr>
              <w:rPr>
                <w:sz w:val="1"/>
              </w:rPr>
            </w:pPr>
          </w:p>
        </w:tc>
      </w:tr>
    </w:tbl>
    <w:p w14:paraId="73DFB671" w14:textId="77777777" w:rsidR="002E1E8C" w:rsidRDefault="002E1E8C"/>
    <w:p w14:paraId="6866FCEB" w14:textId="77777777" w:rsidR="002E1E8C" w:rsidRDefault="002E1E8C">
      <w:pPr>
        <w:pBdr>
          <w:top w:val="single" w:sz="4" w:space="1" w:color="9099A0"/>
        </w:pBdr>
      </w:pPr>
    </w:p>
    <w:p w14:paraId="5201A48D" w14:textId="77777777" w:rsidR="002E1E8C" w:rsidRDefault="00226F10">
      <w:pPr>
        <w:pStyle w:val="h3"/>
        <w:contextualSpacing w:val="0"/>
      </w:pPr>
      <w:r>
        <w:t xml:space="preserve">(W0.3) </w:t>
      </w:r>
      <w:r>
        <w:t>データが該当する国</w:t>
      </w:r>
      <w:r>
        <w:t>/</w:t>
      </w:r>
      <w:r>
        <w:t>地域を選択してください。</w:t>
      </w:r>
    </w:p>
    <w:p w14:paraId="2412A59E" w14:textId="77777777" w:rsidR="002E1E8C" w:rsidRDefault="00226F10">
      <w:pPr>
        <w:pStyle w:val="h3"/>
        <w:contextualSpacing w:val="0"/>
      </w:pPr>
      <w:r>
        <w:t>質問の依存性</w:t>
      </w:r>
    </w:p>
    <w:p w14:paraId="7A68638E" w14:textId="77777777" w:rsidR="002E1E8C" w:rsidRDefault="00226F10">
      <w:pPr>
        <w:numPr>
          <w:ilvl w:val="0"/>
          <w:numId w:val="10"/>
        </w:numPr>
        <w:ind w:hanging="199"/>
        <w:contextualSpacing/>
      </w:pPr>
      <w:r>
        <w:rPr>
          <w:rFonts w:eastAsia="Arial"/>
          <w:sz w:val="22"/>
        </w:rPr>
        <w:t>W0.3</w:t>
      </w:r>
      <w:r>
        <w:rPr>
          <w:rFonts w:eastAsia="Arial"/>
          <w:sz w:val="22"/>
        </w:rPr>
        <w:t>への回答にもとづいて、次に続く質問の回答選択肢として表示される国と河川流域が決まります。</w:t>
      </w:r>
      <w:r>
        <w:rPr>
          <w:rFonts w:eastAsia="Arial"/>
          <w:sz w:val="22"/>
        </w:rPr>
        <w:t>W0.3</w:t>
      </w:r>
      <w:r>
        <w:rPr>
          <w:rFonts w:eastAsia="Arial"/>
          <w:sz w:val="22"/>
        </w:rPr>
        <w:t>への回答を修正すると、後続の質問で入力したデータは消去されるかもしれません。その場合は、該当する質問すべてにデータを再入力してください。</w:t>
      </w:r>
    </w:p>
    <w:p w14:paraId="11C03187" w14:textId="77777777" w:rsidR="002E1E8C" w:rsidRDefault="00226F10">
      <w:pPr>
        <w:pStyle w:val="h3"/>
        <w:contextualSpacing w:val="0"/>
      </w:pPr>
      <w:r>
        <w:t>2018</w:t>
      </w:r>
      <w:r>
        <w:t>年からの変更点</w:t>
      </w:r>
    </w:p>
    <w:p w14:paraId="1538D419" w14:textId="77777777" w:rsidR="002E1E8C" w:rsidRDefault="00226F10">
      <w:r>
        <w:rPr>
          <w:sz w:val="22"/>
        </w:rPr>
        <w:t>若干の変更</w:t>
      </w:r>
    </w:p>
    <w:p w14:paraId="402D8492" w14:textId="77777777" w:rsidR="002E1E8C" w:rsidRDefault="00226F10">
      <w:pPr>
        <w:pStyle w:val="h3"/>
        <w:contextualSpacing w:val="0"/>
      </w:pPr>
      <w:r>
        <w:t>回答選択肢</w:t>
      </w:r>
    </w:p>
    <w:p w14:paraId="2D43A570"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4571"/>
      </w:tblGrid>
      <w:tr w:rsidR="002E1E8C" w14:paraId="704BDA4F" w14:textId="77777777">
        <w:tblPrEx>
          <w:tblCellMar>
            <w:top w:w="0" w:type="dxa"/>
            <w:left w:w="0" w:type="dxa"/>
            <w:bottom w:w="0" w:type="dxa"/>
            <w:right w:w="0" w:type="dxa"/>
          </w:tblCellMar>
        </w:tblPrEx>
        <w:trPr>
          <w:jc w:val="center"/>
        </w:trPr>
        <w:tc>
          <w:tcPr>
            <w:tcW w:w="14571" w:type="dxa"/>
            <w:shd w:val="clear" w:color="auto" w:fill="2C86DA"/>
            <w:tcMar>
              <w:top w:w="100" w:type="dxa"/>
              <w:left w:w="100" w:type="dxa"/>
              <w:bottom w:w="100" w:type="dxa"/>
              <w:right w:w="100" w:type="dxa"/>
            </w:tcMar>
          </w:tcPr>
          <w:p w14:paraId="172E8FB5" w14:textId="77777777" w:rsidR="002E1E8C" w:rsidRDefault="00226F10">
            <w:pPr>
              <w:rPr>
                <w:b/>
                <w:color w:val="FFFFFF"/>
                <w:sz w:val="16"/>
              </w:rPr>
            </w:pPr>
            <w:r>
              <w:rPr>
                <w:rFonts w:eastAsia="Arial"/>
                <w:b/>
                <w:color w:val="FFFFFF"/>
                <w:sz w:val="16"/>
              </w:rPr>
              <w:t>国</w:t>
            </w:r>
            <w:r>
              <w:rPr>
                <w:rFonts w:eastAsia="Arial"/>
                <w:b/>
                <w:color w:val="FFFFFF"/>
                <w:sz w:val="16"/>
              </w:rPr>
              <w:t>/</w:t>
            </w:r>
            <w:r>
              <w:rPr>
                <w:rFonts w:eastAsia="Arial"/>
                <w:b/>
                <w:color w:val="FFFFFF"/>
                <w:sz w:val="16"/>
              </w:rPr>
              <w:t>地域</w:t>
            </w:r>
          </w:p>
        </w:tc>
      </w:tr>
      <w:tr w:rsidR="002E1E8C" w14:paraId="2EA1D2DC" w14:textId="77777777">
        <w:tblPrEx>
          <w:tblCellMar>
            <w:top w:w="0" w:type="dxa"/>
            <w:left w:w="0" w:type="dxa"/>
            <w:bottom w:w="0" w:type="dxa"/>
            <w:right w:w="0" w:type="dxa"/>
          </w:tblCellMar>
        </w:tblPrEx>
        <w:trPr>
          <w:jc w:val="center"/>
        </w:trPr>
        <w:tc>
          <w:tcPr>
            <w:tcW w:w="14571" w:type="dxa"/>
            <w:shd w:val="clear" w:color="auto" w:fill="E8EBED"/>
            <w:tcMar>
              <w:top w:w="100" w:type="dxa"/>
              <w:left w:w="100" w:type="dxa"/>
              <w:bottom w:w="100" w:type="dxa"/>
              <w:right w:w="100" w:type="dxa"/>
            </w:tcMar>
          </w:tcPr>
          <w:p w14:paraId="2902F473" w14:textId="77777777" w:rsidR="002E1E8C" w:rsidRDefault="002E1E8C">
            <w:pPr>
              <w:rPr>
                <w:sz w:val="1"/>
              </w:rPr>
            </w:pPr>
          </w:p>
          <w:p w14:paraId="71689B0B" w14:textId="77777777" w:rsidR="002E1E8C" w:rsidRDefault="00226F10">
            <w:pPr>
              <w:pStyle w:val="td-p"/>
              <w:contextualSpacing w:val="0"/>
            </w:pPr>
            <w:r>
              <w:t>該当するものをすべて選択してください</w:t>
            </w:r>
            <w:r>
              <w:t>:</w:t>
            </w:r>
          </w:p>
          <w:p w14:paraId="5510E8D6" w14:textId="77777777" w:rsidR="002E1E8C" w:rsidRDefault="002E1E8C">
            <w:pPr>
              <w:rPr>
                <w:sz w:val="1"/>
              </w:rPr>
            </w:pPr>
          </w:p>
          <w:p w14:paraId="04C12CB1" w14:textId="77777777" w:rsidR="002E1E8C" w:rsidRDefault="00226F10">
            <w:pPr>
              <w:numPr>
                <w:ilvl w:val="0"/>
                <w:numId w:val="11"/>
              </w:numPr>
              <w:ind w:hanging="199"/>
              <w:contextualSpacing/>
            </w:pPr>
            <w:r>
              <w:rPr>
                <w:rFonts w:eastAsia="Arial"/>
                <w:sz w:val="16"/>
              </w:rPr>
              <w:t>国</w:t>
            </w:r>
            <w:r>
              <w:rPr>
                <w:rFonts w:eastAsia="Arial"/>
                <w:sz w:val="16"/>
              </w:rPr>
              <w:t>/</w:t>
            </w:r>
            <w:r>
              <w:rPr>
                <w:rFonts w:eastAsia="Arial"/>
                <w:sz w:val="16"/>
              </w:rPr>
              <w:t>地域ドロップダウンリスト</w:t>
            </w:r>
          </w:p>
          <w:p w14:paraId="01DC38B4" w14:textId="77777777" w:rsidR="002E1E8C" w:rsidRDefault="002E1E8C">
            <w:pPr>
              <w:rPr>
                <w:sz w:val="1"/>
              </w:rPr>
            </w:pPr>
          </w:p>
          <w:p w14:paraId="7877FFEB" w14:textId="77777777" w:rsidR="002E1E8C" w:rsidRDefault="002E1E8C">
            <w:pPr>
              <w:rPr>
                <w:sz w:val="1"/>
              </w:rPr>
            </w:pPr>
          </w:p>
        </w:tc>
      </w:tr>
    </w:tbl>
    <w:p w14:paraId="11230F7A" w14:textId="77777777" w:rsidR="002E1E8C" w:rsidRDefault="002E1E8C"/>
    <w:p w14:paraId="09156EBA" w14:textId="77777777" w:rsidR="002E1E8C" w:rsidRDefault="002E1E8C">
      <w:pPr>
        <w:pBdr>
          <w:top w:val="single" w:sz="4" w:space="1" w:color="9099A0"/>
        </w:pBdr>
      </w:pPr>
    </w:p>
    <w:p w14:paraId="164579EA" w14:textId="77777777" w:rsidR="002E1E8C" w:rsidRDefault="00226F10">
      <w:pPr>
        <w:pStyle w:val="h3"/>
        <w:contextualSpacing w:val="0"/>
      </w:pPr>
      <w:r>
        <w:t xml:space="preserve">(W0.4) </w:t>
      </w:r>
      <w:r>
        <w:t>回答全体を通じて財務情報の開示に使用する通貨を選択してください。</w:t>
      </w:r>
    </w:p>
    <w:p w14:paraId="0262BD29" w14:textId="77777777" w:rsidR="002E1E8C" w:rsidRDefault="00226F10">
      <w:pPr>
        <w:pStyle w:val="h3"/>
        <w:contextualSpacing w:val="0"/>
      </w:pPr>
      <w:r>
        <w:t>回答に応じて表示される質問</w:t>
      </w:r>
    </w:p>
    <w:p w14:paraId="20FF7562" w14:textId="77777777" w:rsidR="002E1E8C" w:rsidRDefault="00226F10">
      <w:pPr>
        <w:numPr>
          <w:ilvl w:val="0"/>
          <w:numId w:val="12"/>
        </w:numPr>
        <w:ind w:hanging="199"/>
        <w:contextualSpacing/>
      </w:pPr>
      <w:r>
        <w:rPr>
          <w:rFonts w:eastAsia="Arial"/>
          <w:sz w:val="22"/>
        </w:rPr>
        <w:t>本調査で開示する財務情報の通貨は、すべて同一である必要があります。本質問で回答する通貨が、本調査で開示する全財務情報に適用されます。</w:t>
      </w:r>
    </w:p>
    <w:p w14:paraId="0346FFE2" w14:textId="77777777" w:rsidR="002E1E8C" w:rsidRDefault="00226F10">
      <w:pPr>
        <w:pStyle w:val="h3"/>
        <w:contextualSpacing w:val="0"/>
      </w:pPr>
      <w:r>
        <w:t>2018</w:t>
      </w:r>
      <w:r>
        <w:t>年からの変更点</w:t>
      </w:r>
    </w:p>
    <w:p w14:paraId="55D32BF6" w14:textId="77777777" w:rsidR="002E1E8C" w:rsidRDefault="00226F10">
      <w:r>
        <w:rPr>
          <w:sz w:val="22"/>
        </w:rPr>
        <w:t>変化なし</w:t>
      </w:r>
    </w:p>
    <w:p w14:paraId="214A5251" w14:textId="77777777" w:rsidR="002E1E8C" w:rsidRDefault="00226F10">
      <w:pPr>
        <w:pStyle w:val="h3"/>
        <w:contextualSpacing w:val="0"/>
      </w:pPr>
      <w:r>
        <w:t>回答選択肢</w:t>
      </w:r>
    </w:p>
    <w:p w14:paraId="3B449EA7"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4571"/>
      </w:tblGrid>
      <w:tr w:rsidR="002E1E8C" w14:paraId="2C9A0487" w14:textId="77777777">
        <w:tblPrEx>
          <w:tblCellMar>
            <w:top w:w="0" w:type="dxa"/>
            <w:left w:w="0" w:type="dxa"/>
            <w:bottom w:w="0" w:type="dxa"/>
            <w:right w:w="0" w:type="dxa"/>
          </w:tblCellMar>
        </w:tblPrEx>
        <w:trPr>
          <w:jc w:val="center"/>
        </w:trPr>
        <w:tc>
          <w:tcPr>
            <w:tcW w:w="14571" w:type="dxa"/>
            <w:shd w:val="clear" w:color="auto" w:fill="2C86DA"/>
            <w:tcMar>
              <w:top w:w="100" w:type="dxa"/>
              <w:left w:w="100" w:type="dxa"/>
              <w:bottom w:w="100" w:type="dxa"/>
              <w:right w:w="100" w:type="dxa"/>
            </w:tcMar>
          </w:tcPr>
          <w:p w14:paraId="52875378" w14:textId="77777777" w:rsidR="002E1E8C" w:rsidRDefault="00226F10">
            <w:pPr>
              <w:rPr>
                <w:b/>
                <w:color w:val="FFFFFF"/>
                <w:sz w:val="16"/>
              </w:rPr>
            </w:pPr>
            <w:r>
              <w:rPr>
                <w:rFonts w:eastAsia="Arial"/>
                <w:b/>
                <w:color w:val="FFFFFF"/>
                <w:sz w:val="16"/>
              </w:rPr>
              <w:t>通貨</w:t>
            </w:r>
          </w:p>
        </w:tc>
      </w:tr>
      <w:tr w:rsidR="002E1E8C" w14:paraId="309AD6F3" w14:textId="77777777">
        <w:tblPrEx>
          <w:tblCellMar>
            <w:top w:w="0" w:type="dxa"/>
            <w:left w:w="0" w:type="dxa"/>
            <w:bottom w:w="0" w:type="dxa"/>
            <w:right w:w="0" w:type="dxa"/>
          </w:tblCellMar>
        </w:tblPrEx>
        <w:trPr>
          <w:jc w:val="center"/>
        </w:trPr>
        <w:tc>
          <w:tcPr>
            <w:tcW w:w="14571" w:type="dxa"/>
            <w:shd w:val="clear" w:color="auto" w:fill="E8EBED"/>
            <w:tcMar>
              <w:top w:w="100" w:type="dxa"/>
              <w:left w:w="100" w:type="dxa"/>
              <w:bottom w:w="100" w:type="dxa"/>
              <w:right w:w="100" w:type="dxa"/>
            </w:tcMar>
          </w:tcPr>
          <w:p w14:paraId="2BAC7208" w14:textId="77777777" w:rsidR="002E1E8C" w:rsidRDefault="002E1E8C">
            <w:pPr>
              <w:rPr>
                <w:sz w:val="1"/>
              </w:rPr>
            </w:pPr>
          </w:p>
          <w:p w14:paraId="119F5F39" w14:textId="77777777" w:rsidR="002E1E8C" w:rsidRDefault="00226F10">
            <w:pPr>
              <w:pStyle w:val="td-p"/>
              <w:contextualSpacing w:val="0"/>
            </w:pPr>
            <w:r>
              <w:t>選択肢</w:t>
            </w:r>
            <w:r>
              <w:t>:</w:t>
            </w:r>
          </w:p>
          <w:p w14:paraId="2A14B7AB" w14:textId="77777777" w:rsidR="002E1E8C" w:rsidRDefault="002E1E8C">
            <w:pPr>
              <w:rPr>
                <w:sz w:val="1"/>
              </w:rPr>
            </w:pPr>
          </w:p>
          <w:p w14:paraId="77D6EA2B" w14:textId="77777777" w:rsidR="002E1E8C" w:rsidRDefault="00226F10">
            <w:pPr>
              <w:numPr>
                <w:ilvl w:val="0"/>
                <w:numId w:val="13"/>
              </w:numPr>
              <w:ind w:hanging="199"/>
              <w:contextualSpacing/>
            </w:pPr>
            <w:r>
              <w:rPr>
                <w:rFonts w:eastAsia="Arial"/>
                <w:sz w:val="16"/>
              </w:rPr>
              <w:t>通貨ドロップダウンリスト</w:t>
            </w:r>
          </w:p>
          <w:p w14:paraId="0AE265AA" w14:textId="77777777" w:rsidR="002E1E8C" w:rsidRDefault="002E1E8C">
            <w:pPr>
              <w:rPr>
                <w:sz w:val="1"/>
              </w:rPr>
            </w:pPr>
          </w:p>
          <w:p w14:paraId="2A62EFEB" w14:textId="77777777" w:rsidR="002E1E8C" w:rsidRDefault="002E1E8C">
            <w:pPr>
              <w:rPr>
                <w:sz w:val="1"/>
              </w:rPr>
            </w:pPr>
          </w:p>
        </w:tc>
      </w:tr>
    </w:tbl>
    <w:p w14:paraId="3F34F42E" w14:textId="77777777" w:rsidR="002E1E8C" w:rsidRDefault="002E1E8C"/>
    <w:p w14:paraId="6D88629F" w14:textId="77777777" w:rsidR="002E1E8C" w:rsidRDefault="002E1E8C">
      <w:pPr>
        <w:pBdr>
          <w:top w:val="single" w:sz="4" w:space="1" w:color="9099A0"/>
        </w:pBdr>
      </w:pPr>
    </w:p>
    <w:p w14:paraId="243C6CC4" w14:textId="77777777" w:rsidR="002E1E8C" w:rsidRDefault="00226F10">
      <w:pPr>
        <w:pStyle w:val="h3"/>
        <w:contextualSpacing w:val="0"/>
      </w:pPr>
      <w:r>
        <w:t xml:space="preserve">(W0.5) </w:t>
      </w:r>
      <w:r>
        <w:t>貴社事業への水の影響の報告にあたり、対象となる企業、事業体、グループの報告範囲として最も当てはまるものを選択してください。</w:t>
      </w:r>
    </w:p>
    <w:p w14:paraId="3D25708C" w14:textId="77777777" w:rsidR="002E1E8C" w:rsidRDefault="00226F10">
      <w:pPr>
        <w:pStyle w:val="h3"/>
        <w:contextualSpacing w:val="0"/>
      </w:pPr>
      <w:r>
        <w:t>2018</w:t>
      </w:r>
      <w:r>
        <w:t>年からの変更点</w:t>
      </w:r>
    </w:p>
    <w:p w14:paraId="605B806D" w14:textId="77777777" w:rsidR="002E1E8C" w:rsidRDefault="00226F10">
      <w:r>
        <w:rPr>
          <w:sz w:val="22"/>
        </w:rPr>
        <w:t>変化なし</w:t>
      </w:r>
      <w:r>
        <w:rPr>
          <w:sz w:val="22"/>
        </w:rPr>
        <w:t xml:space="preserve"> </w:t>
      </w:r>
    </w:p>
    <w:p w14:paraId="315AC012" w14:textId="77777777" w:rsidR="002E1E8C" w:rsidRDefault="00226F10">
      <w:pPr>
        <w:pStyle w:val="h3"/>
        <w:contextualSpacing w:val="0"/>
      </w:pPr>
      <w:r>
        <w:t>回答選択肢</w:t>
      </w:r>
    </w:p>
    <w:p w14:paraId="018750A7" w14:textId="77777777" w:rsidR="002E1E8C" w:rsidRDefault="00226F10">
      <w:r>
        <w:rPr>
          <w:sz w:val="22"/>
        </w:rPr>
        <w:t>以下の選択肢から</w:t>
      </w:r>
      <w:r>
        <w:rPr>
          <w:sz w:val="22"/>
        </w:rPr>
        <w:t>1</w:t>
      </w:r>
      <w:r>
        <w:rPr>
          <w:sz w:val="22"/>
        </w:rPr>
        <w:t>つ選択してください</w:t>
      </w:r>
      <w:r>
        <w:rPr>
          <w:sz w:val="22"/>
        </w:rPr>
        <w:t xml:space="preserve">: </w:t>
      </w:r>
    </w:p>
    <w:p w14:paraId="3F2DCF8A" w14:textId="77777777" w:rsidR="002E1E8C" w:rsidRDefault="00226F10">
      <w:pPr>
        <w:numPr>
          <w:ilvl w:val="0"/>
          <w:numId w:val="14"/>
        </w:numPr>
        <w:ind w:hanging="199"/>
        <w:contextualSpacing/>
      </w:pPr>
      <w:r>
        <w:rPr>
          <w:rFonts w:eastAsia="Arial"/>
          <w:sz w:val="22"/>
        </w:rPr>
        <w:t>財務管理下にある企業、事業体、またはグループ</w:t>
      </w:r>
    </w:p>
    <w:p w14:paraId="5B7FB5CD" w14:textId="77777777" w:rsidR="002E1E8C" w:rsidRDefault="00226F10">
      <w:pPr>
        <w:numPr>
          <w:ilvl w:val="0"/>
          <w:numId w:val="14"/>
        </w:numPr>
        <w:ind w:hanging="199"/>
        <w:contextualSpacing/>
      </w:pPr>
      <w:r>
        <w:rPr>
          <w:rFonts w:eastAsia="Arial"/>
          <w:sz w:val="22"/>
        </w:rPr>
        <w:t>業務管理下にある企業、事業体、またはグループ</w:t>
      </w:r>
    </w:p>
    <w:p w14:paraId="4D6E6884" w14:textId="77777777" w:rsidR="002E1E8C" w:rsidRDefault="00226F10">
      <w:pPr>
        <w:numPr>
          <w:ilvl w:val="0"/>
          <w:numId w:val="14"/>
        </w:numPr>
        <w:ind w:hanging="199"/>
        <w:contextualSpacing/>
      </w:pPr>
      <w:r>
        <w:rPr>
          <w:rFonts w:eastAsia="Arial"/>
          <w:sz w:val="22"/>
        </w:rPr>
        <w:t>株式を所有している企業、事業体、グループ</w:t>
      </w:r>
    </w:p>
    <w:p w14:paraId="1FAC7123" w14:textId="77777777" w:rsidR="002E1E8C" w:rsidRDefault="00226F10">
      <w:pPr>
        <w:numPr>
          <w:ilvl w:val="0"/>
          <w:numId w:val="14"/>
        </w:numPr>
        <w:ind w:hanging="199"/>
        <w:contextualSpacing/>
      </w:pPr>
      <w:r>
        <w:rPr>
          <w:rFonts w:eastAsia="Arial"/>
          <w:sz w:val="22"/>
        </w:rPr>
        <w:t>その他</w:t>
      </w:r>
      <w:r>
        <w:rPr>
          <w:rFonts w:eastAsia="Arial"/>
          <w:sz w:val="22"/>
        </w:rPr>
        <w:t xml:space="preserve"> (</w:t>
      </w:r>
      <w:r>
        <w:rPr>
          <w:rFonts w:eastAsia="Arial"/>
          <w:sz w:val="22"/>
        </w:rPr>
        <w:t>具体的にお答えください</w:t>
      </w:r>
      <w:r>
        <w:rPr>
          <w:rFonts w:eastAsia="Arial"/>
          <w:sz w:val="22"/>
        </w:rPr>
        <w:t>)</w:t>
      </w:r>
    </w:p>
    <w:p w14:paraId="357D15BF" w14:textId="77777777" w:rsidR="002E1E8C" w:rsidRDefault="002E1E8C">
      <w:pPr>
        <w:pBdr>
          <w:top w:val="single" w:sz="4" w:space="1" w:color="9099A0"/>
        </w:pBdr>
      </w:pPr>
    </w:p>
    <w:p w14:paraId="1AB8058C" w14:textId="77777777" w:rsidR="002E1E8C" w:rsidRDefault="00226F10">
      <w:pPr>
        <w:pStyle w:val="h3"/>
        <w:contextualSpacing w:val="0"/>
      </w:pPr>
      <w:r>
        <w:t xml:space="preserve">(W0.6) </w:t>
      </w:r>
      <w:r>
        <w:t>上記報告範囲の中で、本情報開示から除外される地域、施設、水に関する側面、その他の事項はありますか。</w:t>
      </w:r>
    </w:p>
    <w:p w14:paraId="20B99870" w14:textId="77777777" w:rsidR="002E1E8C" w:rsidRDefault="00226F10">
      <w:pPr>
        <w:pStyle w:val="h3"/>
        <w:contextualSpacing w:val="0"/>
      </w:pPr>
      <w:r>
        <w:t>2018</w:t>
      </w:r>
      <w:r>
        <w:t>年からの変更点</w:t>
      </w:r>
    </w:p>
    <w:p w14:paraId="0B19CC98" w14:textId="77777777" w:rsidR="002E1E8C" w:rsidRDefault="00226F10">
      <w:r>
        <w:rPr>
          <w:sz w:val="22"/>
        </w:rPr>
        <w:t>変化なし</w:t>
      </w:r>
    </w:p>
    <w:p w14:paraId="77CA96C4" w14:textId="77777777" w:rsidR="002E1E8C" w:rsidRDefault="00226F10">
      <w:pPr>
        <w:pStyle w:val="h3"/>
        <w:contextualSpacing w:val="0"/>
      </w:pPr>
      <w:r>
        <w:t>回答選択肢</w:t>
      </w:r>
    </w:p>
    <w:p w14:paraId="3206DC35" w14:textId="77777777" w:rsidR="002E1E8C" w:rsidRDefault="00226F10">
      <w:r>
        <w:rPr>
          <w:sz w:val="22"/>
        </w:rPr>
        <w:t>以下の選択肢から</w:t>
      </w:r>
      <w:r>
        <w:rPr>
          <w:sz w:val="22"/>
        </w:rPr>
        <w:t>1</w:t>
      </w:r>
      <w:r>
        <w:rPr>
          <w:sz w:val="22"/>
        </w:rPr>
        <w:t>つ選択してください</w:t>
      </w:r>
      <w:r>
        <w:rPr>
          <w:sz w:val="22"/>
        </w:rPr>
        <w:t xml:space="preserve">: </w:t>
      </w:r>
    </w:p>
    <w:p w14:paraId="4C3AB299" w14:textId="77777777" w:rsidR="002E1E8C" w:rsidRDefault="00226F10">
      <w:pPr>
        <w:numPr>
          <w:ilvl w:val="0"/>
          <w:numId w:val="15"/>
        </w:numPr>
        <w:ind w:hanging="199"/>
        <w:contextualSpacing/>
      </w:pPr>
      <w:r>
        <w:rPr>
          <w:rFonts w:eastAsia="Arial"/>
          <w:sz w:val="22"/>
        </w:rPr>
        <w:t>はい</w:t>
      </w:r>
    </w:p>
    <w:p w14:paraId="02E26D27" w14:textId="77777777" w:rsidR="002E1E8C" w:rsidRDefault="00226F10">
      <w:pPr>
        <w:numPr>
          <w:ilvl w:val="0"/>
          <w:numId w:val="15"/>
        </w:numPr>
        <w:ind w:hanging="199"/>
        <w:contextualSpacing/>
      </w:pPr>
      <w:r>
        <w:rPr>
          <w:rFonts w:eastAsia="Arial"/>
          <w:sz w:val="22"/>
        </w:rPr>
        <w:t>いいえ</w:t>
      </w:r>
    </w:p>
    <w:p w14:paraId="43823547" w14:textId="77777777" w:rsidR="002E1E8C" w:rsidRDefault="002E1E8C">
      <w:pPr>
        <w:pBdr>
          <w:top w:val="single" w:sz="4" w:space="1" w:color="9099A0"/>
        </w:pBdr>
      </w:pPr>
    </w:p>
    <w:p w14:paraId="7542C2E7" w14:textId="77777777" w:rsidR="002E1E8C" w:rsidRDefault="00226F10">
      <w:pPr>
        <w:pStyle w:val="h3"/>
        <w:contextualSpacing w:val="0"/>
      </w:pPr>
      <w:r>
        <w:t xml:space="preserve">(W0.6a) </w:t>
      </w:r>
      <w:r>
        <w:t>除外されるものについて説明してください。</w:t>
      </w:r>
    </w:p>
    <w:p w14:paraId="1D3C0E28" w14:textId="77777777" w:rsidR="002E1E8C" w:rsidRDefault="00226F10">
      <w:pPr>
        <w:pStyle w:val="h3"/>
        <w:contextualSpacing w:val="0"/>
      </w:pPr>
      <w:r>
        <w:t>回答に応じて表示される質問</w:t>
      </w:r>
    </w:p>
    <w:p w14:paraId="23F7E049" w14:textId="77777777" w:rsidR="002E1E8C" w:rsidRDefault="00226F10">
      <w:pPr>
        <w:numPr>
          <w:ilvl w:val="0"/>
          <w:numId w:val="16"/>
        </w:numPr>
        <w:ind w:hanging="199"/>
        <w:contextualSpacing/>
      </w:pPr>
      <w:r>
        <w:rPr>
          <w:rFonts w:eastAsia="Arial"/>
          <w:sz w:val="22"/>
        </w:rPr>
        <w:t>W0.6</w:t>
      </w:r>
      <w:r>
        <w:rPr>
          <w:rFonts w:eastAsia="Arial"/>
          <w:sz w:val="22"/>
        </w:rPr>
        <w:t>の回答で「はい」を選択した場合にのみ、本質問が表示されます。</w:t>
      </w:r>
    </w:p>
    <w:p w14:paraId="77641C7E" w14:textId="77777777" w:rsidR="002E1E8C" w:rsidRDefault="00226F10">
      <w:pPr>
        <w:pStyle w:val="h3"/>
        <w:contextualSpacing w:val="0"/>
      </w:pPr>
      <w:r>
        <w:t>2018</w:t>
      </w:r>
      <w:r>
        <w:t>年からの変更点</w:t>
      </w:r>
    </w:p>
    <w:p w14:paraId="56A61505" w14:textId="77777777" w:rsidR="002E1E8C" w:rsidRDefault="00226F10">
      <w:r>
        <w:rPr>
          <w:sz w:val="22"/>
        </w:rPr>
        <w:t>変化なし</w:t>
      </w:r>
    </w:p>
    <w:p w14:paraId="3C813569" w14:textId="77777777" w:rsidR="002E1E8C" w:rsidRDefault="00226F10">
      <w:pPr>
        <w:pStyle w:val="h3"/>
        <w:contextualSpacing w:val="0"/>
      </w:pPr>
      <w:r>
        <w:t>回答選択肢</w:t>
      </w:r>
    </w:p>
    <w:p w14:paraId="43EAD9C2" w14:textId="77777777" w:rsidR="002E1E8C" w:rsidRDefault="00226F10">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w:t>
      </w:r>
      <w:r>
        <w:rPr>
          <w:sz w:val="22"/>
        </w:rPr>
        <w:t>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1D73E607" w14:textId="77777777">
        <w:tblPrEx>
          <w:tblCellMar>
            <w:top w:w="0" w:type="dxa"/>
            <w:left w:w="0" w:type="dxa"/>
            <w:bottom w:w="0" w:type="dxa"/>
            <w:right w:w="0" w:type="dxa"/>
          </w:tblCellMar>
        </w:tblPrEx>
        <w:trPr>
          <w:jc w:val="center"/>
        </w:trPr>
        <w:tc>
          <w:tcPr>
            <w:tcW w:w="7285" w:type="dxa"/>
            <w:shd w:val="clear" w:color="auto" w:fill="2C86DA"/>
            <w:tcMar>
              <w:top w:w="100" w:type="dxa"/>
              <w:left w:w="100" w:type="dxa"/>
              <w:bottom w:w="100" w:type="dxa"/>
              <w:right w:w="100" w:type="dxa"/>
            </w:tcMar>
          </w:tcPr>
          <w:p w14:paraId="23B0AE70" w14:textId="77777777" w:rsidR="002E1E8C" w:rsidRDefault="00226F10">
            <w:pPr>
              <w:rPr>
                <w:b/>
                <w:color w:val="FFFFFF"/>
                <w:sz w:val="16"/>
              </w:rPr>
            </w:pPr>
            <w:r>
              <w:rPr>
                <w:rFonts w:eastAsia="Arial"/>
                <w:b/>
                <w:color w:val="FFFFFF"/>
                <w:sz w:val="16"/>
              </w:rPr>
              <w:t>除外対象</w:t>
            </w:r>
          </w:p>
        </w:tc>
        <w:tc>
          <w:tcPr>
            <w:tcW w:w="7286" w:type="dxa"/>
            <w:shd w:val="clear" w:color="auto" w:fill="2C86DA"/>
            <w:tcMar>
              <w:top w:w="100" w:type="dxa"/>
              <w:left w:w="100" w:type="dxa"/>
              <w:bottom w:w="100" w:type="dxa"/>
              <w:right w:w="100" w:type="dxa"/>
            </w:tcMar>
          </w:tcPr>
          <w:p w14:paraId="4C20B2B0" w14:textId="77777777" w:rsidR="002E1E8C" w:rsidRDefault="00226F10">
            <w:pPr>
              <w:rPr>
                <w:b/>
                <w:color w:val="FFFFFF"/>
                <w:sz w:val="16"/>
              </w:rPr>
            </w:pPr>
            <w:r>
              <w:rPr>
                <w:rFonts w:eastAsia="Arial"/>
                <w:b/>
                <w:color w:val="FFFFFF"/>
                <w:sz w:val="16"/>
              </w:rPr>
              <w:t>説明してください</w:t>
            </w:r>
          </w:p>
        </w:tc>
      </w:tr>
      <w:tr w:rsidR="002E1E8C" w14:paraId="0A96B7AD"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24C5717" w14:textId="77777777" w:rsidR="002E1E8C" w:rsidRDefault="002E1E8C">
            <w:pPr>
              <w:rPr>
                <w:sz w:val="1"/>
              </w:rPr>
            </w:pPr>
          </w:p>
          <w:p w14:paraId="45B5B7D7" w14:textId="77777777" w:rsidR="002E1E8C" w:rsidRDefault="00226F10">
            <w:pPr>
              <w:pStyle w:val="td-p"/>
              <w:contextualSpacing w:val="0"/>
            </w:pPr>
            <w:r>
              <w:t>文章入力欄</w:t>
            </w:r>
            <w:r>
              <w:t>[</w:t>
            </w:r>
            <w:r>
              <w:t>最大</w:t>
            </w:r>
            <w:r>
              <w:t>2,500</w:t>
            </w:r>
            <w:r>
              <w:t>文字</w:t>
            </w:r>
            <w:r>
              <w:t>]</w:t>
            </w:r>
          </w:p>
          <w:p w14:paraId="675A8C92"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17CFA93D" w14:textId="77777777" w:rsidR="002E1E8C" w:rsidRDefault="002E1E8C">
            <w:pPr>
              <w:rPr>
                <w:sz w:val="1"/>
              </w:rPr>
            </w:pPr>
          </w:p>
          <w:p w14:paraId="149C47BA" w14:textId="77777777" w:rsidR="002E1E8C" w:rsidRDefault="00226F10">
            <w:pPr>
              <w:pStyle w:val="td-p"/>
              <w:contextualSpacing w:val="0"/>
            </w:pPr>
            <w:r>
              <w:t>文章入力欄</w:t>
            </w:r>
            <w:r>
              <w:t>[</w:t>
            </w:r>
            <w:r>
              <w:t>最大</w:t>
            </w:r>
            <w:r>
              <w:t>2,500</w:t>
            </w:r>
            <w:r>
              <w:t>文字</w:t>
            </w:r>
            <w:r>
              <w:t>]</w:t>
            </w:r>
          </w:p>
          <w:p w14:paraId="4A7877BF" w14:textId="77777777" w:rsidR="002E1E8C" w:rsidRDefault="002E1E8C">
            <w:pPr>
              <w:rPr>
                <w:sz w:val="1"/>
              </w:rPr>
            </w:pPr>
          </w:p>
        </w:tc>
      </w:tr>
    </w:tbl>
    <w:p w14:paraId="531120CB" w14:textId="77777777" w:rsidR="002E1E8C" w:rsidRDefault="002E1E8C"/>
    <w:p w14:paraId="5323E762" w14:textId="77777777" w:rsidR="002E1E8C" w:rsidRDefault="00226F10">
      <w:r>
        <w:rPr>
          <w:sz w:val="22"/>
        </w:rPr>
        <w:t>[</w:t>
      </w:r>
      <w:r>
        <w:rPr>
          <w:sz w:val="22"/>
        </w:rPr>
        <w:t>回答行を追加</w:t>
      </w:r>
      <w:r>
        <w:rPr>
          <w:sz w:val="22"/>
        </w:rPr>
        <w:t xml:space="preserve">] </w:t>
      </w:r>
    </w:p>
    <w:p w14:paraId="23707A10" w14:textId="77777777" w:rsidR="002E1E8C" w:rsidRDefault="002E1E8C">
      <w:pPr>
        <w:pBdr>
          <w:top w:val="single" w:sz="4" w:space="1" w:color="9099A0"/>
        </w:pBdr>
      </w:pPr>
    </w:p>
    <w:p w14:paraId="2D077B06" w14:textId="77777777" w:rsidR="002E1E8C" w:rsidRDefault="00226F10">
      <w:r>
        <w:br w:type="page"/>
      </w:r>
    </w:p>
    <w:p w14:paraId="13076C66" w14:textId="77777777" w:rsidR="002E1E8C" w:rsidRDefault="002E1E8C">
      <w:pPr>
        <w:pBdr>
          <w:top w:val="single" w:sz="40" w:space="1" w:color="2C86DA"/>
        </w:pBdr>
      </w:pPr>
    </w:p>
    <w:p w14:paraId="1ED64904" w14:textId="77777777" w:rsidR="002E1E8C" w:rsidRDefault="00226F10">
      <w:pPr>
        <w:pStyle w:val="h1"/>
        <w:contextualSpacing w:val="0"/>
      </w:pPr>
      <w:r>
        <w:t xml:space="preserve">W1 </w:t>
      </w:r>
      <w:r>
        <w:t>現在の状態</w:t>
      </w:r>
    </w:p>
    <w:p w14:paraId="1DBBEEA1" w14:textId="77777777" w:rsidR="002E1E8C" w:rsidRDefault="002E1E8C">
      <w:pPr>
        <w:pBdr>
          <w:top w:val="single" w:sz="4" w:space="1" w:color="9099A0"/>
        </w:pBdr>
      </w:pPr>
    </w:p>
    <w:p w14:paraId="4DBE579A" w14:textId="77777777" w:rsidR="002E1E8C" w:rsidRDefault="002E1E8C">
      <w:pPr>
        <w:pBdr>
          <w:top w:val="single" w:sz="4" w:space="1" w:color="9099A0"/>
        </w:pBdr>
      </w:pPr>
    </w:p>
    <w:p w14:paraId="1A3382DE" w14:textId="77777777" w:rsidR="002E1E8C" w:rsidRDefault="00226F10">
      <w:pPr>
        <w:pStyle w:val="h2"/>
        <w:contextualSpacing w:val="0"/>
      </w:pPr>
      <w:r>
        <w:t>依存性</w:t>
      </w:r>
    </w:p>
    <w:p w14:paraId="453042E8" w14:textId="77777777" w:rsidR="002E1E8C" w:rsidRDefault="002E1E8C">
      <w:pPr>
        <w:pBdr>
          <w:top w:val="single" w:sz="4" w:space="1" w:color="9099A0"/>
        </w:pBdr>
      </w:pPr>
    </w:p>
    <w:p w14:paraId="6783AA53" w14:textId="77777777" w:rsidR="002E1E8C" w:rsidRDefault="002E1E8C">
      <w:pPr>
        <w:pBdr>
          <w:top w:val="single" w:sz="4" w:space="1" w:color="9099A0"/>
        </w:pBdr>
      </w:pPr>
    </w:p>
    <w:p w14:paraId="412A2F82" w14:textId="77777777" w:rsidR="002E1E8C" w:rsidRDefault="00226F10">
      <w:pPr>
        <w:pStyle w:val="h3"/>
        <w:contextualSpacing w:val="0"/>
      </w:pPr>
      <w:r>
        <w:t xml:space="preserve">(W1.1) </w:t>
      </w:r>
      <w:r>
        <w:t>貴社事業の成功にとって、水の質と量はどの程度重要ですか。（現在および将来の）重要度をお答えください。</w:t>
      </w:r>
    </w:p>
    <w:p w14:paraId="0A6D63A6" w14:textId="77777777" w:rsidR="002E1E8C" w:rsidRDefault="00226F10">
      <w:pPr>
        <w:pStyle w:val="h3"/>
        <w:contextualSpacing w:val="0"/>
      </w:pPr>
      <w:r>
        <w:t>回答に応じて表示される質問</w:t>
      </w:r>
    </w:p>
    <w:p w14:paraId="21948D7B" w14:textId="77777777" w:rsidR="002E1E8C" w:rsidRDefault="00226F10">
      <w:pPr>
        <w:numPr>
          <w:ilvl w:val="0"/>
          <w:numId w:val="17"/>
        </w:numPr>
        <w:ind w:hanging="199"/>
        <w:contextualSpacing/>
      </w:pPr>
      <w:r>
        <w:rPr>
          <w:rFonts w:eastAsia="Arial"/>
          <w:sz w:val="22"/>
        </w:rPr>
        <w:t>W1.1</w:t>
      </w:r>
      <w:r>
        <w:rPr>
          <w:rFonts w:eastAsia="Arial"/>
          <w:sz w:val="22"/>
        </w:rPr>
        <w:t>に対する回答に基づいて、次に続く質問が決まります。</w:t>
      </w:r>
      <w:r>
        <w:rPr>
          <w:rFonts w:eastAsia="Arial"/>
          <w:sz w:val="22"/>
        </w:rPr>
        <w:t>W1.1</w:t>
      </w:r>
      <w:r>
        <w:rPr>
          <w:rFonts w:eastAsia="Arial"/>
          <w:sz w:val="22"/>
        </w:rPr>
        <w:t>への回答を修正すると、後続の質問で入力したデータは消去されるかもしれません。その場合は、該当する質問すべてにデータを再入力してください。質問の従属性については、各質問のガイダンスを参照してください。</w:t>
      </w:r>
    </w:p>
    <w:p w14:paraId="5B0467AC" w14:textId="77777777" w:rsidR="002E1E8C" w:rsidRDefault="00226F10">
      <w:pPr>
        <w:pStyle w:val="h3"/>
        <w:contextualSpacing w:val="0"/>
      </w:pPr>
      <w:r>
        <w:t>2018</w:t>
      </w:r>
      <w:r>
        <w:t>年からの変更点</w:t>
      </w:r>
    </w:p>
    <w:p w14:paraId="530A0FF8" w14:textId="77777777" w:rsidR="002E1E8C" w:rsidRDefault="00226F10">
      <w:r>
        <w:rPr>
          <w:sz w:val="22"/>
        </w:rPr>
        <w:t>変化なし</w:t>
      </w:r>
    </w:p>
    <w:p w14:paraId="441378CE" w14:textId="77777777" w:rsidR="002E1E8C" w:rsidRDefault="00226F10">
      <w:pPr>
        <w:pStyle w:val="h3"/>
        <w:contextualSpacing w:val="0"/>
      </w:pPr>
      <w:r>
        <w:t>回答選択肢</w:t>
      </w:r>
    </w:p>
    <w:p w14:paraId="3A0E5D43"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2E1E8C" w14:paraId="658D9985" w14:textId="77777777">
        <w:tblPrEx>
          <w:tblCellMar>
            <w:top w:w="0" w:type="dxa"/>
            <w:left w:w="0" w:type="dxa"/>
            <w:bottom w:w="0" w:type="dxa"/>
            <w:right w:w="0" w:type="dxa"/>
          </w:tblCellMar>
        </w:tblPrEx>
        <w:trPr>
          <w:jc w:val="center"/>
        </w:trPr>
        <w:tc>
          <w:tcPr>
            <w:tcW w:w="3642" w:type="dxa"/>
            <w:shd w:val="clear" w:color="auto" w:fill="2C86DA"/>
            <w:tcMar>
              <w:top w:w="100" w:type="dxa"/>
              <w:left w:w="100" w:type="dxa"/>
              <w:bottom w:w="100" w:type="dxa"/>
              <w:right w:w="100" w:type="dxa"/>
            </w:tcMar>
          </w:tcPr>
          <w:p w14:paraId="541CB8CB" w14:textId="77777777" w:rsidR="002E1E8C" w:rsidRDefault="00226F10">
            <w:pPr>
              <w:rPr>
                <w:b/>
                <w:color w:val="FFFFFF"/>
                <w:sz w:val="16"/>
              </w:rPr>
            </w:pPr>
            <w:r>
              <w:rPr>
                <w:rFonts w:eastAsia="Arial"/>
                <w:b/>
                <w:color w:val="FFFFFF"/>
                <w:sz w:val="16"/>
              </w:rPr>
              <w:t>水の質と量</w:t>
            </w:r>
          </w:p>
        </w:tc>
        <w:tc>
          <w:tcPr>
            <w:tcW w:w="3643" w:type="dxa"/>
            <w:shd w:val="clear" w:color="auto" w:fill="2C86DA"/>
            <w:tcMar>
              <w:top w:w="100" w:type="dxa"/>
              <w:left w:w="100" w:type="dxa"/>
              <w:bottom w:w="100" w:type="dxa"/>
              <w:right w:w="100" w:type="dxa"/>
            </w:tcMar>
          </w:tcPr>
          <w:p w14:paraId="6CEA1B56" w14:textId="77777777" w:rsidR="002E1E8C" w:rsidRDefault="00226F10">
            <w:pPr>
              <w:rPr>
                <w:b/>
                <w:color w:val="FFFFFF"/>
                <w:sz w:val="16"/>
              </w:rPr>
            </w:pPr>
            <w:r>
              <w:rPr>
                <w:rFonts w:eastAsia="Arial"/>
                <w:b/>
                <w:color w:val="FFFFFF"/>
                <w:sz w:val="16"/>
              </w:rPr>
              <w:t>直接利用の重要度評価</w:t>
            </w:r>
          </w:p>
        </w:tc>
        <w:tc>
          <w:tcPr>
            <w:tcW w:w="3643" w:type="dxa"/>
            <w:shd w:val="clear" w:color="auto" w:fill="2C86DA"/>
            <w:tcMar>
              <w:top w:w="100" w:type="dxa"/>
              <w:left w:w="100" w:type="dxa"/>
              <w:bottom w:w="100" w:type="dxa"/>
              <w:right w:w="100" w:type="dxa"/>
            </w:tcMar>
          </w:tcPr>
          <w:p w14:paraId="6C27990B" w14:textId="77777777" w:rsidR="002E1E8C" w:rsidRDefault="00226F10">
            <w:pPr>
              <w:rPr>
                <w:b/>
                <w:color w:val="FFFFFF"/>
                <w:sz w:val="16"/>
              </w:rPr>
            </w:pPr>
            <w:r>
              <w:rPr>
                <w:rFonts w:eastAsia="Arial"/>
                <w:b/>
                <w:color w:val="FFFFFF"/>
                <w:sz w:val="16"/>
              </w:rPr>
              <w:t>間接利用の重要度評価</w:t>
            </w:r>
          </w:p>
        </w:tc>
        <w:tc>
          <w:tcPr>
            <w:tcW w:w="3643" w:type="dxa"/>
            <w:shd w:val="clear" w:color="auto" w:fill="2C86DA"/>
            <w:tcMar>
              <w:top w:w="100" w:type="dxa"/>
              <w:left w:w="100" w:type="dxa"/>
              <w:bottom w:w="100" w:type="dxa"/>
              <w:right w:w="100" w:type="dxa"/>
            </w:tcMar>
          </w:tcPr>
          <w:p w14:paraId="46271CED" w14:textId="77777777" w:rsidR="002E1E8C" w:rsidRDefault="00226F10">
            <w:pPr>
              <w:rPr>
                <w:b/>
                <w:color w:val="FFFFFF"/>
                <w:sz w:val="16"/>
              </w:rPr>
            </w:pPr>
            <w:r>
              <w:rPr>
                <w:rFonts w:eastAsia="Arial"/>
                <w:b/>
                <w:color w:val="FFFFFF"/>
                <w:sz w:val="16"/>
              </w:rPr>
              <w:t>説明してください</w:t>
            </w:r>
          </w:p>
        </w:tc>
      </w:tr>
      <w:tr w:rsidR="002E1E8C" w14:paraId="5BFC1DA4"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044772F7" w14:textId="77777777" w:rsidR="002E1E8C" w:rsidRDefault="002E1E8C">
            <w:pPr>
              <w:rPr>
                <w:sz w:val="1"/>
              </w:rPr>
            </w:pPr>
          </w:p>
          <w:p w14:paraId="44121392" w14:textId="77777777" w:rsidR="002E1E8C" w:rsidRDefault="00226F10">
            <w:pPr>
              <w:pStyle w:val="td-p"/>
              <w:contextualSpacing w:val="0"/>
            </w:pPr>
            <w:r>
              <w:t>十分な量の良質な淡水を利用できること</w:t>
            </w:r>
          </w:p>
          <w:p w14:paraId="04859778"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14107864" w14:textId="77777777" w:rsidR="002E1E8C" w:rsidRDefault="002E1E8C">
            <w:pPr>
              <w:rPr>
                <w:sz w:val="1"/>
              </w:rPr>
            </w:pPr>
          </w:p>
          <w:p w14:paraId="56E744BB" w14:textId="77777777" w:rsidR="002E1E8C" w:rsidRDefault="00226F10">
            <w:pPr>
              <w:pStyle w:val="td-p"/>
              <w:contextualSpacing w:val="0"/>
            </w:pPr>
            <w:r>
              <w:t>選択肢</w:t>
            </w:r>
            <w:r>
              <w:t>:</w:t>
            </w:r>
          </w:p>
          <w:p w14:paraId="0144A0D0" w14:textId="77777777" w:rsidR="002E1E8C" w:rsidRDefault="002E1E8C">
            <w:pPr>
              <w:rPr>
                <w:sz w:val="1"/>
              </w:rPr>
            </w:pPr>
          </w:p>
          <w:p w14:paraId="40DA0E19" w14:textId="77777777" w:rsidR="002E1E8C" w:rsidRDefault="00226F10">
            <w:pPr>
              <w:numPr>
                <w:ilvl w:val="0"/>
                <w:numId w:val="18"/>
              </w:numPr>
              <w:ind w:hanging="199"/>
              <w:contextualSpacing/>
            </w:pPr>
            <w:r>
              <w:rPr>
                <w:rFonts w:eastAsia="Arial"/>
                <w:sz w:val="16"/>
              </w:rPr>
              <w:t>まったく重要でない</w:t>
            </w:r>
          </w:p>
          <w:p w14:paraId="085BBA51" w14:textId="77777777" w:rsidR="002E1E8C" w:rsidRDefault="00226F10">
            <w:pPr>
              <w:numPr>
                <w:ilvl w:val="0"/>
                <w:numId w:val="18"/>
              </w:numPr>
              <w:ind w:hanging="199"/>
              <w:contextualSpacing/>
            </w:pPr>
            <w:r>
              <w:rPr>
                <w:rFonts w:eastAsia="Arial"/>
                <w:sz w:val="16"/>
              </w:rPr>
              <w:t>あまり重要でない</w:t>
            </w:r>
          </w:p>
          <w:p w14:paraId="42075D37" w14:textId="77777777" w:rsidR="002E1E8C" w:rsidRDefault="00226F10">
            <w:pPr>
              <w:numPr>
                <w:ilvl w:val="0"/>
                <w:numId w:val="18"/>
              </w:numPr>
              <w:ind w:hanging="199"/>
              <w:contextualSpacing/>
            </w:pPr>
            <w:r>
              <w:rPr>
                <w:rFonts w:eastAsia="Arial"/>
                <w:sz w:val="16"/>
              </w:rPr>
              <w:t>中立</w:t>
            </w:r>
          </w:p>
          <w:p w14:paraId="2F8FCBC4" w14:textId="77777777" w:rsidR="002E1E8C" w:rsidRDefault="00226F10">
            <w:pPr>
              <w:numPr>
                <w:ilvl w:val="0"/>
                <w:numId w:val="18"/>
              </w:numPr>
              <w:ind w:hanging="199"/>
              <w:contextualSpacing/>
            </w:pPr>
            <w:r>
              <w:rPr>
                <w:rFonts w:eastAsia="Arial"/>
                <w:sz w:val="16"/>
              </w:rPr>
              <w:t>重要である</w:t>
            </w:r>
          </w:p>
          <w:p w14:paraId="3A88EE4D" w14:textId="77777777" w:rsidR="002E1E8C" w:rsidRDefault="00226F10">
            <w:pPr>
              <w:numPr>
                <w:ilvl w:val="0"/>
                <w:numId w:val="18"/>
              </w:numPr>
              <w:ind w:hanging="199"/>
              <w:contextualSpacing/>
            </w:pPr>
            <w:r>
              <w:rPr>
                <w:rFonts w:eastAsia="Arial"/>
                <w:sz w:val="16"/>
              </w:rPr>
              <w:t>操業に不可欠である</w:t>
            </w:r>
          </w:p>
          <w:p w14:paraId="322AE07B" w14:textId="77777777" w:rsidR="002E1E8C" w:rsidRDefault="00226F10">
            <w:pPr>
              <w:numPr>
                <w:ilvl w:val="0"/>
                <w:numId w:val="18"/>
              </w:numPr>
              <w:ind w:hanging="199"/>
              <w:contextualSpacing/>
            </w:pPr>
            <w:r>
              <w:rPr>
                <w:rFonts w:eastAsia="Arial"/>
                <w:sz w:val="16"/>
              </w:rPr>
              <w:t>評価していない</w:t>
            </w:r>
          </w:p>
          <w:p w14:paraId="31F2A6BA" w14:textId="77777777" w:rsidR="002E1E8C" w:rsidRDefault="002E1E8C">
            <w:pPr>
              <w:rPr>
                <w:sz w:val="1"/>
              </w:rPr>
            </w:pPr>
          </w:p>
          <w:p w14:paraId="44F2F175"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3725DEB6" w14:textId="77777777" w:rsidR="002E1E8C" w:rsidRDefault="002E1E8C">
            <w:pPr>
              <w:rPr>
                <w:sz w:val="1"/>
              </w:rPr>
            </w:pPr>
          </w:p>
          <w:p w14:paraId="42DDB15A" w14:textId="77777777" w:rsidR="002E1E8C" w:rsidRDefault="00226F10">
            <w:pPr>
              <w:pStyle w:val="td-p"/>
              <w:contextualSpacing w:val="0"/>
            </w:pPr>
            <w:r>
              <w:t>選択肢</w:t>
            </w:r>
            <w:r>
              <w:t>:</w:t>
            </w:r>
          </w:p>
          <w:p w14:paraId="4DE99D3D" w14:textId="77777777" w:rsidR="002E1E8C" w:rsidRDefault="002E1E8C">
            <w:pPr>
              <w:rPr>
                <w:sz w:val="1"/>
              </w:rPr>
            </w:pPr>
          </w:p>
          <w:p w14:paraId="16421B4F" w14:textId="77777777" w:rsidR="002E1E8C" w:rsidRDefault="00226F10">
            <w:pPr>
              <w:numPr>
                <w:ilvl w:val="0"/>
                <w:numId w:val="19"/>
              </w:numPr>
              <w:ind w:hanging="199"/>
              <w:contextualSpacing/>
            </w:pPr>
            <w:r>
              <w:rPr>
                <w:rFonts w:eastAsia="Arial"/>
                <w:sz w:val="16"/>
              </w:rPr>
              <w:t>まったく重要でない</w:t>
            </w:r>
          </w:p>
          <w:p w14:paraId="011E59A1" w14:textId="77777777" w:rsidR="002E1E8C" w:rsidRDefault="00226F10">
            <w:pPr>
              <w:numPr>
                <w:ilvl w:val="0"/>
                <w:numId w:val="19"/>
              </w:numPr>
              <w:ind w:hanging="199"/>
              <w:contextualSpacing/>
            </w:pPr>
            <w:r>
              <w:rPr>
                <w:rFonts w:eastAsia="Arial"/>
                <w:sz w:val="16"/>
              </w:rPr>
              <w:t>あまり重要でない</w:t>
            </w:r>
          </w:p>
          <w:p w14:paraId="0461243F" w14:textId="77777777" w:rsidR="002E1E8C" w:rsidRDefault="00226F10">
            <w:pPr>
              <w:numPr>
                <w:ilvl w:val="0"/>
                <w:numId w:val="19"/>
              </w:numPr>
              <w:ind w:hanging="199"/>
              <w:contextualSpacing/>
            </w:pPr>
            <w:r>
              <w:rPr>
                <w:rFonts w:eastAsia="Arial"/>
                <w:sz w:val="16"/>
              </w:rPr>
              <w:t>中立</w:t>
            </w:r>
          </w:p>
          <w:p w14:paraId="1DB8458E" w14:textId="77777777" w:rsidR="002E1E8C" w:rsidRDefault="00226F10">
            <w:pPr>
              <w:numPr>
                <w:ilvl w:val="0"/>
                <w:numId w:val="19"/>
              </w:numPr>
              <w:ind w:hanging="199"/>
              <w:contextualSpacing/>
            </w:pPr>
            <w:r>
              <w:rPr>
                <w:rFonts w:eastAsia="Arial"/>
                <w:sz w:val="16"/>
              </w:rPr>
              <w:t>重要である</w:t>
            </w:r>
          </w:p>
          <w:p w14:paraId="41510E31" w14:textId="77777777" w:rsidR="002E1E8C" w:rsidRDefault="00226F10">
            <w:pPr>
              <w:numPr>
                <w:ilvl w:val="0"/>
                <w:numId w:val="19"/>
              </w:numPr>
              <w:ind w:hanging="199"/>
              <w:contextualSpacing/>
            </w:pPr>
            <w:r>
              <w:rPr>
                <w:rFonts w:eastAsia="Arial"/>
                <w:sz w:val="16"/>
              </w:rPr>
              <w:t>操業に不可欠である</w:t>
            </w:r>
          </w:p>
          <w:p w14:paraId="5D9A51CB" w14:textId="77777777" w:rsidR="002E1E8C" w:rsidRDefault="00226F10">
            <w:pPr>
              <w:numPr>
                <w:ilvl w:val="0"/>
                <w:numId w:val="19"/>
              </w:numPr>
              <w:ind w:hanging="199"/>
              <w:contextualSpacing/>
            </w:pPr>
            <w:r>
              <w:rPr>
                <w:rFonts w:eastAsia="Arial"/>
                <w:sz w:val="16"/>
              </w:rPr>
              <w:t>評価していない</w:t>
            </w:r>
          </w:p>
          <w:p w14:paraId="0440AEC5" w14:textId="77777777" w:rsidR="002E1E8C" w:rsidRDefault="002E1E8C">
            <w:pPr>
              <w:rPr>
                <w:sz w:val="1"/>
              </w:rPr>
            </w:pPr>
          </w:p>
          <w:p w14:paraId="407D5CC3"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245C6A3A" w14:textId="77777777" w:rsidR="002E1E8C" w:rsidRDefault="002E1E8C">
            <w:pPr>
              <w:rPr>
                <w:sz w:val="1"/>
              </w:rPr>
            </w:pPr>
          </w:p>
          <w:p w14:paraId="0863EE31" w14:textId="77777777" w:rsidR="002E1E8C" w:rsidRDefault="00226F10">
            <w:pPr>
              <w:pStyle w:val="td-p"/>
              <w:contextualSpacing w:val="0"/>
            </w:pPr>
            <w:r>
              <w:t>文章入力欄</w:t>
            </w:r>
            <w:r>
              <w:t>[</w:t>
            </w:r>
            <w:r>
              <w:t>最大</w:t>
            </w:r>
            <w:r>
              <w:t>2,000</w:t>
            </w:r>
            <w:r>
              <w:t>文字</w:t>
            </w:r>
            <w:r>
              <w:t>]</w:t>
            </w:r>
          </w:p>
          <w:p w14:paraId="7CB58D56" w14:textId="77777777" w:rsidR="002E1E8C" w:rsidRDefault="002E1E8C">
            <w:pPr>
              <w:rPr>
                <w:sz w:val="1"/>
              </w:rPr>
            </w:pPr>
          </w:p>
        </w:tc>
      </w:tr>
      <w:tr w:rsidR="002E1E8C" w14:paraId="66B6EE6B"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720A1117" w14:textId="77777777" w:rsidR="002E1E8C" w:rsidRDefault="002E1E8C">
            <w:pPr>
              <w:rPr>
                <w:sz w:val="1"/>
              </w:rPr>
            </w:pPr>
          </w:p>
          <w:p w14:paraId="073E8A82" w14:textId="77777777" w:rsidR="002E1E8C" w:rsidRDefault="00226F10">
            <w:pPr>
              <w:pStyle w:val="td-p"/>
              <w:contextualSpacing w:val="0"/>
            </w:pPr>
            <w:r>
              <w:t>十分な量のリサイクル水、半塩水、生産水を利用できること</w:t>
            </w:r>
          </w:p>
          <w:p w14:paraId="0554471E"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0D38EB9F"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5BB3DC32"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1E13552A" w14:textId="77777777" w:rsidR="002E1E8C" w:rsidRDefault="002E1E8C">
            <w:pPr>
              <w:rPr>
                <w:sz w:val="1"/>
              </w:rPr>
            </w:pPr>
          </w:p>
        </w:tc>
      </w:tr>
    </w:tbl>
    <w:p w14:paraId="12E567A0" w14:textId="77777777" w:rsidR="002E1E8C" w:rsidRDefault="002E1E8C"/>
    <w:p w14:paraId="05C5160F" w14:textId="77777777" w:rsidR="002E1E8C" w:rsidRDefault="002E1E8C">
      <w:pPr>
        <w:pBdr>
          <w:top w:val="single" w:sz="4" w:space="1" w:color="9099A0"/>
        </w:pBdr>
      </w:pPr>
    </w:p>
    <w:p w14:paraId="74EBE203" w14:textId="77777777" w:rsidR="002E1E8C" w:rsidRDefault="00226F10">
      <w:pPr>
        <w:pStyle w:val="h2"/>
        <w:contextualSpacing w:val="0"/>
      </w:pPr>
      <w:r>
        <w:t>企業全体の水報告</w:t>
      </w:r>
    </w:p>
    <w:p w14:paraId="184A7F82" w14:textId="77777777" w:rsidR="002E1E8C" w:rsidRDefault="002E1E8C">
      <w:pPr>
        <w:pBdr>
          <w:top w:val="single" w:sz="4" w:space="1" w:color="9099A0"/>
        </w:pBdr>
      </w:pPr>
    </w:p>
    <w:p w14:paraId="7D0A5FC9" w14:textId="77777777" w:rsidR="002E1E8C" w:rsidRDefault="002E1E8C">
      <w:pPr>
        <w:pBdr>
          <w:top w:val="single" w:sz="4" w:space="1" w:color="9099A0"/>
        </w:pBdr>
      </w:pPr>
    </w:p>
    <w:p w14:paraId="12099FC1" w14:textId="77777777" w:rsidR="002E1E8C" w:rsidRDefault="00226F10">
      <w:pPr>
        <w:pStyle w:val="h3"/>
        <w:contextualSpacing w:val="0"/>
      </w:pPr>
      <w:r>
        <w:t xml:space="preserve">(W1.2) </w:t>
      </w:r>
      <w:r>
        <w:t>水に関する以下の側面について、貴社事業全体でどの程度の割合を定期的に測定・モニタリングしていますか。</w:t>
      </w:r>
    </w:p>
    <w:p w14:paraId="16425ACD" w14:textId="77777777" w:rsidR="002E1E8C" w:rsidRDefault="00226F10">
      <w:pPr>
        <w:pStyle w:val="h3"/>
        <w:contextualSpacing w:val="0"/>
      </w:pPr>
      <w:r>
        <w:t>回答に応じて表示される質問</w:t>
      </w:r>
    </w:p>
    <w:p w14:paraId="0AA219FB" w14:textId="77777777" w:rsidR="002E1E8C" w:rsidRDefault="00226F10">
      <w:pPr>
        <w:pStyle w:val="h3"/>
        <w:contextualSpacing w:val="0"/>
      </w:pPr>
      <w:r>
        <w:t>2018</w:t>
      </w:r>
      <w:r>
        <w:t>年からの変更点</w:t>
      </w:r>
    </w:p>
    <w:p w14:paraId="07CB6BCF" w14:textId="77777777" w:rsidR="002E1E8C" w:rsidRDefault="00226F10">
      <w:r>
        <w:rPr>
          <w:sz w:val="22"/>
        </w:rPr>
        <w:t>若干の変更</w:t>
      </w:r>
    </w:p>
    <w:p w14:paraId="21F38B77" w14:textId="77777777" w:rsidR="002E1E8C" w:rsidRDefault="00226F10">
      <w:pPr>
        <w:pStyle w:val="h3"/>
        <w:contextualSpacing w:val="0"/>
      </w:pPr>
      <w:r>
        <w:t>他の枠組みとの関連性</w:t>
      </w:r>
    </w:p>
    <w:p w14:paraId="173A0E9A" w14:textId="77777777" w:rsidR="002E1E8C" w:rsidRDefault="00226F10">
      <w:pPr>
        <w:pStyle w:val="h4"/>
        <w:contextualSpacing w:val="0"/>
      </w:pPr>
      <w:r>
        <w:t xml:space="preserve">CEO </w:t>
      </w:r>
      <w:r>
        <w:t>ウォーターマンデート</w:t>
      </w:r>
    </w:p>
    <w:p w14:paraId="294EF088" w14:textId="77777777" w:rsidR="002E1E8C" w:rsidRDefault="00226F10">
      <w:r>
        <w:rPr>
          <w:sz w:val="22"/>
        </w:rPr>
        <w:t>現在の状況</w:t>
      </w:r>
      <w:r>
        <w:rPr>
          <w:sz w:val="22"/>
        </w:rPr>
        <w:t>:</w:t>
      </w:r>
      <w:r>
        <w:rPr>
          <w:sz w:val="22"/>
        </w:rPr>
        <w:t>実績</w:t>
      </w:r>
      <w:r>
        <w:rPr>
          <w:sz w:val="22"/>
        </w:rPr>
        <w:t xml:space="preserve"> </w:t>
      </w:r>
    </w:p>
    <w:p w14:paraId="546E48ED" w14:textId="77777777" w:rsidR="002E1E8C" w:rsidRDefault="00226F10">
      <w:pPr>
        <w:pStyle w:val="h4"/>
        <w:contextualSpacing w:val="0"/>
      </w:pPr>
      <w:r>
        <w:t>SDG</w:t>
      </w:r>
    </w:p>
    <w:p w14:paraId="25F09CCB" w14:textId="77777777" w:rsidR="002E1E8C" w:rsidRDefault="00226F10">
      <w:r>
        <w:rPr>
          <w:sz w:val="22"/>
        </w:rPr>
        <w:t>ゴール</w:t>
      </w:r>
      <w:r>
        <w:rPr>
          <w:sz w:val="22"/>
        </w:rPr>
        <w:t xml:space="preserve"> 6:</w:t>
      </w:r>
      <w:r>
        <w:rPr>
          <w:sz w:val="22"/>
        </w:rPr>
        <w:t>きれいな水と衛生</w:t>
      </w:r>
      <w:r>
        <w:rPr>
          <w:sz w:val="22"/>
        </w:rPr>
        <w:t xml:space="preserve"> </w:t>
      </w:r>
    </w:p>
    <w:p w14:paraId="1ABBD26B" w14:textId="77777777" w:rsidR="002E1E8C" w:rsidRDefault="00226F10">
      <w:pPr>
        <w:pStyle w:val="h3"/>
        <w:contextualSpacing w:val="0"/>
      </w:pPr>
      <w:r>
        <w:t>回答選択肢</w:t>
      </w:r>
    </w:p>
    <w:p w14:paraId="32840EF7" w14:textId="77777777" w:rsidR="002E1E8C" w:rsidRDefault="00226F10">
      <w:r>
        <w:rPr>
          <w:sz w:val="22"/>
        </w:rPr>
        <w:t>以下の表に回答を記入してください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2E1E8C" w14:paraId="468C0BDE" w14:textId="77777777">
        <w:tblPrEx>
          <w:tblCellMar>
            <w:top w:w="0" w:type="dxa"/>
            <w:left w:w="0" w:type="dxa"/>
            <w:bottom w:w="0" w:type="dxa"/>
            <w:right w:w="0" w:type="dxa"/>
          </w:tblCellMar>
        </w:tblPrEx>
        <w:trPr>
          <w:jc w:val="center"/>
        </w:trPr>
        <w:tc>
          <w:tcPr>
            <w:tcW w:w="4857" w:type="dxa"/>
            <w:shd w:val="clear" w:color="auto" w:fill="2C86DA"/>
            <w:tcMar>
              <w:top w:w="100" w:type="dxa"/>
              <w:left w:w="100" w:type="dxa"/>
              <w:bottom w:w="100" w:type="dxa"/>
              <w:right w:w="100" w:type="dxa"/>
            </w:tcMar>
          </w:tcPr>
          <w:p w14:paraId="0F3EE722" w14:textId="77777777" w:rsidR="002E1E8C" w:rsidRDefault="00226F10">
            <w:pPr>
              <w:rPr>
                <w:b/>
                <w:color w:val="FFFFFF"/>
                <w:sz w:val="16"/>
              </w:rPr>
            </w:pPr>
            <w:r>
              <w:rPr>
                <w:rFonts w:eastAsia="Arial"/>
                <w:b/>
                <w:color w:val="FFFFFF"/>
                <w:sz w:val="16"/>
              </w:rPr>
              <w:t>水に関する側面</w:t>
            </w:r>
          </w:p>
        </w:tc>
        <w:tc>
          <w:tcPr>
            <w:tcW w:w="4857" w:type="dxa"/>
            <w:shd w:val="clear" w:color="auto" w:fill="2C86DA"/>
            <w:tcMar>
              <w:top w:w="100" w:type="dxa"/>
              <w:left w:w="100" w:type="dxa"/>
              <w:bottom w:w="100" w:type="dxa"/>
              <w:right w:w="100" w:type="dxa"/>
            </w:tcMar>
          </w:tcPr>
          <w:p w14:paraId="7B35CF2D" w14:textId="77777777" w:rsidR="002E1E8C" w:rsidRDefault="00226F10">
            <w:pPr>
              <w:rPr>
                <w:b/>
                <w:color w:val="FFFFFF"/>
                <w:sz w:val="16"/>
              </w:rPr>
            </w:pPr>
            <w:r>
              <w:rPr>
                <w:rFonts w:eastAsia="Arial"/>
                <w:b/>
                <w:color w:val="FFFFFF"/>
                <w:sz w:val="16"/>
              </w:rPr>
              <w:t>操業地</w:t>
            </w:r>
            <w:r>
              <w:rPr>
                <w:rFonts w:eastAsia="Arial"/>
                <w:b/>
                <w:color w:val="FFFFFF"/>
                <w:sz w:val="16"/>
              </w:rPr>
              <w:t>/</w:t>
            </w:r>
            <w:r>
              <w:rPr>
                <w:rFonts w:eastAsia="Arial"/>
                <w:b/>
                <w:color w:val="FFFFFF"/>
                <w:sz w:val="16"/>
              </w:rPr>
              <w:t>施設</w:t>
            </w:r>
            <w:r>
              <w:rPr>
                <w:rFonts w:eastAsia="Arial"/>
                <w:b/>
                <w:color w:val="FFFFFF"/>
                <w:sz w:val="16"/>
              </w:rPr>
              <w:t>/</w:t>
            </w:r>
            <w:r>
              <w:rPr>
                <w:rFonts w:eastAsia="Arial"/>
                <w:b/>
                <w:color w:val="FFFFFF"/>
                <w:sz w:val="16"/>
              </w:rPr>
              <w:t>事業の比率</w:t>
            </w:r>
            <w:r>
              <w:rPr>
                <w:rFonts w:eastAsia="Arial"/>
                <w:b/>
                <w:color w:val="FFFFFF"/>
                <w:sz w:val="16"/>
              </w:rPr>
              <w:t xml:space="preserve"> (%)</w:t>
            </w:r>
          </w:p>
        </w:tc>
        <w:tc>
          <w:tcPr>
            <w:tcW w:w="4857" w:type="dxa"/>
            <w:shd w:val="clear" w:color="auto" w:fill="2C86DA"/>
            <w:tcMar>
              <w:top w:w="100" w:type="dxa"/>
              <w:left w:w="100" w:type="dxa"/>
              <w:bottom w:w="100" w:type="dxa"/>
              <w:right w:w="100" w:type="dxa"/>
            </w:tcMar>
          </w:tcPr>
          <w:p w14:paraId="5A59EAA8" w14:textId="77777777" w:rsidR="002E1E8C" w:rsidRDefault="00226F10">
            <w:pPr>
              <w:rPr>
                <w:b/>
                <w:color w:val="FFFFFF"/>
                <w:sz w:val="16"/>
              </w:rPr>
            </w:pPr>
            <w:r>
              <w:rPr>
                <w:rFonts w:eastAsia="Arial"/>
                <w:b/>
                <w:color w:val="FFFFFF"/>
                <w:sz w:val="16"/>
              </w:rPr>
              <w:t>説明してください</w:t>
            </w:r>
          </w:p>
        </w:tc>
      </w:tr>
      <w:tr w:rsidR="002E1E8C" w14:paraId="3CFE1CCD"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05B01F84" w14:textId="77777777" w:rsidR="002E1E8C" w:rsidRDefault="002E1E8C">
            <w:pPr>
              <w:rPr>
                <w:sz w:val="1"/>
              </w:rPr>
            </w:pPr>
          </w:p>
          <w:p w14:paraId="50B5B297" w14:textId="77777777" w:rsidR="002E1E8C" w:rsidRDefault="00226F10">
            <w:pPr>
              <w:pStyle w:val="td-p"/>
              <w:contextualSpacing w:val="0"/>
            </w:pPr>
            <w:r>
              <w:t>取水</w:t>
            </w:r>
            <w:r>
              <w:t xml:space="preserve"> – </w:t>
            </w:r>
            <w:r>
              <w:t>総取水量</w:t>
            </w:r>
          </w:p>
          <w:p w14:paraId="65912810"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0CBAEC85" w14:textId="77777777" w:rsidR="002E1E8C" w:rsidRDefault="002E1E8C">
            <w:pPr>
              <w:rPr>
                <w:sz w:val="1"/>
              </w:rPr>
            </w:pPr>
          </w:p>
          <w:p w14:paraId="7A1063B5" w14:textId="77777777" w:rsidR="002E1E8C" w:rsidRDefault="00226F10">
            <w:pPr>
              <w:pStyle w:val="td-p"/>
              <w:contextualSpacing w:val="0"/>
            </w:pPr>
            <w:r>
              <w:t>選択肢</w:t>
            </w:r>
            <w:r>
              <w:t>:</w:t>
            </w:r>
          </w:p>
          <w:p w14:paraId="61CE1C33" w14:textId="77777777" w:rsidR="002E1E8C" w:rsidRDefault="002E1E8C">
            <w:pPr>
              <w:rPr>
                <w:sz w:val="1"/>
              </w:rPr>
            </w:pPr>
          </w:p>
          <w:p w14:paraId="3B1CBDB3" w14:textId="77777777" w:rsidR="002E1E8C" w:rsidRDefault="00226F10">
            <w:pPr>
              <w:numPr>
                <w:ilvl w:val="0"/>
                <w:numId w:val="20"/>
              </w:numPr>
              <w:ind w:hanging="199"/>
              <w:contextualSpacing/>
            </w:pPr>
            <w:r>
              <w:rPr>
                <w:rFonts w:eastAsia="Arial"/>
                <w:sz w:val="16"/>
              </w:rPr>
              <w:t>モニタリングなし</w:t>
            </w:r>
          </w:p>
          <w:p w14:paraId="58A64874" w14:textId="77777777" w:rsidR="002E1E8C" w:rsidRDefault="00226F10">
            <w:pPr>
              <w:numPr>
                <w:ilvl w:val="0"/>
                <w:numId w:val="20"/>
              </w:numPr>
              <w:ind w:hanging="199"/>
              <w:contextualSpacing/>
            </w:pPr>
            <w:r>
              <w:rPr>
                <w:rFonts w:eastAsia="Arial"/>
                <w:sz w:val="16"/>
              </w:rPr>
              <w:t>1%</w:t>
            </w:r>
            <w:r>
              <w:rPr>
                <w:rFonts w:eastAsia="Arial"/>
                <w:sz w:val="16"/>
              </w:rPr>
              <w:t>未満</w:t>
            </w:r>
          </w:p>
          <w:p w14:paraId="7E366E77" w14:textId="77777777" w:rsidR="002E1E8C" w:rsidRDefault="00226F10">
            <w:pPr>
              <w:numPr>
                <w:ilvl w:val="0"/>
                <w:numId w:val="20"/>
              </w:numPr>
              <w:ind w:hanging="199"/>
              <w:contextualSpacing/>
            </w:pPr>
            <w:r>
              <w:rPr>
                <w:rFonts w:eastAsia="Arial"/>
                <w:sz w:val="16"/>
              </w:rPr>
              <w:t>1-25</w:t>
            </w:r>
          </w:p>
          <w:p w14:paraId="0938D3C1" w14:textId="77777777" w:rsidR="002E1E8C" w:rsidRDefault="00226F10">
            <w:pPr>
              <w:numPr>
                <w:ilvl w:val="0"/>
                <w:numId w:val="20"/>
              </w:numPr>
              <w:ind w:hanging="199"/>
              <w:contextualSpacing/>
            </w:pPr>
            <w:r>
              <w:rPr>
                <w:rFonts w:eastAsia="Arial"/>
                <w:sz w:val="16"/>
              </w:rPr>
              <w:t>26-50</w:t>
            </w:r>
          </w:p>
          <w:p w14:paraId="642044CA" w14:textId="77777777" w:rsidR="002E1E8C" w:rsidRDefault="00226F10">
            <w:pPr>
              <w:numPr>
                <w:ilvl w:val="0"/>
                <w:numId w:val="20"/>
              </w:numPr>
              <w:ind w:hanging="199"/>
              <w:contextualSpacing/>
            </w:pPr>
            <w:r>
              <w:rPr>
                <w:rFonts w:eastAsia="Arial"/>
                <w:sz w:val="16"/>
              </w:rPr>
              <w:t>51-75</w:t>
            </w:r>
          </w:p>
          <w:p w14:paraId="44FBE3A2" w14:textId="77777777" w:rsidR="002E1E8C" w:rsidRDefault="00226F10">
            <w:pPr>
              <w:numPr>
                <w:ilvl w:val="0"/>
                <w:numId w:val="20"/>
              </w:numPr>
              <w:ind w:hanging="199"/>
              <w:contextualSpacing/>
            </w:pPr>
            <w:r>
              <w:rPr>
                <w:rFonts w:eastAsia="Arial"/>
                <w:sz w:val="16"/>
              </w:rPr>
              <w:t>76-99</w:t>
            </w:r>
          </w:p>
          <w:p w14:paraId="0E58870F" w14:textId="77777777" w:rsidR="002E1E8C" w:rsidRDefault="00226F10">
            <w:pPr>
              <w:numPr>
                <w:ilvl w:val="0"/>
                <w:numId w:val="20"/>
              </w:numPr>
              <w:ind w:hanging="199"/>
              <w:contextualSpacing/>
            </w:pPr>
            <w:r>
              <w:rPr>
                <w:rFonts w:eastAsia="Arial"/>
                <w:sz w:val="16"/>
              </w:rPr>
              <w:t>100%</w:t>
            </w:r>
          </w:p>
          <w:p w14:paraId="75420FAE" w14:textId="77777777" w:rsidR="002E1E8C" w:rsidRDefault="00226F10">
            <w:pPr>
              <w:numPr>
                <w:ilvl w:val="0"/>
                <w:numId w:val="20"/>
              </w:numPr>
              <w:ind w:hanging="199"/>
              <w:contextualSpacing/>
            </w:pPr>
            <w:r>
              <w:rPr>
                <w:rFonts w:eastAsia="Arial"/>
                <w:sz w:val="16"/>
              </w:rPr>
              <w:t>関連性がない</w:t>
            </w:r>
          </w:p>
          <w:p w14:paraId="02608020" w14:textId="77777777" w:rsidR="002E1E8C" w:rsidRDefault="002E1E8C">
            <w:pPr>
              <w:rPr>
                <w:sz w:val="1"/>
              </w:rPr>
            </w:pPr>
          </w:p>
          <w:p w14:paraId="4B1FED1E"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22D87929" w14:textId="77777777" w:rsidR="002E1E8C" w:rsidRDefault="002E1E8C">
            <w:pPr>
              <w:rPr>
                <w:sz w:val="1"/>
              </w:rPr>
            </w:pPr>
          </w:p>
          <w:p w14:paraId="65ACDB88" w14:textId="77777777" w:rsidR="002E1E8C" w:rsidRDefault="00226F10">
            <w:pPr>
              <w:pStyle w:val="td-p"/>
              <w:contextualSpacing w:val="0"/>
            </w:pPr>
            <w:r>
              <w:t>文章記入欄</w:t>
            </w:r>
            <w:r>
              <w:t>[</w:t>
            </w:r>
            <w:r>
              <w:t>最大</w:t>
            </w:r>
            <w:r>
              <w:t>1,000</w:t>
            </w:r>
            <w:r>
              <w:t>文字</w:t>
            </w:r>
            <w:r>
              <w:t>]</w:t>
            </w:r>
          </w:p>
          <w:p w14:paraId="336ECEBE" w14:textId="77777777" w:rsidR="002E1E8C" w:rsidRDefault="002E1E8C">
            <w:pPr>
              <w:rPr>
                <w:sz w:val="1"/>
              </w:rPr>
            </w:pPr>
          </w:p>
        </w:tc>
      </w:tr>
      <w:tr w:rsidR="002E1E8C" w14:paraId="109CBCF7"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7BA3ACC6" w14:textId="77777777" w:rsidR="002E1E8C" w:rsidRDefault="002E1E8C">
            <w:pPr>
              <w:rPr>
                <w:sz w:val="1"/>
              </w:rPr>
            </w:pPr>
          </w:p>
          <w:p w14:paraId="512832FF" w14:textId="77777777" w:rsidR="002E1E8C" w:rsidRDefault="00226F10">
            <w:pPr>
              <w:pStyle w:val="td-p"/>
              <w:contextualSpacing w:val="0"/>
            </w:pPr>
            <w:r>
              <w:t>取水</w:t>
            </w:r>
            <w:r>
              <w:t xml:space="preserve"> –  </w:t>
            </w:r>
            <w:r>
              <w:t>水ストレス地域からの取水量</w:t>
            </w:r>
          </w:p>
          <w:p w14:paraId="0E393F46"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453D23B7"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559001AA" w14:textId="77777777" w:rsidR="002E1E8C" w:rsidRDefault="002E1E8C">
            <w:pPr>
              <w:rPr>
                <w:sz w:val="1"/>
              </w:rPr>
            </w:pPr>
          </w:p>
        </w:tc>
      </w:tr>
      <w:tr w:rsidR="002E1E8C" w14:paraId="1A7970AD"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6809F9EA" w14:textId="77777777" w:rsidR="002E1E8C" w:rsidRDefault="002E1E8C">
            <w:pPr>
              <w:rPr>
                <w:sz w:val="1"/>
              </w:rPr>
            </w:pPr>
          </w:p>
          <w:p w14:paraId="61C569F6" w14:textId="77777777" w:rsidR="002E1E8C" w:rsidRDefault="00226F10">
            <w:pPr>
              <w:pStyle w:val="td-p"/>
              <w:contextualSpacing w:val="0"/>
            </w:pPr>
            <w:r>
              <w:t>取水</w:t>
            </w:r>
            <w:r>
              <w:t xml:space="preserve"> –  </w:t>
            </w:r>
            <w:r>
              <w:t>水源別取水量</w:t>
            </w:r>
          </w:p>
          <w:p w14:paraId="6D7EE80B"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3898DA7E"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5B02EE36" w14:textId="77777777" w:rsidR="002E1E8C" w:rsidRDefault="002E1E8C">
            <w:pPr>
              <w:rPr>
                <w:sz w:val="1"/>
              </w:rPr>
            </w:pPr>
          </w:p>
        </w:tc>
      </w:tr>
      <w:tr w:rsidR="002E1E8C" w14:paraId="047E85AC"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3FE45545" w14:textId="77777777" w:rsidR="002E1E8C" w:rsidRDefault="002E1E8C">
            <w:pPr>
              <w:rPr>
                <w:sz w:val="1"/>
              </w:rPr>
            </w:pPr>
          </w:p>
          <w:p w14:paraId="35A8094A" w14:textId="77777777" w:rsidR="002E1E8C" w:rsidRDefault="00226F10">
            <w:pPr>
              <w:pStyle w:val="td-p"/>
              <w:contextualSpacing w:val="0"/>
            </w:pPr>
            <w:r>
              <w:t>[</w:t>
            </w:r>
            <w:r>
              <w:t>金属・鉱業セクターのみ</w:t>
            </w:r>
            <w:r>
              <w:t xml:space="preserve">] </w:t>
            </w:r>
            <w:r>
              <w:t>貴組織の金属・鉱業セクター活動に関連した混入水</w:t>
            </w:r>
            <w:r>
              <w:t xml:space="preserve"> - </w:t>
            </w:r>
            <w:r>
              <w:t>総量</w:t>
            </w:r>
          </w:p>
          <w:p w14:paraId="0A7931D4"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6679529A"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5762CDD0" w14:textId="77777777" w:rsidR="002E1E8C" w:rsidRDefault="002E1E8C">
            <w:pPr>
              <w:rPr>
                <w:sz w:val="1"/>
              </w:rPr>
            </w:pPr>
          </w:p>
        </w:tc>
      </w:tr>
      <w:tr w:rsidR="002E1E8C" w14:paraId="4540F64A"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04DADA8D" w14:textId="77777777" w:rsidR="002E1E8C" w:rsidRDefault="002E1E8C">
            <w:pPr>
              <w:rPr>
                <w:sz w:val="1"/>
              </w:rPr>
            </w:pPr>
          </w:p>
          <w:p w14:paraId="5AFEF623" w14:textId="77777777" w:rsidR="002E1E8C" w:rsidRDefault="00226F10">
            <w:pPr>
              <w:pStyle w:val="td-p"/>
              <w:contextualSpacing w:val="0"/>
            </w:pPr>
            <w:r>
              <w:t>[</w:t>
            </w:r>
            <w:r>
              <w:t>石油・天然ガスセクターのみ</w:t>
            </w:r>
            <w:r>
              <w:t xml:space="preserve">] </w:t>
            </w:r>
            <w:r>
              <w:t>貴社の石油・天然ガス事業活動に関連して生産された水</w:t>
            </w:r>
            <w:r>
              <w:t xml:space="preserve"> - </w:t>
            </w:r>
            <w:r>
              <w:t>総量</w:t>
            </w:r>
          </w:p>
          <w:p w14:paraId="02358F49"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5BC68C94"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6B0BF849" w14:textId="77777777" w:rsidR="002E1E8C" w:rsidRDefault="002E1E8C">
            <w:pPr>
              <w:rPr>
                <w:sz w:val="1"/>
              </w:rPr>
            </w:pPr>
          </w:p>
        </w:tc>
      </w:tr>
      <w:tr w:rsidR="002E1E8C" w14:paraId="3CD5CF39"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683552C4" w14:textId="77777777" w:rsidR="002E1E8C" w:rsidRDefault="002E1E8C">
            <w:pPr>
              <w:rPr>
                <w:sz w:val="1"/>
              </w:rPr>
            </w:pPr>
          </w:p>
          <w:p w14:paraId="60B519E5" w14:textId="77777777" w:rsidR="002E1E8C" w:rsidRDefault="00226F10">
            <w:pPr>
              <w:pStyle w:val="td-p"/>
              <w:contextualSpacing w:val="0"/>
            </w:pPr>
            <w:r>
              <w:t>取水の質</w:t>
            </w:r>
          </w:p>
          <w:p w14:paraId="1EAF473A"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454C382A"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181370A9" w14:textId="77777777" w:rsidR="002E1E8C" w:rsidRDefault="002E1E8C">
            <w:pPr>
              <w:rPr>
                <w:sz w:val="1"/>
              </w:rPr>
            </w:pPr>
          </w:p>
        </w:tc>
      </w:tr>
      <w:tr w:rsidR="002E1E8C" w14:paraId="3F12A6A1"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717B90A6" w14:textId="77777777" w:rsidR="002E1E8C" w:rsidRDefault="002E1E8C">
            <w:pPr>
              <w:rPr>
                <w:sz w:val="1"/>
              </w:rPr>
            </w:pPr>
          </w:p>
          <w:p w14:paraId="2C69336E" w14:textId="77777777" w:rsidR="002E1E8C" w:rsidRDefault="00226F10">
            <w:pPr>
              <w:pStyle w:val="td-p"/>
              <w:contextualSpacing w:val="0"/>
            </w:pPr>
            <w:r>
              <w:t>排水</w:t>
            </w:r>
            <w:r>
              <w:t xml:space="preserve"> – </w:t>
            </w:r>
            <w:r>
              <w:t>総排水量</w:t>
            </w:r>
          </w:p>
          <w:p w14:paraId="5AE6D801"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64F97E6B"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5273C9D4" w14:textId="77777777" w:rsidR="002E1E8C" w:rsidRDefault="002E1E8C">
            <w:pPr>
              <w:rPr>
                <w:sz w:val="1"/>
              </w:rPr>
            </w:pPr>
          </w:p>
        </w:tc>
      </w:tr>
      <w:tr w:rsidR="002E1E8C" w14:paraId="688DBE58"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498F3572" w14:textId="77777777" w:rsidR="002E1E8C" w:rsidRDefault="002E1E8C">
            <w:pPr>
              <w:rPr>
                <w:sz w:val="1"/>
              </w:rPr>
            </w:pPr>
          </w:p>
          <w:p w14:paraId="160230C8" w14:textId="77777777" w:rsidR="002E1E8C" w:rsidRDefault="00226F10">
            <w:pPr>
              <w:pStyle w:val="td-p"/>
              <w:contextualSpacing w:val="0"/>
            </w:pPr>
            <w:r>
              <w:t>排水</w:t>
            </w:r>
            <w:r>
              <w:t xml:space="preserve"> – </w:t>
            </w:r>
            <w:r>
              <w:t>放流先別排水量</w:t>
            </w:r>
          </w:p>
          <w:p w14:paraId="6D161E61"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04985226"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6294264A" w14:textId="77777777" w:rsidR="002E1E8C" w:rsidRDefault="002E1E8C">
            <w:pPr>
              <w:rPr>
                <w:sz w:val="1"/>
              </w:rPr>
            </w:pPr>
          </w:p>
        </w:tc>
      </w:tr>
      <w:tr w:rsidR="002E1E8C" w14:paraId="275BF75C"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20CC3187" w14:textId="77777777" w:rsidR="002E1E8C" w:rsidRDefault="002E1E8C">
            <w:pPr>
              <w:rPr>
                <w:sz w:val="1"/>
              </w:rPr>
            </w:pPr>
          </w:p>
          <w:p w14:paraId="5494CFAC" w14:textId="77777777" w:rsidR="002E1E8C" w:rsidRDefault="00226F10">
            <w:pPr>
              <w:pStyle w:val="td-p"/>
              <w:contextualSpacing w:val="0"/>
            </w:pPr>
            <w:r>
              <w:t>排水</w:t>
            </w:r>
            <w:r>
              <w:t xml:space="preserve"> – </w:t>
            </w:r>
            <w:r>
              <w:t>処理方法別排水量</w:t>
            </w:r>
          </w:p>
          <w:p w14:paraId="6BEFEC32"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6E453DE3"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716413E4" w14:textId="77777777" w:rsidR="002E1E8C" w:rsidRDefault="002E1E8C">
            <w:pPr>
              <w:rPr>
                <w:sz w:val="1"/>
              </w:rPr>
            </w:pPr>
          </w:p>
        </w:tc>
      </w:tr>
      <w:tr w:rsidR="002E1E8C" w14:paraId="1E70C0D7"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0E2D3CB2" w14:textId="77777777" w:rsidR="002E1E8C" w:rsidRDefault="002E1E8C">
            <w:pPr>
              <w:rPr>
                <w:sz w:val="1"/>
              </w:rPr>
            </w:pPr>
          </w:p>
          <w:p w14:paraId="787E3BF2" w14:textId="77777777" w:rsidR="002E1E8C" w:rsidRDefault="00226F10">
            <w:pPr>
              <w:pStyle w:val="td-p"/>
              <w:contextualSpacing w:val="0"/>
            </w:pPr>
            <w:r>
              <w:t>排水の質</w:t>
            </w:r>
            <w:r>
              <w:t xml:space="preserve"> – </w:t>
            </w:r>
            <w:r>
              <w:t>標準的排水基準別</w:t>
            </w:r>
          </w:p>
          <w:p w14:paraId="1DCEB777"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1E611026"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0CB532F6" w14:textId="77777777" w:rsidR="002E1E8C" w:rsidRDefault="002E1E8C">
            <w:pPr>
              <w:rPr>
                <w:sz w:val="1"/>
              </w:rPr>
            </w:pPr>
          </w:p>
        </w:tc>
      </w:tr>
      <w:tr w:rsidR="002E1E8C" w14:paraId="6558D3D8"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66A2B7CB" w14:textId="77777777" w:rsidR="002E1E8C" w:rsidRDefault="002E1E8C">
            <w:pPr>
              <w:rPr>
                <w:sz w:val="1"/>
              </w:rPr>
            </w:pPr>
          </w:p>
          <w:p w14:paraId="0B71CFB9" w14:textId="77777777" w:rsidR="002E1E8C" w:rsidRDefault="00226F10">
            <w:pPr>
              <w:pStyle w:val="td-p"/>
              <w:contextualSpacing w:val="0"/>
            </w:pPr>
            <w:r>
              <w:t>排水の質</w:t>
            </w:r>
            <w:r>
              <w:t xml:space="preserve"> – </w:t>
            </w:r>
            <w:r>
              <w:t>温度</w:t>
            </w:r>
          </w:p>
          <w:p w14:paraId="283AB20B"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6ECD0E8F"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4BB4777D" w14:textId="77777777" w:rsidR="002E1E8C" w:rsidRDefault="002E1E8C">
            <w:pPr>
              <w:rPr>
                <w:sz w:val="1"/>
              </w:rPr>
            </w:pPr>
          </w:p>
        </w:tc>
      </w:tr>
      <w:tr w:rsidR="002E1E8C" w14:paraId="7FDA45DA"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1BC3F2B7" w14:textId="77777777" w:rsidR="002E1E8C" w:rsidRDefault="002E1E8C">
            <w:pPr>
              <w:rPr>
                <w:sz w:val="1"/>
              </w:rPr>
            </w:pPr>
          </w:p>
          <w:p w14:paraId="474329E0" w14:textId="77777777" w:rsidR="002E1E8C" w:rsidRDefault="00226F10">
            <w:pPr>
              <w:pStyle w:val="td-p"/>
              <w:contextualSpacing w:val="0"/>
            </w:pPr>
            <w:r>
              <w:t>水消費</w:t>
            </w:r>
            <w:r>
              <w:t xml:space="preserve"> – </w:t>
            </w:r>
            <w:r>
              <w:t>総消費量</w:t>
            </w:r>
          </w:p>
          <w:p w14:paraId="76AA5694"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7FC874A8"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48304BD7" w14:textId="77777777" w:rsidR="002E1E8C" w:rsidRDefault="002E1E8C">
            <w:pPr>
              <w:rPr>
                <w:sz w:val="1"/>
              </w:rPr>
            </w:pPr>
          </w:p>
        </w:tc>
      </w:tr>
      <w:tr w:rsidR="002E1E8C" w14:paraId="583277F5"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73B6B8B9" w14:textId="77777777" w:rsidR="002E1E8C" w:rsidRDefault="002E1E8C">
            <w:pPr>
              <w:rPr>
                <w:sz w:val="1"/>
              </w:rPr>
            </w:pPr>
          </w:p>
          <w:p w14:paraId="43D98D37" w14:textId="77777777" w:rsidR="002E1E8C" w:rsidRDefault="00226F10">
            <w:pPr>
              <w:pStyle w:val="td-p"/>
              <w:contextualSpacing w:val="0"/>
            </w:pPr>
            <w:r>
              <w:t>リサイクル水</w:t>
            </w:r>
            <w:r>
              <w:t>/</w:t>
            </w:r>
            <w:r>
              <w:t>再利用水</w:t>
            </w:r>
          </w:p>
          <w:p w14:paraId="0C0B4223"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26F4F350"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1E26F930" w14:textId="77777777" w:rsidR="002E1E8C" w:rsidRDefault="002E1E8C">
            <w:pPr>
              <w:rPr>
                <w:sz w:val="1"/>
              </w:rPr>
            </w:pPr>
          </w:p>
        </w:tc>
      </w:tr>
      <w:tr w:rsidR="002E1E8C" w14:paraId="2BDEEE09"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2330E3D2" w14:textId="77777777" w:rsidR="002E1E8C" w:rsidRDefault="002E1E8C">
            <w:pPr>
              <w:rPr>
                <w:sz w:val="1"/>
              </w:rPr>
            </w:pPr>
          </w:p>
          <w:p w14:paraId="25A0C5C2" w14:textId="77777777" w:rsidR="002E1E8C" w:rsidRDefault="00226F10">
            <w:pPr>
              <w:pStyle w:val="td-p"/>
              <w:contextualSpacing w:val="0"/>
            </w:pPr>
            <w:r>
              <w:t>適正に機能し安全に管理された衛生施設を全従業員に提供</w:t>
            </w:r>
          </w:p>
          <w:p w14:paraId="23CF6E7B"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67CE37B4"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6D3BD81E" w14:textId="77777777" w:rsidR="002E1E8C" w:rsidRDefault="002E1E8C">
            <w:pPr>
              <w:rPr>
                <w:sz w:val="1"/>
              </w:rPr>
            </w:pPr>
          </w:p>
        </w:tc>
      </w:tr>
    </w:tbl>
    <w:p w14:paraId="225EA1EB" w14:textId="77777777" w:rsidR="002E1E8C" w:rsidRDefault="002E1E8C"/>
    <w:p w14:paraId="23767543" w14:textId="77777777" w:rsidR="002E1E8C" w:rsidRDefault="002E1E8C">
      <w:pPr>
        <w:pBdr>
          <w:top w:val="single" w:sz="4" w:space="1" w:color="9099A0"/>
        </w:pBdr>
      </w:pPr>
    </w:p>
    <w:p w14:paraId="127D4A5C" w14:textId="77777777" w:rsidR="002E1E8C" w:rsidRDefault="00226F10">
      <w:pPr>
        <w:pStyle w:val="h3"/>
        <w:contextualSpacing w:val="0"/>
      </w:pPr>
      <w:r>
        <w:t>(W-EU1.2a)</w:t>
      </w:r>
    </w:p>
    <w:p w14:paraId="6B9A55AE" w14:textId="77777777" w:rsidR="002E1E8C" w:rsidRDefault="00226F10">
      <w:r>
        <w:rPr>
          <w:sz w:val="22"/>
        </w:rPr>
        <w:t>この質問は、電気事業セクターで活動のある組織のみに適用されます</w:t>
      </w:r>
      <w:r>
        <w:rPr>
          <w:sz w:val="22"/>
        </w:rPr>
        <w:t xml:space="preserve"> - </w:t>
      </w:r>
      <w:r>
        <w:rPr>
          <w:sz w:val="22"/>
        </w:rPr>
        <w:t>これらのセクター特有の質問を表示することを選択しない限り、ここでは表示されません。</w:t>
      </w:r>
      <w:r>
        <w:rPr>
          <w:sz w:val="22"/>
        </w:rPr>
        <w:t xml:space="preserve"> </w:t>
      </w:r>
    </w:p>
    <w:p w14:paraId="1AD5DF23" w14:textId="77777777" w:rsidR="002E1E8C" w:rsidRDefault="002E1E8C">
      <w:pPr>
        <w:pBdr>
          <w:top w:val="single" w:sz="4" w:space="1" w:color="9099A0"/>
        </w:pBdr>
      </w:pPr>
    </w:p>
    <w:p w14:paraId="19DDFCFC" w14:textId="77777777" w:rsidR="002E1E8C" w:rsidRDefault="00226F10">
      <w:pPr>
        <w:pStyle w:val="h3"/>
        <w:contextualSpacing w:val="0"/>
      </w:pPr>
      <w:r>
        <w:t xml:space="preserve">(W1.2b) </w:t>
      </w:r>
      <w:r>
        <w:t>貴社事業全体で、取水、排水、消費された水それぞれの総量をお答えください。また、それらの量は前報告年と比較してどうでしたか。</w:t>
      </w:r>
    </w:p>
    <w:p w14:paraId="743F1D05" w14:textId="77777777" w:rsidR="002E1E8C" w:rsidRDefault="00226F10">
      <w:pPr>
        <w:pStyle w:val="h3"/>
        <w:contextualSpacing w:val="0"/>
      </w:pPr>
      <w:r>
        <w:t>回答に応じて表示される質問</w:t>
      </w:r>
    </w:p>
    <w:p w14:paraId="344941FA" w14:textId="77777777" w:rsidR="002E1E8C" w:rsidRDefault="00226F10">
      <w:pPr>
        <w:numPr>
          <w:ilvl w:val="0"/>
          <w:numId w:val="21"/>
        </w:numPr>
        <w:ind w:hanging="199"/>
        <w:contextualSpacing/>
      </w:pPr>
      <w:r>
        <w:rPr>
          <w:rFonts w:eastAsia="Arial"/>
          <w:sz w:val="22"/>
        </w:rPr>
        <w:t>W1.1</w:t>
      </w:r>
      <w:r>
        <w:rPr>
          <w:rFonts w:eastAsia="Arial"/>
          <w:sz w:val="22"/>
        </w:rPr>
        <w:t>の回答で「直接利用の重要度評価」として、「どちらでもない」、「重要」または「不可欠」を選択した場合にのみ、この質問が表示されます。</w:t>
      </w:r>
    </w:p>
    <w:p w14:paraId="7974E2B7" w14:textId="77777777" w:rsidR="002E1E8C" w:rsidRDefault="00226F10">
      <w:pPr>
        <w:pStyle w:val="h3"/>
        <w:contextualSpacing w:val="0"/>
      </w:pPr>
      <w:r>
        <w:t>2018</w:t>
      </w:r>
      <w:r>
        <w:t>年からの変更点</w:t>
      </w:r>
    </w:p>
    <w:p w14:paraId="142A90F3" w14:textId="77777777" w:rsidR="002E1E8C" w:rsidRDefault="00226F10">
      <w:r>
        <w:rPr>
          <w:sz w:val="22"/>
        </w:rPr>
        <w:t>若干の変更</w:t>
      </w:r>
    </w:p>
    <w:p w14:paraId="40078787" w14:textId="77777777" w:rsidR="002E1E8C" w:rsidRDefault="00226F10">
      <w:pPr>
        <w:pStyle w:val="h3"/>
        <w:contextualSpacing w:val="0"/>
      </w:pPr>
      <w:r>
        <w:t>他の枠組みとの関連性</w:t>
      </w:r>
    </w:p>
    <w:p w14:paraId="7BE72A4B" w14:textId="77777777" w:rsidR="002E1E8C" w:rsidRDefault="00226F10">
      <w:pPr>
        <w:pStyle w:val="h4"/>
        <w:contextualSpacing w:val="0"/>
      </w:pPr>
      <w:r>
        <w:t xml:space="preserve">CEO </w:t>
      </w:r>
      <w:r>
        <w:t>ウォーターマンデート</w:t>
      </w:r>
    </w:p>
    <w:p w14:paraId="6E4E80CB" w14:textId="77777777" w:rsidR="002E1E8C" w:rsidRDefault="00226F10">
      <w:r>
        <w:rPr>
          <w:sz w:val="22"/>
        </w:rPr>
        <w:t>現在の状況</w:t>
      </w:r>
      <w:r>
        <w:rPr>
          <w:sz w:val="22"/>
        </w:rPr>
        <w:t>:</w:t>
      </w:r>
      <w:r>
        <w:rPr>
          <w:sz w:val="22"/>
        </w:rPr>
        <w:t>実績</w:t>
      </w:r>
      <w:r>
        <w:rPr>
          <w:sz w:val="22"/>
        </w:rPr>
        <w:t xml:space="preserve"> </w:t>
      </w:r>
    </w:p>
    <w:p w14:paraId="54AFEE32" w14:textId="77777777" w:rsidR="002E1E8C" w:rsidRDefault="00226F10">
      <w:pPr>
        <w:pStyle w:val="h4"/>
        <w:contextualSpacing w:val="0"/>
      </w:pPr>
      <w:r>
        <w:t>SDG</w:t>
      </w:r>
    </w:p>
    <w:p w14:paraId="7C51D724" w14:textId="77777777" w:rsidR="002E1E8C" w:rsidRDefault="00226F10">
      <w:r>
        <w:rPr>
          <w:sz w:val="22"/>
        </w:rPr>
        <w:t>ゴール</w:t>
      </w:r>
      <w:r>
        <w:rPr>
          <w:sz w:val="22"/>
        </w:rPr>
        <w:t xml:space="preserve"> 6:</w:t>
      </w:r>
      <w:r>
        <w:rPr>
          <w:sz w:val="22"/>
        </w:rPr>
        <w:t>きれいな水と衛生</w:t>
      </w:r>
      <w:r>
        <w:rPr>
          <w:sz w:val="22"/>
        </w:rPr>
        <w:t xml:space="preserve"> </w:t>
      </w:r>
    </w:p>
    <w:p w14:paraId="6AB77E41" w14:textId="77777777" w:rsidR="002E1E8C" w:rsidRDefault="00226F10">
      <w:pPr>
        <w:pStyle w:val="h3"/>
        <w:contextualSpacing w:val="0"/>
      </w:pPr>
      <w:r>
        <w:t>回答選択肢</w:t>
      </w:r>
    </w:p>
    <w:p w14:paraId="1C737F53"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2E1E8C" w14:paraId="3A30CB1B" w14:textId="77777777">
        <w:tblPrEx>
          <w:tblCellMar>
            <w:top w:w="0" w:type="dxa"/>
            <w:left w:w="0" w:type="dxa"/>
            <w:bottom w:w="0" w:type="dxa"/>
            <w:right w:w="0" w:type="dxa"/>
          </w:tblCellMar>
        </w:tblPrEx>
        <w:trPr>
          <w:jc w:val="center"/>
        </w:trPr>
        <w:tc>
          <w:tcPr>
            <w:tcW w:w="3642" w:type="dxa"/>
            <w:shd w:val="clear" w:color="auto" w:fill="2C86DA"/>
            <w:tcMar>
              <w:top w:w="100" w:type="dxa"/>
              <w:left w:w="100" w:type="dxa"/>
              <w:bottom w:w="100" w:type="dxa"/>
              <w:right w:w="100" w:type="dxa"/>
            </w:tcMar>
          </w:tcPr>
          <w:p w14:paraId="15E8425C" w14:textId="77777777" w:rsidR="002E1E8C" w:rsidRDefault="00226F10">
            <w:pPr>
              <w:rPr>
                <w:b/>
                <w:color w:val="FFFFFF"/>
                <w:sz w:val="16"/>
              </w:rPr>
            </w:pPr>
            <w:r>
              <w:rPr>
                <w:rFonts w:eastAsia="Arial"/>
                <w:b/>
                <w:color w:val="FFFFFF"/>
                <w:sz w:val="16"/>
              </w:rPr>
              <w:t>水に関する側面</w:t>
            </w:r>
          </w:p>
        </w:tc>
        <w:tc>
          <w:tcPr>
            <w:tcW w:w="3643" w:type="dxa"/>
            <w:shd w:val="clear" w:color="auto" w:fill="2C86DA"/>
            <w:tcMar>
              <w:top w:w="100" w:type="dxa"/>
              <w:left w:w="100" w:type="dxa"/>
              <w:bottom w:w="100" w:type="dxa"/>
              <w:right w:w="100" w:type="dxa"/>
            </w:tcMar>
          </w:tcPr>
          <w:p w14:paraId="0A468789" w14:textId="77777777" w:rsidR="002E1E8C" w:rsidRDefault="00226F10">
            <w:pPr>
              <w:rPr>
                <w:b/>
                <w:color w:val="FFFFFF"/>
                <w:sz w:val="16"/>
              </w:rPr>
            </w:pPr>
            <w:r>
              <w:rPr>
                <w:rFonts w:eastAsia="Arial"/>
                <w:b/>
                <w:color w:val="FFFFFF"/>
                <w:sz w:val="16"/>
              </w:rPr>
              <w:t>量</w:t>
            </w:r>
            <w:r>
              <w:rPr>
                <w:rFonts w:eastAsia="Arial"/>
                <w:b/>
                <w:color w:val="FFFFFF"/>
                <w:sz w:val="16"/>
              </w:rPr>
              <w:t xml:space="preserve"> (</w:t>
            </w:r>
            <w:r>
              <w:rPr>
                <w:rFonts w:eastAsia="Arial"/>
                <w:b/>
                <w:color w:val="FFFFFF"/>
                <w:sz w:val="16"/>
              </w:rPr>
              <w:t>メガリットル</w:t>
            </w:r>
            <w:r>
              <w:rPr>
                <w:rFonts w:eastAsia="Arial"/>
                <w:b/>
                <w:color w:val="FFFFFF"/>
                <w:sz w:val="16"/>
              </w:rPr>
              <w:t>/</w:t>
            </w:r>
            <w:r>
              <w:rPr>
                <w:rFonts w:eastAsia="Arial"/>
                <w:b/>
                <w:color w:val="FFFFFF"/>
                <w:sz w:val="16"/>
              </w:rPr>
              <w:t>年</w:t>
            </w:r>
            <w:r>
              <w:rPr>
                <w:rFonts w:eastAsia="Arial"/>
                <w:b/>
                <w:color w:val="FFFFFF"/>
                <w:sz w:val="16"/>
              </w:rPr>
              <w:t>)</w:t>
            </w:r>
          </w:p>
        </w:tc>
        <w:tc>
          <w:tcPr>
            <w:tcW w:w="3643" w:type="dxa"/>
            <w:shd w:val="clear" w:color="auto" w:fill="2C86DA"/>
            <w:tcMar>
              <w:top w:w="100" w:type="dxa"/>
              <w:left w:w="100" w:type="dxa"/>
              <w:bottom w:w="100" w:type="dxa"/>
              <w:right w:w="100" w:type="dxa"/>
            </w:tcMar>
          </w:tcPr>
          <w:p w14:paraId="4ECA4A84" w14:textId="77777777" w:rsidR="002E1E8C" w:rsidRDefault="00226F10">
            <w:pPr>
              <w:rPr>
                <w:b/>
                <w:color w:val="FFFFFF"/>
                <w:sz w:val="16"/>
              </w:rPr>
            </w:pPr>
            <w:r>
              <w:rPr>
                <w:rFonts w:eastAsia="Arial"/>
                <w:b/>
                <w:color w:val="FFFFFF"/>
                <w:sz w:val="16"/>
              </w:rPr>
              <w:t>前報告年との比較</w:t>
            </w:r>
          </w:p>
        </w:tc>
        <w:tc>
          <w:tcPr>
            <w:tcW w:w="3643" w:type="dxa"/>
            <w:shd w:val="clear" w:color="auto" w:fill="2C86DA"/>
            <w:tcMar>
              <w:top w:w="100" w:type="dxa"/>
              <w:left w:w="100" w:type="dxa"/>
              <w:bottom w:w="100" w:type="dxa"/>
              <w:right w:w="100" w:type="dxa"/>
            </w:tcMar>
          </w:tcPr>
          <w:p w14:paraId="41998930" w14:textId="77777777" w:rsidR="002E1E8C" w:rsidRDefault="00226F10">
            <w:pPr>
              <w:rPr>
                <w:b/>
                <w:color w:val="FFFFFF"/>
                <w:sz w:val="16"/>
              </w:rPr>
            </w:pPr>
            <w:r>
              <w:rPr>
                <w:rFonts w:eastAsia="Arial"/>
                <w:b/>
                <w:color w:val="FFFFFF"/>
                <w:sz w:val="16"/>
              </w:rPr>
              <w:t>説明してください</w:t>
            </w:r>
          </w:p>
        </w:tc>
      </w:tr>
      <w:tr w:rsidR="002E1E8C" w14:paraId="08515887"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7CECAE63" w14:textId="77777777" w:rsidR="002E1E8C" w:rsidRDefault="002E1E8C">
            <w:pPr>
              <w:rPr>
                <w:sz w:val="1"/>
              </w:rPr>
            </w:pPr>
          </w:p>
          <w:p w14:paraId="1EEAF52B" w14:textId="77777777" w:rsidR="002E1E8C" w:rsidRDefault="00226F10">
            <w:pPr>
              <w:pStyle w:val="td-p"/>
              <w:contextualSpacing w:val="0"/>
            </w:pPr>
            <w:r>
              <w:t>総取水量</w:t>
            </w:r>
          </w:p>
          <w:p w14:paraId="36CC26FF"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5100DD34" w14:textId="77777777" w:rsidR="002E1E8C" w:rsidRDefault="002E1E8C">
            <w:pPr>
              <w:rPr>
                <w:sz w:val="1"/>
              </w:rPr>
            </w:pPr>
          </w:p>
          <w:p w14:paraId="2932E231" w14:textId="77777777" w:rsidR="002E1E8C" w:rsidRDefault="00226F10">
            <w:pPr>
              <w:pStyle w:val="td-p"/>
              <w:contextualSpacing w:val="0"/>
            </w:pPr>
            <w:r>
              <w:t>数値記入欄</w:t>
            </w:r>
            <w:r>
              <w:t>[</w:t>
            </w:r>
            <w:r>
              <w:t>最大小数点第</w:t>
            </w:r>
            <w:r>
              <w:t>2</w:t>
            </w:r>
            <w:r>
              <w:t>位を用いて、</w:t>
            </w:r>
            <w:r>
              <w:t xml:space="preserve"> </w:t>
            </w:r>
            <w:r>
              <w:t>0</w:t>
            </w:r>
            <w:r>
              <w:t>～</w:t>
            </w:r>
            <w:r>
              <w:t>±999,999,999,999</w:t>
            </w:r>
            <w:r>
              <w:t>の範囲を入力</w:t>
            </w:r>
            <w:r>
              <w:t>]</w:t>
            </w:r>
          </w:p>
          <w:p w14:paraId="201C4486"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777D9088" w14:textId="77777777" w:rsidR="002E1E8C" w:rsidRDefault="002E1E8C">
            <w:pPr>
              <w:rPr>
                <w:sz w:val="1"/>
              </w:rPr>
            </w:pPr>
          </w:p>
          <w:p w14:paraId="271EB907" w14:textId="77777777" w:rsidR="002E1E8C" w:rsidRDefault="00226F10">
            <w:pPr>
              <w:pStyle w:val="td-p"/>
              <w:contextualSpacing w:val="0"/>
            </w:pPr>
            <w:r>
              <w:t>選択肢</w:t>
            </w:r>
            <w:r>
              <w:t>:</w:t>
            </w:r>
          </w:p>
          <w:p w14:paraId="60AD12B0" w14:textId="77777777" w:rsidR="002E1E8C" w:rsidRDefault="002E1E8C">
            <w:pPr>
              <w:rPr>
                <w:sz w:val="1"/>
              </w:rPr>
            </w:pPr>
          </w:p>
          <w:p w14:paraId="6AB2DF46" w14:textId="77777777" w:rsidR="002E1E8C" w:rsidRDefault="00226F10">
            <w:pPr>
              <w:numPr>
                <w:ilvl w:val="0"/>
                <w:numId w:val="22"/>
              </w:numPr>
              <w:ind w:hanging="199"/>
              <w:contextualSpacing/>
            </w:pPr>
            <w:r>
              <w:rPr>
                <w:rFonts w:eastAsia="Arial"/>
                <w:sz w:val="16"/>
              </w:rPr>
              <w:t>大幅に少ない</w:t>
            </w:r>
          </w:p>
          <w:p w14:paraId="6B2C6B80" w14:textId="77777777" w:rsidR="002E1E8C" w:rsidRDefault="00226F10">
            <w:pPr>
              <w:numPr>
                <w:ilvl w:val="0"/>
                <w:numId w:val="22"/>
              </w:numPr>
              <w:ind w:hanging="199"/>
              <w:contextualSpacing/>
            </w:pPr>
            <w:r>
              <w:rPr>
                <w:rFonts w:eastAsia="Arial"/>
                <w:sz w:val="16"/>
              </w:rPr>
              <w:t>少ない</w:t>
            </w:r>
          </w:p>
          <w:p w14:paraId="2224FCFF" w14:textId="77777777" w:rsidR="002E1E8C" w:rsidRDefault="00226F10">
            <w:pPr>
              <w:numPr>
                <w:ilvl w:val="0"/>
                <w:numId w:val="22"/>
              </w:numPr>
              <w:ind w:hanging="199"/>
              <w:contextualSpacing/>
            </w:pPr>
            <w:r>
              <w:rPr>
                <w:rFonts w:eastAsia="Arial"/>
                <w:sz w:val="16"/>
              </w:rPr>
              <w:t>ほぼ同じ</w:t>
            </w:r>
          </w:p>
          <w:p w14:paraId="000A80E8" w14:textId="77777777" w:rsidR="002E1E8C" w:rsidRDefault="00226F10">
            <w:pPr>
              <w:numPr>
                <w:ilvl w:val="0"/>
                <w:numId w:val="22"/>
              </w:numPr>
              <w:ind w:hanging="199"/>
              <w:contextualSpacing/>
            </w:pPr>
            <w:r>
              <w:rPr>
                <w:rFonts w:eastAsia="Arial"/>
                <w:sz w:val="16"/>
              </w:rPr>
              <w:t>多い</w:t>
            </w:r>
          </w:p>
          <w:p w14:paraId="2DFFF596" w14:textId="77777777" w:rsidR="002E1E8C" w:rsidRDefault="00226F10">
            <w:pPr>
              <w:numPr>
                <w:ilvl w:val="0"/>
                <w:numId w:val="22"/>
              </w:numPr>
              <w:ind w:hanging="199"/>
              <w:contextualSpacing/>
            </w:pPr>
            <w:r>
              <w:rPr>
                <w:rFonts w:eastAsia="Arial"/>
                <w:sz w:val="16"/>
              </w:rPr>
              <w:t>大幅に多い</w:t>
            </w:r>
          </w:p>
          <w:p w14:paraId="4F7D42E6" w14:textId="77777777" w:rsidR="002E1E8C" w:rsidRDefault="00226F10">
            <w:pPr>
              <w:numPr>
                <w:ilvl w:val="0"/>
                <w:numId w:val="22"/>
              </w:numPr>
              <w:ind w:hanging="199"/>
              <w:contextualSpacing/>
            </w:pPr>
            <w:r>
              <w:rPr>
                <w:rFonts w:eastAsia="Arial"/>
                <w:sz w:val="16"/>
              </w:rPr>
              <w:t>初めての測定（前報告年なし）</w:t>
            </w:r>
          </w:p>
          <w:p w14:paraId="137C5D01" w14:textId="77777777" w:rsidR="002E1E8C" w:rsidRDefault="002E1E8C">
            <w:pPr>
              <w:rPr>
                <w:sz w:val="1"/>
              </w:rPr>
            </w:pPr>
          </w:p>
          <w:p w14:paraId="2508B4F9"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5A13847B" w14:textId="77777777" w:rsidR="002E1E8C" w:rsidRDefault="002E1E8C">
            <w:pPr>
              <w:rPr>
                <w:sz w:val="1"/>
              </w:rPr>
            </w:pPr>
          </w:p>
          <w:p w14:paraId="39CE3C39" w14:textId="77777777" w:rsidR="002E1E8C" w:rsidRDefault="00226F10">
            <w:pPr>
              <w:pStyle w:val="td-p"/>
              <w:contextualSpacing w:val="0"/>
            </w:pPr>
            <w:r>
              <w:t>文章入力欄</w:t>
            </w:r>
            <w:r>
              <w:t>[</w:t>
            </w:r>
            <w:r>
              <w:t>最大</w:t>
            </w:r>
            <w:r>
              <w:t>2,000</w:t>
            </w:r>
            <w:r>
              <w:t>文字</w:t>
            </w:r>
            <w:r>
              <w:t>]</w:t>
            </w:r>
          </w:p>
          <w:p w14:paraId="37E932DF" w14:textId="77777777" w:rsidR="002E1E8C" w:rsidRDefault="002E1E8C">
            <w:pPr>
              <w:rPr>
                <w:sz w:val="1"/>
              </w:rPr>
            </w:pPr>
          </w:p>
        </w:tc>
      </w:tr>
      <w:tr w:rsidR="002E1E8C" w14:paraId="20944035"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33BDD968" w14:textId="77777777" w:rsidR="002E1E8C" w:rsidRDefault="002E1E8C">
            <w:pPr>
              <w:rPr>
                <w:sz w:val="1"/>
              </w:rPr>
            </w:pPr>
          </w:p>
          <w:p w14:paraId="154A44A0" w14:textId="77777777" w:rsidR="002E1E8C" w:rsidRDefault="00226F10">
            <w:pPr>
              <w:pStyle w:val="td-p"/>
              <w:contextualSpacing w:val="0"/>
            </w:pPr>
            <w:r>
              <w:t>総排水量</w:t>
            </w:r>
          </w:p>
          <w:p w14:paraId="5D37596F"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2F6ED0B7"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4949CAB5"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2EF24D82" w14:textId="77777777" w:rsidR="002E1E8C" w:rsidRDefault="002E1E8C">
            <w:pPr>
              <w:rPr>
                <w:sz w:val="1"/>
              </w:rPr>
            </w:pPr>
          </w:p>
        </w:tc>
      </w:tr>
      <w:tr w:rsidR="002E1E8C" w14:paraId="4D60BCF9"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726FEBC5" w14:textId="77777777" w:rsidR="002E1E8C" w:rsidRDefault="002E1E8C">
            <w:pPr>
              <w:rPr>
                <w:sz w:val="1"/>
              </w:rPr>
            </w:pPr>
          </w:p>
          <w:p w14:paraId="4AB4DF73" w14:textId="77777777" w:rsidR="002E1E8C" w:rsidRDefault="00226F10">
            <w:pPr>
              <w:pStyle w:val="td-p"/>
              <w:contextualSpacing w:val="0"/>
            </w:pPr>
            <w:r>
              <w:t>総消費量</w:t>
            </w:r>
          </w:p>
          <w:p w14:paraId="17ED146C"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7D353E4F"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7EA45D0C"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02929B69" w14:textId="77777777" w:rsidR="002E1E8C" w:rsidRDefault="002E1E8C">
            <w:pPr>
              <w:rPr>
                <w:sz w:val="1"/>
              </w:rPr>
            </w:pPr>
          </w:p>
        </w:tc>
      </w:tr>
    </w:tbl>
    <w:p w14:paraId="133E6E49" w14:textId="77777777" w:rsidR="002E1E8C" w:rsidRDefault="002E1E8C"/>
    <w:p w14:paraId="5D19981F" w14:textId="77777777" w:rsidR="002E1E8C" w:rsidRDefault="002E1E8C">
      <w:pPr>
        <w:pBdr>
          <w:top w:val="single" w:sz="4" w:space="1" w:color="9099A0"/>
        </w:pBdr>
      </w:pPr>
    </w:p>
    <w:p w14:paraId="39EDC08B" w14:textId="77777777" w:rsidR="002E1E8C" w:rsidRDefault="00226F10">
      <w:pPr>
        <w:pStyle w:val="h3"/>
        <w:contextualSpacing w:val="0"/>
      </w:pPr>
      <w:r>
        <w:t>W-OG1.2c</w:t>
      </w:r>
    </w:p>
    <w:p w14:paraId="710061D2" w14:textId="77777777" w:rsidR="002E1E8C" w:rsidRDefault="00226F10">
      <w:r>
        <w:rPr>
          <w:sz w:val="22"/>
        </w:rPr>
        <w:t>この質問は、石油・天然ガスセクターでの活動のある組織のみに適用されます</w:t>
      </w:r>
      <w:r>
        <w:rPr>
          <w:sz w:val="22"/>
        </w:rPr>
        <w:t xml:space="preserve"> - </w:t>
      </w:r>
      <w:r>
        <w:rPr>
          <w:sz w:val="22"/>
        </w:rPr>
        <w:t>これらのセクター特有の質問を表示することを選択しない限り、ここでは表示されません。</w:t>
      </w:r>
      <w:r>
        <w:rPr>
          <w:sz w:val="22"/>
        </w:rPr>
        <w:t xml:space="preserve"> </w:t>
      </w:r>
    </w:p>
    <w:p w14:paraId="36B5A083" w14:textId="77777777" w:rsidR="002E1E8C" w:rsidRDefault="002E1E8C">
      <w:pPr>
        <w:pBdr>
          <w:top w:val="single" w:sz="4" w:space="1" w:color="9099A0"/>
        </w:pBdr>
      </w:pPr>
    </w:p>
    <w:p w14:paraId="70DB98BB" w14:textId="77777777" w:rsidR="002E1E8C" w:rsidRDefault="00226F10">
      <w:pPr>
        <w:pStyle w:val="h3"/>
        <w:contextualSpacing w:val="0"/>
      </w:pPr>
      <w:r>
        <w:t xml:space="preserve">(W1.2d) </w:t>
      </w:r>
      <w:r>
        <w:t>総取水量のうち、水ストレス地域からの取水が占める割合をお答えください。</w:t>
      </w:r>
    </w:p>
    <w:p w14:paraId="337F214A" w14:textId="77777777" w:rsidR="002E1E8C" w:rsidRDefault="00226F10">
      <w:pPr>
        <w:pStyle w:val="h3"/>
        <w:contextualSpacing w:val="0"/>
      </w:pPr>
      <w:r>
        <w:t>回答に応じて表示される質問</w:t>
      </w:r>
    </w:p>
    <w:p w14:paraId="2F2CE854" w14:textId="77777777" w:rsidR="002E1E8C" w:rsidRDefault="00226F10">
      <w:pPr>
        <w:numPr>
          <w:ilvl w:val="0"/>
          <w:numId w:val="23"/>
        </w:numPr>
        <w:ind w:hanging="199"/>
        <w:contextualSpacing/>
      </w:pPr>
      <w:r>
        <w:rPr>
          <w:rFonts w:eastAsia="Arial"/>
          <w:sz w:val="22"/>
        </w:rPr>
        <w:t>本質問は、</w:t>
      </w:r>
      <w:r>
        <w:rPr>
          <w:rFonts w:eastAsia="Arial"/>
          <w:sz w:val="22"/>
        </w:rPr>
        <w:t>W1.2</w:t>
      </w:r>
      <w:r>
        <w:rPr>
          <w:rFonts w:eastAsia="Arial"/>
          <w:sz w:val="22"/>
        </w:rPr>
        <w:t>で水に関する以下の側面をモニタリングしていると回答した場合のみ表示されます：</w:t>
      </w:r>
    </w:p>
    <w:p w14:paraId="68D9AD30" w14:textId="77777777" w:rsidR="002E1E8C" w:rsidRDefault="00226F10">
      <w:pPr>
        <w:numPr>
          <w:ilvl w:val="0"/>
          <w:numId w:val="23"/>
        </w:numPr>
        <w:ind w:hanging="199"/>
        <w:contextualSpacing/>
      </w:pPr>
      <w:r>
        <w:rPr>
          <w:rFonts w:eastAsia="Arial"/>
          <w:sz w:val="22"/>
        </w:rPr>
        <w:t>取水</w:t>
      </w:r>
      <w:r>
        <w:rPr>
          <w:rFonts w:eastAsia="Arial"/>
          <w:sz w:val="22"/>
        </w:rPr>
        <w:t xml:space="preserve"> – </w:t>
      </w:r>
      <w:r>
        <w:rPr>
          <w:rFonts w:eastAsia="Arial"/>
          <w:sz w:val="22"/>
        </w:rPr>
        <w:t>水ストレス地域からの取水量</w:t>
      </w:r>
    </w:p>
    <w:p w14:paraId="01D60001" w14:textId="77777777" w:rsidR="002E1E8C" w:rsidRDefault="00226F10">
      <w:pPr>
        <w:pStyle w:val="h3"/>
        <w:contextualSpacing w:val="0"/>
      </w:pPr>
      <w:r>
        <w:t>2018</w:t>
      </w:r>
      <w:r>
        <w:t>年からの変更点</w:t>
      </w:r>
    </w:p>
    <w:p w14:paraId="09CAD99E" w14:textId="77777777" w:rsidR="002E1E8C" w:rsidRDefault="00226F10">
      <w:r>
        <w:rPr>
          <w:sz w:val="22"/>
        </w:rPr>
        <w:t>変化なし</w:t>
      </w:r>
    </w:p>
    <w:p w14:paraId="460B3F2B" w14:textId="77777777" w:rsidR="002E1E8C" w:rsidRDefault="00226F10">
      <w:pPr>
        <w:pStyle w:val="h3"/>
        <w:contextualSpacing w:val="0"/>
      </w:pPr>
      <w:r>
        <w:t>他の枠組みとの関連性</w:t>
      </w:r>
    </w:p>
    <w:p w14:paraId="38832B01" w14:textId="77777777" w:rsidR="002E1E8C" w:rsidRDefault="00226F10">
      <w:pPr>
        <w:pStyle w:val="h4"/>
        <w:contextualSpacing w:val="0"/>
      </w:pPr>
      <w:r>
        <w:t xml:space="preserve">CEO </w:t>
      </w:r>
      <w:r>
        <w:t>ウォーターマンデート</w:t>
      </w:r>
    </w:p>
    <w:p w14:paraId="1B15A07B" w14:textId="77777777" w:rsidR="002E1E8C" w:rsidRDefault="00226F10">
      <w:r>
        <w:rPr>
          <w:sz w:val="22"/>
        </w:rPr>
        <w:t>現在の状況</w:t>
      </w:r>
      <w:r>
        <w:rPr>
          <w:sz w:val="22"/>
        </w:rPr>
        <w:t>:</w:t>
      </w:r>
      <w:r>
        <w:rPr>
          <w:sz w:val="22"/>
        </w:rPr>
        <w:t>実績</w:t>
      </w:r>
      <w:r>
        <w:rPr>
          <w:sz w:val="22"/>
        </w:rPr>
        <w:t xml:space="preserve"> </w:t>
      </w:r>
    </w:p>
    <w:p w14:paraId="27BA3D5E" w14:textId="77777777" w:rsidR="002E1E8C" w:rsidRDefault="00226F10">
      <w:pPr>
        <w:pStyle w:val="h4"/>
        <w:contextualSpacing w:val="0"/>
      </w:pPr>
      <w:r>
        <w:t>SDG</w:t>
      </w:r>
    </w:p>
    <w:p w14:paraId="2ED0F8D8" w14:textId="77777777" w:rsidR="002E1E8C" w:rsidRDefault="00226F10">
      <w:r>
        <w:rPr>
          <w:sz w:val="22"/>
        </w:rPr>
        <w:t>ゴール</w:t>
      </w:r>
      <w:r>
        <w:rPr>
          <w:sz w:val="22"/>
        </w:rPr>
        <w:t xml:space="preserve"> 6:</w:t>
      </w:r>
      <w:r>
        <w:rPr>
          <w:sz w:val="22"/>
        </w:rPr>
        <w:t>きれいな水と衛生</w:t>
      </w:r>
      <w:r>
        <w:rPr>
          <w:sz w:val="22"/>
        </w:rPr>
        <w:t xml:space="preserve"> </w:t>
      </w:r>
    </w:p>
    <w:p w14:paraId="21E74B11" w14:textId="77777777" w:rsidR="002E1E8C" w:rsidRDefault="00226F10">
      <w:pPr>
        <w:pStyle w:val="h3"/>
        <w:contextualSpacing w:val="0"/>
      </w:pPr>
      <w:r>
        <w:t>回答選択肢</w:t>
      </w:r>
    </w:p>
    <w:p w14:paraId="4137816D"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2E1E8C" w14:paraId="72088525" w14:textId="77777777">
        <w:tblPrEx>
          <w:tblCellMar>
            <w:top w:w="0" w:type="dxa"/>
            <w:left w:w="0" w:type="dxa"/>
            <w:bottom w:w="0" w:type="dxa"/>
            <w:right w:w="0" w:type="dxa"/>
          </w:tblCellMar>
        </w:tblPrEx>
        <w:trPr>
          <w:jc w:val="center"/>
        </w:trPr>
        <w:tc>
          <w:tcPr>
            <w:tcW w:w="3642" w:type="dxa"/>
            <w:shd w:val="clear" w:color="auto" w:fill="2C86DA"/>
            <w:tcMar>
              <w:top w:w="100" w:type="dxa"/>
              <w:left w:w="100" w:type="dxa"/>
              <w:bottom w:w="100" w:type="dxa"/>
              <w:right w:w="100" w:type="dxa"/>
            </w:tcMar>
          </w:tcPr>
          <w:p w14:paraId="096CF98F" w14:textId="77777777" w:rsidR="002E1E8C" w:rsidRDefault="00226F10">
            <w:pPr>
              <w:rPr>
                <w:b/>
                <w:color w:val="FFFFFF"/>
                <w:sz w:val="16"/>
              </w:rPr>
            </w:pPr>
            <w:r>
              <w:rPr>
                <w:rFonts w:eastAsia="Arial"/>
                <w:b/>
                <w:color w:val="FFFFFF"/>
                <w:sz w:val="16"/>
              </w:rPr>
              <w:t>水ストレス地域からの取水率</w:t>
            </w:r>
            <w:r>
              <w:rPr>
                <w:rFonts w:eastAsia="Arial"/>
                <w:b/>
                <w:color w:val="FFFFFF"/>
                <w:sz w:val="16"/>
              </w:rPr>
              <w:t xml:space="preserve"> (%)</w:t>
            </w:r>
          </w:p>
        </w:tc>
        <w:tc>
          <w:tcPr>
            <w:tcW w:w="3643" w:type="dxa"/>
            <w:shd w:val="clear" w:color="auto" w:fill="2C86DA"/>
            <w:tcMar>
              <w:top w:w="100" w:type="dxa"/>
              <w:left w:w="100" w:type="dxa"/>
              <w:bottom w:w="100" w:type="dxa"/>
              <w:right w:w="100" w:type="dxa"/>
            </w:tcMar>
          </w:tcPr>
          <w:p w14:paraId="34AE96F3" w14:textId="77777777" w:rsidR="002E1E8C" w:rsidRDefault="00226F10">
            <w:pPr>
              <w:rPr>
                <w:b/>
                <w:color w:val="FFFFFF"/>
                <w:sz w:val="16"/>
              </w:rPr>
            </w:pPr>
            <w:r>
              <w:rPr>
                <w:rFonts w:eastAsia="Arial"/>
                <w:b/>
                <w:color w:val="FFFFFF"/>
                <w:sz w:val="16"/>
              </w:rPr>
              <w:t>前報告年との比較</w:t>
            </w:r>
          </w:p>
        </w:tc>
        <w:tc>
          <w:tcPr>
            <w:tcW w:w="3643" w:type="dxa"/>
            <w:shd w:val="clear" w:color="auto" w:fill="2C86DA"/>
            <w:tcMar>
              <w:top w:w="100" w:type="dxa"/>
              <w:left w:w="100" w:type="dxa"/>
              <w:bottom w:w="100" w:type="dxa"/>
              <w:right w:w="100" w:type="dxa"/>
            </w:tcMar>
          </w:tcPr>
          <w:p w14:paraId="28E1C45E" w14:textId="77777777" w:rsidR="002E1E8C" w:rsidRDefault="00226F10">
            <w:pPr>
              <w:rPr>
                <w:b/>
                <w:color w:val="FFFFFF"/>
                <w:sz w:val="16"/>
              </w:rPr>
            </w:pPr>
            <w:r>
              <w:rPr>
                <w:rFonts w:eastAsia="Arial"/>
                <w:b/>
                <w:color w:val="FFFFFF"/>
                <w:sz w:val="16"/>
              </w:rPr>
              <w:t>確認に使ったツール</w:t>
            </w:r>
          </w:p>
        </w:tc>
        <w:tc>
          <w:tcPr>
            <w:tcW w:w="3643" w:type="dxa"/>
            <w:shd w:val="clear" w:color="auto" w:fill="2C86DA"/>
            <w:tcMar>
              <w:top w:w="100" w:type="dxa"/>
              <w:left w:w="100" w:type="dxa"/>
              <w:bottom w:w="100" w:type="dxa"/>
              <w:right w:w="100" w:type="dxa"/>
            </w:tcMar>
          </w:tcPr>
          <w:p w14:paraId="783706B0" w14:textId="77777777" w:rsidR="002E1E8C" w:rsidRDefault="00226F10">
            <w:pPr>
              <w:rPr>
                <w:b/>
                <w:color w:val="FFFFFF"/>
                <w:sz w:val="16"/>
              </w:rPr>
            </w:pPr>
            <w:r>
              <w:rPr>
                <w:rFonts w:eastAsia="Arial"/>
                <w:b/>
                <w:color w:val="FFFFFF"/>
                <w:sz w:val="16"/>
              </w:rPr>
              <w:t>説明してください</w:t>
            </w:r>
          </w:p>
        </w:tc>
      </w:tr>
      <w:tr w:rsidR="002E1E8C" w14:paraId="22E2B526"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4BE8DC58" w14:textId="77777777" w:rsidR="002E1E8C" w:rsidRDefault="002E1E8C">
            <w:pPr>
              <w:rPr>
                <w:sz w:val="1"/>
              </w:rPr>
            </w:pPr>
          </w:p>
          <w:p w14:paraId="3F59F835" w14:textId="77777777" w:rsidR="002E1E8C" w:rsidRDefault="00226F10">
            <w:pPr>
              <w:pStyle w:val="td-p"/>
              <w:contextualSpacing w:val="0"/>
            </w:pPr>
            <w:r>
              <w:t>パーセンテージ記入欄</w:t>
            </w:r>
            <w:r>
              <w:t>[0%</w:t>
            </w:r>
            <w:r>
              <w:t>～</w:t>
            </w:r>
            <w:r>
              <w:t>100%</w:t>
            </w:r>
            <w:r>
              <w:t>でお答えください。数値は小数点第</w:t>
            </w:r>
            <w:r>
              <w:t>2</w:t>
            </w:r>
            <w:r>
              <w:t>位までとしてください</w:t>
            </w:r>
            <w:r>
              <w:t>]</w:t>
            </w:r>
          </w:p>
          <w:p w14:paraId="7993D3BB"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372E9BE7" w14:textId="77777777" w:rsidR="002E1E8C" w:rsidRDefault="002E1E8C">
            <w:pPr>
              <w:rPr>
                <w:sz w:val="1"/>
              </w:rPr>
            </w:pPr>
          </w:p>
          <w:p w14:paraId="121FC736" w14:textId="77777777" w:rsidR="002E1E8C" w:rsidRDefault="00226F10">
            <w:pPr>
              <w:pStyle w:val="td-p"/>
              <w:contextualSpacing w:val="0"/>
            </w:pPr>
            <w:r>
              <w:t>選択肢</w:t>
            </w:r>
            <w:r>
              <w:t>:</w:t>
            </w:r>
          </w:p>
          <w:p w14:paraId="682A115F" w14:textId="77777777" w:rsidR="002E1E8C" w:rsidRDefault="002E1E8C">
            <w:pPr>
              <w:rPr>
                <w:sz w:val="1"/>
              </w:rPr>
            </w:pPr>
          </w:p>
          <w:p w14:paraId="30E9508A" w14:textId="77777777" w:rsidR="002E1E8C" w:rsidRDefault="00226F10">
            <w:pPr>
              <w:numPr>
                <w:ilvl w:val="0"/>
                <w:numId w:val="24"/>
              </w:numPr>
              <w:ind w:hanging="199"/>
              <w:contextualSpacing/>
            </w:pPr>
            <w:r>
              <w:rPr>
                <w:rFonts w:eastAsia="Arial"/>
                <w:sz w:val="16"/>
              </w:rPr>
              <w:t>大幅に少ない</w:t>
            </w:r>
          </w:p>
          <w:p w14:paraId="01C38E9C" w14:textId="77777777" w:rsidR="002E1E8C" w:rsidRDefault="00226F10">
            <w:pPr>
              <w:numPr>
                <w:ilvl w:val="0"/>
                <w:numId w:val="24"/>
              </w:numPr>
              <w:ind w:hanging="199"/>
              <w:contextualSpacing/>
            </w:pPr>
            <w:r>
              <w:rPr>
                <w:rFonts w:eastAsia="Arial"/>
                <w:sz w:val="16"/>
              </w:rPr>
              <w:t>少ない</w:t>
            </w:r>
          </w:p>
          <w:p w14:paraId="4642AD4B" w14:textId="77777777" w:rsidR="002E1E8C" w:rsidRDefault="00226F10">
            <w:pPr>
              <w:numPr>
                <w:ilvl w:val="0"/>
                <w:numId w:val="24"/>
              </w:numPr>
              <w:ind w:hanging="199"/>
              <w:contextualSpacing/>
            </w:pPr>
            <w:r>
              <w:rPr>
                <w:rFonts w:eastAsia="Arial"/>
                <w:sz w:val="16"/>
              </w:rPr>
              <w:t>ほぼ同じ</w:t>
            </w:r>
          </w:p>
          <w:p w14:paraId="06FF000D" w14:textId="77777777" w:rsidR="002E1E8C" w:rsidRDefault="00226F10">
            <w:pPr>
              <w:numPr>
                <w:ilvl w:val="0"/>
                <w:numId w:val="24"/>
              </w:numPr>
              <w:ind w:hanging="199"/>
              <w:contextualSpacing/>
            </w:pPr>
            <w:r>
              <w:rPr>
                <w:rFonts w:eastAsia="Arial"/>
                <w:sz w:val="16"/>
              </w:rPr>
              <w:t>多い</w:t>
            </w:r>
          </w:p>
          <w:p w14:paraId="7FB1A91E" w14:textId="77777777" w:rsidR="002E1E8C" w:rsidRDefault="00226F10">
            <w:pPr>
              <w:numPr>
                <w:ilvl w:val="0"/>
                <w:numId w:val="24"/>
              </w:numPr>
              <w:ind w:hanging="199"/>
              <w:contextualSpacing/>
            </w:pPr>
            <w:r>
              <w:rPr>
                <w:rFonts w:eastAsia="Arial"/>
                <w:sz w:val="16"/>
              </w:rPr>
              <w:t>大幅に多い</w:t>
            </w:r>
          </w:p>
          <w:p w14:paraId="5DB1DF27" w14:textId="77777777" w:rsidR="002E1E8C" w:rsidRDefault="00226F10">
            <w:pPr>
              <w:numPr>
                <w:ilvl w:val="0"/>
                <w:numId w:val="24"/>
              </w:numPr>
              <w:ind w:hanging="199"/>
              <w:contextualSpacing/>
            </w:pPr>
            <w:r>
              <w:rPr>
                <w:rFonts w:eastAsia="Arial"/>
                <w:sz w:val="16"/>
              </w:rPr>
              <w:t>初めての測定（前報告年なし）</w:t>
            </w:r>
          </w:p>
          <w:p w14:paraId="0BCAD3BB" w14:textId="77777777" w:rsidR="002E1E8C" w:rsidRDefault="002E1E8C">
            <w:pPr>
              <w:rPr>
                <w:sz w:val="1"/>
              </w:rPr>
            </w:pPr>
          </w:p>
          <w:p w14:paraId="7F296A5F"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72E2BC9D" w14:textId="77777777" w:rsidR="002E1E8C" w:rsidRDefault="002E1E8C">
            <w:pPr>
              <w:rPr>
                <w:sz w:val="1"/>
              </w:rPr>
            </w:pPr>
          </w:p>
          <w:p w14:paraId="7F6AC7D8" w14:textId="77777777" w:rsidR="002E1E8C" w:rsidRDefault="00226F10">
            <w:pPr>
              <w:pStyle w:val="td-p"/>
              <w:contextualSpacing w:val="0"/>
            </w:pPr>
            <w:r>
              <w:t>選択肢</w:t>
            </w:r>
            <w:r>
              <w:t>:</w:t>
            </w:r>
          </w:p>
          <w:p w14:paraId="3E81B091" w14:textId="77777777" w:rsidR="002E1E8C" w:rsidRDefault="002E1E8C">
            <w:pPr>
              <w:rPr>
                <w:sz w:val="1"/>
              </w:rPr>
            </w:pPr>
          </w:p>
          <w:p w14:paraId="105F7156" w14:textId="77777777" w:rsidR="002E1E8C" w:rsidRDefault="00226F10">
            <w:pPr>
              <w:numPr>
                <w:ilvl w:val="0"/>
                <w:numId w:val="25"/>
              </w:numPr>
              <w:ind w:hanging="199"/>
              <w:contextualSpacing/>
            </w:pPr>
            <w:r>
              <w:rPr>
                <w:rFonts w:eastAsia="Arial"/>
                <w:sz w:val="16"/>
              </w:rPr>
              <w:t>WBCSD(</w:t>
            </w:r>
            <w:r>
              <w:rPr>
                <w:rFonts w:eastAsia="Arial"/>
                <w:sz w:val="16"/>
              </w:rPr>
              <w:t>持続可能な開発のための世界経済人会議</w:t>
            </w:r>
            <w:r>
              <w:rPr>
                <w:rFonts w:eastAsia="Arial"/>
                <w:sz w:val="16"/>
              </w:rPr>
              <w:t>)</w:t>
            </w:r>
            <w:r>
              <w:rPr>
                <w:rFonts w:eastAsia="Arial"/>
                <w:sz w:val="16"/>
              </w:rPr>
              <w:t>開発の、</w:t>
            </w:r>
            <w:r>
              <w:rPr>
                <w:rFonts w:eastAsia="Arial"/>
                <w:sz w:val="16"/>
              </w:rPr>
              <w:t xml:space="preserve"> Global Water Tool (</w:t>
            </w:r>
            <w:r>
              <w:rPr>
                <w:rFonts w:eastAsia="Arial"/>
                <w:sz w:val="16"/>
              </w:rPr>
              <w:t>グローバル</w:t>
            </w:r>
            <w:r>
              <w:rPr>
                <w:rFonts w:eastAsia="Arial"/>
                <w:sz w:val="16"/>
              </w:rPr>
              <w:t xml:space="preserve"> </w:t>
            </w:r>
            <w:r>
              <w:rPr>
                <w:rFonts w:eastAsia="Arial"/>
                <w:sz w:val="16"/>
              </w:rPr>
              <w:t>ウォーター</w:t>
            </w:r>
            <w:r>
              <w:rPr>
                <w:rFonts w:eastAsia="Arial"/>
                <w:sz w:val="16"/>
              </w:rPr>
              <w:t xml:space="preserve"> </w:t>
            </w:r>
            <w:r>
              <w:rPr>
                <w:rFonts w:eastAsia="Arial"/>
                <w:sz w:val="16"/>
              </w:rPr>
              <w:t>ツール</w:t>
            </w:r>
            <w:r>
              <w:rPr>
                <w:rFonts w:eastAsia="Arial"/>
                <w:sz w:val="16"/>
              </w:rPr>
              <w:t>)</w:t>
            </w:r>
          </w:p>
          <w:p w14:paraId="388BAEBC" w14:textId="77777777" w:rsidR="002E1E8C" w:rsidRDefault="00226F10">
            <w:pPr>
              <w:numPr>
                <w:ilvl w:val="0"/>
                <w:numId w:val="25"/>
              </w:numPr>
              <w:ind w:hanging="199"/>
              <w:contextualSpacing/>
            </w:pPr>
            <w:r>
              <w:rPr>
                <w:rFonts w:eastAsia="Arial"/>
                <w:sz w:val="16"/>
              </w:rPr>
              <w:t>世界資源研究所</w:t>
            </w:r>
            <w:r>
              <w:rPr>
                <w:rFonts w:eastAsia="Arial"/>
                <w:sz w:val="16"/>
              </w:rPr>
              <w:t>(WRI)</w:t>
            </w:r>
            <w:r>
              <w:rPr>
                <w:rFonts w:eastAsia="Arial"/>
                <w:sz w:val="16"/>
              </w:rPr>
              <w:t>が発表したアキダクト（</w:t>
            </w:r>
            <w:r>
              <w:rPr>
                <w:rFonts w:eastAsia="Arial"/>
                <w:sz w:val="16"/>
              </w:rPr>
              <w:t xml:space="preserve">AQUEDUCT </w:t>
            </w:r>
            <w:r>
              <w:rPr>
                <w:rFonts w:eastAsia="Arial"/>
                <w:sz w:val="16"/>
              </w:rPr>
              <w:t>（水管、送水路））</w:t>
            </w:r>
          </w:p>
          <w:p w14:paraId="61BB2881" w14:textId="77777777" w:rsidR="002E1E8C" w:rsidRDefault="00226F10">
            <w:pPr>
              <w:numPr>
                <w:ilvl w:val="0"/>
                <w:numId w:val="25"/>
              </w:numPr>
              <w:ind w:hanging="199"/>
              <w:contextualSpacing/>
            </w:pPr>
            <w:r>
              <w:rPr>
                <w:rFonts w:eastAsia="Arial"/>
                <w:sz w:val="16"/>
              </w:rPr>
              <w:t>世界自然保護基金（</w:t>
            </w:r>
            <w:r>
              <w:rPr>
                <w:rFonts w:eastAsia="Arial"/>
                <w:sz w:val="16"/>
              </w:rPr>
              <w:t>WWF</w:t>
            </w:r>
            <w:r>
              <w:rPr>
                <w:rFonts w:eastAsia="Arial"/>
                <w:sz w:val="16"/>
              </w:rPr>
              <w:t>）</w:t>
            </w:r>
            <w:r>
              <w:rPr>
                <w:rFonts w:eastAsia="Arial"/>
                <w:sz w:val="16"/>
              </w:rPr>
              <w:t xml:space="preserve"> </w:t>
            </w:r>
            <w:r>
              <w:rPr>
                <w:rFonts w:eastAsia="Arial"/>
                <w:sz w:val="16"/>
              </w:rPr>
              <w:t>水リスクフィルター（</w:t>
            </w:r>
            <w:r>
              <w:rPr>
                <w:rFonts w:eastAsia="Arial"/>
                <w:sz w:val="16"/>
              </w:rPr>
              <w:t>Water Risk Filter</w:t>
            </w:r>
            <w:r>
              <w:rPr>
                <w:rFonts w:eastAsia="Arial"/>
                <w:sz w:val="16"/>
              </w:rPr>
              <w:t>）</w:t>
            </w:r>
          </w:p>
          <w:p w14:paraId="640DBE45" w14:textId="77777777" w:rsidR="002E1E8C" w:rsidRDefault="00226F10">
            <w:pPr>
              <w:numPr>
                <w:ilvl w:val="0"/>
                <w:numId w:val="25"/>
              </w:numPr>
              <w:ind w:hanging="199"/>
              <w:contextualSpacing/>
            </w:pPr>
            <w:r>
              <w:rPr>
                <w:rFonts w:eastAsia="Arial"/>
                <w:sz w:val="16"/>
              </w:rPr>
              <w:t>国際石油産業環境保全連盟（</w:t>
            </w:r>
            <w:r>
              <w:rPr>
                <w:rFonts w:eastAsia="Arial"/>
                <w:sz w:val="16"/>
              </w:rPr>
              <w:t>IPIECA</w:t>
            </w:r>
            <w:r>
              <w:rPr>
                <w:rFonts w:eastAsia="Arial"/>
                <w:sz w:val="16"/>
              </w:rPr>
              <w:t>）石油・天然ガスのためのグローバルウォーターツール（</w:t>
            </w:r>
            <w:r>
              <w:rPr>
                <w:rFonts w:eastAsia="Arial"/>
                <w:sz w:val="16"/>
              </w:rPr>
              <w:t>Global Water Tool for Oil and Gas</w:t>
            </w:r>
            <w:r>
              <w:rPr>
                <w:rFonts w:eastAsia="Arial"/>
                <w:sz w:val="16"/>
              </w:rPr>
              <w:t>）</w:t>
            </w:r>
            <w:r>
              <w:rPr>
                <w:rFonts w:eastAsia="Arial"/>
                <w:sz w:val="16"/>
              </w:rPr>
              <w:t xml:space="preserve"> [</w:t>
            </w:r>
            <w:r>
              <w:rPr>
                <w:rFonts w:eastAsia="Arial"/>
                <w:sz w:val="16"/>
              </w:rPr>
              <w:t>石油・天然ガス企業のみ</w:t>
            </w:r>
            <w:r>
              <w:rPr>
                <w:rFonts w:eastAsia="Arial"/>
                <w:sz w:val="16"/>
              </w:rPr>
              <w:t>]</w:t>
            </w:r>
          </w:p>
          <w:p w14:paraId="7E493BFF" w14:textId="77777777" w:rsidR="002E1E8C" w:rsidRDefault="00226F10">
            <w:pPr>
              <w:numPr>
                <w:ilvl w:val="0"/>
                <w:numId w:val="25"/>
              </w:numPr>
              <w:ind w:hanging="199"/>
              <w:contextualSpacing/>
            </w:pPr>
            <w:r>
              <w:rPr>
                <w:rFonts w:eastAsia="Arial"/>
                <w:sz w:val="16"/>
              </w:rPr>
              <w:t>その他</w:t>
            </w:r>
            <w:r>
              <w:rPr>
                <w:rFonts w:eastAsia="Arial"/>
                <w:sz w:val="16"/>
              </w:rPr>
              <w:t xml:space="preserve"> (</w:t>
            </w:r>
            <w:r>
              <w:rPr>
                <w:rFonts w:eastAsia="Arial"/>
                <w:sz w:val="16"/>
              </w:rPr>
              <w:t>具体的にお答</w:t>
            </w:r>
            <w:r>
              <w:rPr>
                <w:rFonts w:eastAsia="Arial"/>
                <w:sz w:val="16"/>
              </w:rPr>
              <w:t>え下さい</w:t>
            </w:r>
            <w:r>
              <w:rPr>
                <w:rFonts w:eastAsia="Arial"/>
                <w:sz w:val="16"/>
              </w:rPr>
              <w:t>)</w:t>
            </w:r>
          </w:p>
          <w:p w14:paraId="5A8FAB28" w14:textId="77777777" w:rsidR="002E1E8C" w:rsidRDefault="002E1E8C">
            <w:pPr>
              <w:rPr>
                <w:sz w:val="1"/>
              </w:rPr>
            </w:pPr>
          </w:p>
          <w:p w14:paraId="54A611BE"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02039BAA" w14:textId="77777777" w:rsidR="002E1E8C" w:rsidRDefault="002E1E8C">
            <w:pPr>
              <w:rPr>
                <w:sz w:val="1"/>
              </w:rPr>
            </w:pPr>
          </w:p>
          <w:p w14:paraId="5F7782FA" w14:textId="77777777" w:rsidR="002E1E8C" w:rsidRDefault="00226F10">
            <w:pPr>
              <w:pStyle w:val="td-p"/>
              <w:contextualSpacing w:val="0"/>
            </w:pPr>
            <w:r>
              <w:t>文章入力欄</w:t>
            </w:r>
            <w:r>
              <w:t>[</w:t>
            </w:r>
            <w:r>
              <w:t>最大</w:t>
            </w:r>
            <w:r>
              <w:t>5,000</w:t>
            </w:r>
            <w:r>
              <w:t>文字</w:t>
            </w:r>
            <w:r>
              <w:t>]</w:t>
            </w:r>
          </w:p>
          <w:p w14:paraId="06E88FD6" w14:textId="77777777" w:rsidR="002E1E8C" w:rsidRDefault="002E1E8C">
            <w:pPr>
              <w:rPr>
                <w:sz w:val="1"/>
              </w:rPr>
            </w:pPr>
          </w:p>
        </w:tc>
      </w:tr>
    </w:tbl>
    <w:p w14:paraId="6E4C3351" w14:textId="77777777" w:rsidR="002E1E8C" w:rsidRDefault="002E1E8C"/>
    <w:p w14:paraId="7C599352" w14:textId="77777777" w:rsidR="002E1E8C" w:rsidRDefault="002E1E8C">
      <w:pPr>
        <w:pBdr>
          <w:top w:val="single" w:sz="4" w:space="1" w:color="9099A0"/>
        </w:pBdr>
      </w:pPr>
    </w:p>
    <w:p w14:paraId="1375BC62" w14:textId="77777777" w:rsidR="002E1E8C" w:rsidRDefault="00226F10">
      <w:pPr>
        <w:pStyle w:val="h3"/>
        <w:contextualSpacing w:val="0"/>
      </w:pPr>
      <w:r>
        <w:t>(W-FB1.2e)  (W-FB1.2f)  (W-FB1.2g)</w:t>
      </w:r>
    </w:p>
    <w:p w14:paraId="26C8BE5D" w14:textId="77777777" w:rsidR="002E1E8C" w:rsidRDefault="00226F10">
      <w:r>
        <w:rPr>
          <w:sz w:val="22"/>
        </w:rPr>
        <w:t>質問</w:t>
      </w:r>
      <w:r>
        <w:rPr>
          <w:sz w:val="22"/>
        </w:rPr>
        <w:t>W-FB1.2e</w:t>
      </w:r>
      <w:r>
        <w:rPr>
          <w:sz w:val="22"/>
        </w:rPr>
        <w:t>～</w:t>
      </w:r>
      <w:r>
        <w:rPr>
          <w:sz w:val="22"/>
        </w:rPr>
        <w:t xml:space="preserve">W-FB1.2g </w:t>
      </w:r>
      <w:r>
        <w:rPr>
          <w:sz w:val="22"/>
        </w:rPr>
        <w:t>は、食品・飲料・タバコセクターでの活動のある組織のみに適用されます</w:t>
      </w:r>
      <w:r>
        <w:rPr>
          <w:sz w:val="22"/>
        </w:rPr>
        <w:t xml:space="preserve"> - </w:t>
      </w:r>
      <w:r>
        <w:rPr>
          <w:sz w:val="22"/>
        </w:rPr>
        <w:t>これらのセクター特有の質問を表示することを選択しない限り、ここでは表示されません。</w:t>
      </w:r>
      <w:r>
        <w:rPr>
          <w:sz w:val="22"/>
        </w:rPr>
        <w:t xml:space="preserve"> </w:t>
      </w:r>
    </w:p>
    <w:p w14:paraId="7E3BC98D" w14:textId="77777777" w:rsidR="002E1E8C" w:rsidRDefault="002E1E8C">
      <w:pPr>
        <w:pBdr>
          <w:top w:val="single" w:sz="4" w:space="1" w:color="9099A0"/>
        </w:pBdr>
      </w:pPr>
    </w:p>
    <w:p w14:paraId="56B02945" w14:textId="77777777" w:rsidR="002E1E8C" w:rsidRDefault="00226F10">
      <w:pPr>
        <w:pStyle w:val="h3"/>
        <w:contextualSpacing w:val="0"/>
      </w:pPr>
      <w:r>
        <w:t xml:space="preserve">(W1.2h) </w:t>
      </w:r>
      <w:r>
        <w:t>水源別の総取水量をお答えください。</w:t>
      </w:r>
    </w:p>
    <w:p w14:paraId="3F2C306E" w14:textId="77777777" w:rsidR="002E1E8C" w:rsidRDefault="00226F10">
      <w:pPr>
        <w:pStyle w:val="h3"/>
        <w:contextualSpacing w:val="0"/>
      </w:pPr>
      <w:r>
        <w:t>回答に応じて表示される質問</w:t>
      </w:r>
    </w:p>
    <w:p w14:paraId="1D4AC92D" w14:textId="77777777" w:rsidR="002E1E8C" w:rsidRDefault="00226F10">
      <w:pPr>
        <w:numPr>
          <w:ilvl w:val="0"/>
          <w:numId w:val="26"/>
        </w:numPr>
        <w:ind w:hanging="199"/>
        <w:contextualSpacing/>
      </w:pPr>
      <w:r>
        <w:t>本質問は、</w:t>
      </w:r>
      <w:r>
        <w:t>W1.2</w:t>
      </w:r>
      <w:r>
        <w:t>で水に関する以下の側面をモニタリングしていると回答した場合のみ表示されます：</w:t>
      </w:r>
    </w:p>
    <w:p w14:paraId="59147553" w14:textId="77777777" w:rsidR="002E1E8C" w:rsidRDefault="00226F10">
      <w:pPr>
        <w:numPr>
          <w:ilvl w:val="1"/>
          <w:numId w:val="26"/>
        </w:numPr>
        <w:ind w:hanging="199"/>
        <w:contextualSpacing/>
      </w:pPr>
      <w:r>
        <w:rPr>
          <w:rFonts w:eastAsia="Arial"/>
          <w:sz w:val="22"/>
        </w:rPr>
        <w:t>取水</w:t>
      </w:r>
      <w:r>
        <w:rPr>
          <w:rFonts w:eastAsia="Arial"/>
          <w:sz w:val="22"/>
        </w:rPr>
        <w:t xml:space="preserve"> – </w:t>
      </w:r>
      <w:r>
        <w:rPr>
          <w:rFonts w:eastAsia="Arial"/>
          <w:sz w:val="22"/>
        </w:rPr>
        <w:t>水源別取水量</w:t>
      </w:r>
    </w:p>
    <w:p w14:paraId="00E5D0EA" w14:textId="77777777" w:rsidR="002E1E8C" w:rsidRDefault="00226F10">
      <w:pPr>
        <w:pStyle w:val="h3"/>
        <w:contextualSpacing w:val="0"/>
      </w:pPr>
      <w:r>
        <w:t>2018</w:t>
      </w:r>
      <w:r>
        <w:t>年からの変更点</w:t>
      </w:r>
    </w:p>
    <w:p w14:paraId="0B8C59BB" w14:textId="77777777" w:rsidR="002E1E8C" w:rsidRDefault="00226F10">
      <w:r>
        <w:rPr>
          <w:sz w:val="22"/>
        </w:rPr>
        <w:t>若干の変更</w:t>
      </w:r>
    </w:p>
    <w:p w14:paraId="225B21AB" w14:textId="77777777" w:rsidR="002E1E8C" w:rsidRDefault="00226F10">
      <w:pPr>
        <w:pStyle w:val="h3"/>
        <w:contextualSpacing w:val="0"/>
      </w:pPr>
      <w:r>
        <w:t>他の枠組みとの関連性</w:t>
      </w:r>
    </w:p>
    <w:p w14:paraId="1D276E15" w14:textId="77777777" w:rsidR="002E1E8C" w:rsidRDefault="00226F10">
      <w:pPr>
        <w:pStyle w:val="h4"/>
        <w:contextualSpacing w:val="0"/>
      </w:pPr>
      <w:r>
        <w:t xml:space="preserve">CEO </w:t>
      </w:r>
      <w:r>
        <w:t>ウォーターマンデート</w:t>
      </w:r>
    </w:p>
    <w:p w14:paraId="0CB6EC5E" w14:textId="77777777" w:rsidR="002E1E8C" w:rsidRDefault="00226F10">
      <w:r>
        <w:rPr>
          <w:sz w:val="22"/>
        </w:rPr>
        <w:t>現在の状況</w:t>
      </w:r>
      <w:r>
        <w:rPr>
          <w:sz w:val="22"/>
        </w:rPr>
        <w:t>:</w:t>
      </w:r>
      <w:r>
        <w:rPr>
          <w:sz w:val="22"/>
        </w:rPr>
        <w:t>実績</w:t>
      </w:r>
      <w:r>
        <w:rPr>
          <w:sz w:val="22"/>
        </w:rPr>
        <w:t xml:space="preserve"> </w:t>
      </w:r>
    </w:p>
    <w:p w14:paraId="60968DFA" w14:textId="77777777" w:rsidR="002E1E8C" w:rsidRDefault="00226F10">
      <w:pPr>
        <w:pStyle w:val="h4"/>
        <w:contextualSpacing w:val="0"/>
      </w:pPr>
      <w:r>
        <w:t>SDG</w:t>
      </w:r>
    </w:p>
    <w:p w14:paraId="0AD19E61" w14:textId="77777777" w:rsidR="002E1E8C" w:rsidRDefault="00226F10">
      <w:r>
        <w:rPr>
          <w:sz w:val="22"/>
        </w:rPr>
        <w:t>ゴール</w:t>
      </w:r>
      <w:r>
        <w:rPr>
          <w:sz w:val="22"/>
        </w:rPr>
        <w:t xml:space="preserve"> 6:</w:t>
      </w:r>
      <w:r>
        <w:rPr>
          <w:sz w:val="22"/>
        </w:rPr>
        <w:t>きれいな水と衛生</w:t>
      </w:r>
      <w:r>
        <w:rPr>
          <w:sz w:val="22"/>
        </w:rPr>
        <w:t xml:space="preserve"> </w:t>
      </w:r>
    </w:p>
    <w:p w14:paraId="26B5B646" w14:textId="77777777" w:rsidR="002E1E8C" w:rsidRDefault="00226F10">
      <w:pPr>
        <w:pStyle w:val="h3"/>
        <w:contextualSpacing w:val="0"/>
      </w:pPr>
      <w:r>
        <w:t>回答選択肢</w:t>
      </w:r>
    </w:p>
    <w:p w14:paraId="241E5666"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2E1E8C" w14:paraId="458B2C4B" w14:textId="77777777">
        <w:tblPrEx>
          <w:tblCellMar>
            <w:top w:w="0" w:type="dxa"/>
            <w:left w:w="0" w:type="dxa"/>
            <w:bottom w:w="0" w:type="dxa"/>
            <w:right w:w="0" w:type="dxa"/>
          </w:tblCellMar>
        </w:tblPrEx>
        <w:trPr>
          <w:jc w:val="center"/>
        </w:trPr>
        <w:tc>
          <w:tcPr>
            <w:tcW w:w="2914" w:type="dxa"/>
            <w:shd w:val="clear" w:color="auto" w:fill="2C86DA"/>
            <w:tcMar>
              <w:top w:w="100" w:type="dxa"/>
              <w:left w:w="100" w:type="dxa"/>
              <w:bottom w:w="100" w:type="dxa"/>
              <w:right w:w="100" w:type="dxa"/>
            </w:tcMar>
          </w:tcPr>
          <w:p w14:paraId="3AE55F05" w14:textId="77777777" w:rsidR="002E1E8C" w:rsidRDefault="00226F10">
            <w:pPr>
              <w:rPr>
                <w:b/>
                <w:color w:val="FFFFFF"/>
                <w:sz w:val="16"/>
              </w:rPr>
            </w:pPr>
            <w:r>
              <w:rPr>
                <w:rFonts w:eastAsia="Arial"/>
                <w:b/>
                <w:color w:val="FFFFFF"/>
                <w:sz w:val="16"/>
              </w:rPr>
              <w:t>水源</w:t>
            </w:r>
          </w:p>
        </w:tc>
        <w:tc>
          <w:tcPr>
            <w:tcW w:w="2914" w:type="dxa"/>
            <w:shd w:val="clear" w:color="auto" w:fill="2C86DA"/>
            <w:tcMar>
              <w:top w:w="100" w:type="dxa"/>
              <w:left w:w="100" w:type="dxa"/>
              <w:bottom w:w="100" w:type="dxa"/>
              <w:right w:w="100" w:type="dxa"/>
            </w:tcMar>
          </w:tcPr>
          <w:p w14:paraId="0C7B261A" w14:textId="77777777" w:rsidR="002E1E8C" w:rsidRDefault="00226F10">
            <w:pPr>
              <w:rPr>
                <w:b/>
                <w:color w:val="FFFFFF"/>
                <w:sz w:val="16"/>
              </w:rPr>
            </w:pPr>
            <w:r>
              <w:rPr>
                <w:rFonts w:eastAsia="Arial"/>
                <w:b/>
                <w:color w:val="FFFFFF"/>
                <w:sz w:val="16"/>
              </w:rPr>
              <w:t>関連性</w:t>
            </w:r>
          </w:p>
        </w:tc>
        <w:tc>
          <w:tcPr>
            <w:tcW w:w="2914" w:type="dxa"/>
            <w:shd w:val="clear" w:color="auto" w:fill="2C86DA"/>
            <w:tcMar>
              <w:top w:w="100" w:type="dxa"/>
              <w:left w:w="100" w:type="dxa"/>
              <w:bottom w:w="100" w:type="dxa"/>
              <w:right w:w="100" w:type="dxa"/>
            </w:tcMar>
          </w:tcPr>
          <w:p w14:paraId="6B715A68" w14:textId="77777777" w:rsidR="002E1E8C" w:rsidRDefault="00226F10">
            <w:pPr>
              <w:rPr>
                <w:b/>
                <w:color w:val="FFFFFF"/>
                <w:sz w:val="16"/>
              </w:rPr>
            </w:pPr>
            <w:r>
              <w:rPr>
                <w:rFonts w:eastAsia="Arial"/>
                <w:b/>
                <w:color w:val="FFFFFF"/>
                <w:sz w:val="16"/>
              </w:rPr>
              <w:t>量</w:t>
            </w:r>
            <w:r>
              <w:rPr>
                <w:rFonts w:eastAsia="Arial"/>
                <w:b/>
                <w:color w:val="FFFFFF"/>
                <w:sz w:val="16"/>
              </w:rPr>
              <w:t xml:space="preserve"> (</w:t>
            </w:r>
            <w:r>
              <w:rPr>
                <w:rFonts w:eastAsia="Arial"/>
                <w:b/>
                <w:color w:val="FFFFFF"/>
                <w:sz w:val="16"/>
              </w:rPr>
              <w:t>メガリットル</w:t>
            </w:r>
            <w:r>
              <w:rPr>
                <w:rFonts w:eastAsia="Arial"/>
                <w:b/>
                <w:color w:val="FFFFFF"/>
                <w:sz w:val="16"/>
              </w:rPr>
              <w:t>/</w:t>
            </w:r>
            <w:r>
              <w:rPr>
                <w:rFonts w:eastAsia="Arial"/>
                <w:b/>
                <w:color w:val="FFFFFF"/>
                <w:sz w:val="16"/>
              </w:rPr>
              <w:t>年</w:t>
            </w:r>
            <w:r>
              <w:rPr>
                <w:rFonts w:eastAsia="Arial"/>
                <w:b/>
                <w:color w:val="FFFFFF"/>
                <w:sz w:val="16"/>
              </w:rPr>
              <w:t>)</w:t>
            </w:r>
          </w:p>
        </w:tc>
        <w:tc>
          <w:tcPr>
            <w:tcW w:w="2914" w:type="dxa"/>
            <w:shd w:val="clear" w:color="auto" w:fill="2C86DA"/>
            <w:tcMar>
              <w:top w:w="100" w:type="dxa"/>
              <w:left w:w="100" w:type="dxa"/>
              <w:bottom w:w="100" w:type="dxa"/>
              <w:right w:w="100" w:type="dxa"/>
            </w:tcMar>
          </w:tcPr>
          <w:p w14:paraId="76A63300" w14:textId="77777777" w:rsidR="002E1E8C" w:rsidRDefault="00226F10">
            <w:pPr>
              <w:rPr>
                <w:b/>
                <w:color w:val="FFFFFF"/>
                <w:sz w:val="16"/>
              </w:rPr>
            </w:pPr>
            <w:r>
              <w:rPr>
                <w:rFonts w:eastAsia="Arial"/>
                <w:b/>
                <w:color w:val="FFFFFF"/>
                <w:sz w:val="16"/>
              </w:rPr>
              <w:t>前報告年との比較</w:t>
            </w:r>
          </w:p>
        </w:tc>
        <w:tc>
          <w:tcPr>
            <w:tcW w:w="2915" w:type="dxa"/>
            <w:shd w:val="clear" w:color="auto" w:fill="2C86DA"/>
            <w:tcMar>
              <w:top w:w="100" w:type="dxa"/>
              <w:left w:w="100" w:type="dxa"/>
              <w:bottom w:w="100" w:type="dxa"/>
              <w:right w:w="100" w:type="dxa"/>
            </w:tcMar>
          </w:tcPr>
          <w:p w14:paraId="60FF8481" w14:textId="77777777" w:rsidR="002E1E8C" w:rsidRDefault="00226F10">
            <w:pPr>
              <w:rPr>
                <w:b/>
                <w:color w:val="FFFFFF"/>
                <w:sz w:val="16"/>
              </w:rPr>
            </w:pPr>
            <w:r>
              <w:rPr>
                <w:rFonts w:eastAsia="Arial"/>
                <w:b/>
                <w:color w:val="FFFFFF"/>
                <w:sz w:val="16"/>
              </w:rPr>
              <w:t>説明してください</w:t>
            </w:r>
          </w:p>
        </w:tc>
      </w:tr>
      <w:tr w:rsidR="002E1E8C" w14:paraId="0C885B9E"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072F1483" w14:textId="77777777" w:rsidR="002E1E8C" w:rsidRDefault="002E1E8C">
            <w:pPr>
              <w:rPr>
                <w:sz w:val="1"/>
              </w:rPr>
            </w:pPr>
          </w:p>
          <w:p w14:paraId="3432A235" w14:textId="77777777" w:rsidR="002E1E8C" w:rsidRDefault="00226F10">
            <w:pPr>
              <w:pStyle w:val="td-p"/>
              <w:contextualSpacing w:val="0"/>
            </w:pPr>
            <w:r>
              <w:t>淡水の地表水（雨水、湿地帯の水、河川、呼称を含む）</w:t>
            </w:r>
          </w:p>
          <w:p w14:paraId="1585A313"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42CDBEE2" w14:textId="77777777" w:rsidR="002E1E8C" w:rsidRDefault="002E1E8C">
            <w:pPr>
              <w:rPr>
                <w:sz w:val="1"/>
              </w:rPr>
            </w:pPr>
          </w:p>
          <w:p w14:paraId="6A20B9AB" w14:textId="77777777" w:rsidR="002E1E8C" w:rsidRDefault="00226F10">
            <w:pPr>
              <w:pStyle w:val="td-p"/>
              <w:contextualSpacing w:val="0"/>
            </w:pPr>
            <w:r>
              <w:t>選択肢</w:t>
            </w:r>
            <w:r>
              <w:t>:</w:t>
            </w:r>
          </w:p>
          <w:p w14:paraId="047FBF99" w14:textId="77777777" w:rsidR="002E1E8C" w:rsidRDefault="002E1E8C">
            <w:pPr>
              <w:rPr>
                <w:sz w:val="1"/>
              </w:rPr>
            </w:pPr>
          </w:p>
          <w:p w14:paraId="33E60854" w14:textId="77777777" w:rsidR="002E1E8C" w:rsidRDefault="00226F10">
            <w:pPr>
              <w:numPr>
                <w:ilvl w:val="0"/>
                <w:numId w:val="27"/>
              </w:numPr>
              <w:ind w:hanging="199"/>
              <w:contextualSpacing/>
            </w:pPr>
            <w:r>
              <w:rPr>
                <w:rFonts w:eastAsia="Arial"/>
                <w:sz w:val="16"/>
              </w:rPr>
              <w:t>関連する</w:t>
            </w:r>
          </w:p>
          <w:p w14:paraId="1ADA5DC1" w14:textId="77777777" w:rsidR="002E1E8C" w:rsidRDefault="00226F10">
            <w:pPr>
              <w:numPr>
                <w:ilvl w:val="0"/>
                <w:numId w:val="27"/>
              </w:numPr>
              <w:ind w:hanging="199"/>
              <w:contextualSpacing/>
            </w:pPr>
            <w:r>
              <w:rPr>
                <w:rFonts w:eastAsia="Arial"/>
                <w:sz w:val="16"/>
              </w:rPr>
              <w:t>関連するが量は不明</w:t>
            </w:r>
          </w:p>
          <w:p w14:paraId="464B636B" w14:textId="77777777" w:rsidR="002E1E8C" w:rsidRDefault="00226F10">
            <w:pPr>
              <w:numPr>
                <w:ilvl w:val="0"/>
                <w:numId w:val="27"/>
              </w:numPr>
              <w:ind w:hanging="199"/>
              <w:contextualSpacing/>
            </w:pPr>
            <w:r>
              <w:rPr>
                <w:rFonts w:eastAsia="Arial"/>
                <w:sz w:val="16"/>
              </w:rPr>
              <w:t>関連性がない</w:t>
            </w:r>
          </w:p>
          <w:p w14:paraId="5531E373" w14:textId="77777777" w:rsidR="002E1E8C" w:rsidRDefault="002E1E8C">
            <w:pPr>
              <w:rPr>
                <w:sz w:val="1"/>
              </w:rPr>
            </w:pPr>
          </w:p>
          <w:p w14:paraId="75EF9BF9"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043FA090" w14:textId="77777777" w:rsidR="002E1E8C" w:rsidRDefault="002E1E8C">
            <w:pPr>
              <w:rPr>
                <w:sz w:val="1"/>
              </w:rPr>
            </w:pPr>
          </w:p>
          <w:p w14:paraId="17FF6698" w14:textId="77777777" w:rsidR="002E1E8C" w:rsidRDefault="00226F10">
            <w:pPr>
              <w:pStyle w:val="td-p"/>
              <w:contextualSpacing w:val="0"/>
            </w:pPr>
            <w:r>
              <w:t>数値記入欄</w:t>
            </w:r>
            <w:r>
              <w:t>[</w:t>
            </w:r>
            <w:r>
              <w:t>最大小数点第</w:t>
            </w:r>
            <w:r>
              <w:t>2</w:t>
            </w:r>
            <w:r>
              <w:t>位を用いて、</w:t>
            </w:r>
            <w:r>
              <w:t xml:space="preserve"> 0</w:t>
            </w:r>
            <w:r>
              <w:t>～</w:t>
            </w:r>
            <w:r>
              <w:t>999,999,999,999</w:t>
            </w:r>
            <w:r>
              <w:t>の数字を入力</w:t>
            </w:r>
            <w:r>
              <w:t>]</w:t>
            </w:r>
          </w:p>
          <w:p w14:paraId="3C0F8420"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3A4C8E3A" w14:textId="77777777" w:rsidR="002E1E8C" w:rsidRDefault="002E1E8C">
            <w:pPr>
              <w:rPr>
                <w:sz w:val="1"/>
              </w:rPr>
            </w:pPr>
          </w:p>
          <w:p w14:paraId="25F90F4E" w14:textId="77777777" w:rsidR="002E1E8C" w:rsidRDefault="00226F10">
            <w:pPr>
              <w:pStyle w:val="td-p"/>
              <w:contextualSpacing w:val="0"/>
            </w:pPr>
            <w:r>
              <w:t>選択肢</w:t>
            </w:r>
            <w:r>
              <w:t>:</w:t>
            </w:r>
          </w:p>
          <w:p w14:paraId="5ECCDAB5" w14:textId="77777777" w:rsidR="002E1E8C" w:rsidRDefault="002E1E8C">
            <w:pPr>
              <w:rPr>
                <w:sz w:val="1"/>
              </w:rPr>
            </w:pPr>
          </w:p>
          <w:p w14:paraId="73EF3482" w14:textId="77777777" w:rsidR="002E1E8C" w:rsidRDefault="00226F10">
            <w:pPr>
              <w:numPr>
                <w:ilvl w:val="0"/>
                <w:numId w:val="28"/>
              </w:numPr>
              <w:ind w:hanging="199"/>
              <w:contextualSpacing/>
            </w:pPr>
            <w:r>
              <w:rPr>
                <w:rFonts w:eastAsia="Arial"/>
                <w:sz w:val="16"/>
              </w:rPr>
              <w:t>大幅に少ない</w:t>
            </w:r>
          </w:p>
          <w:p w14:paraId="3ABE4880" w14:textId="77777777" w:rsidR="002E1E8C" w:rsidRDefault="00226F10">
            <w:pPr>
              <w:numPr>
                <w:ilvl w:val="0"/>
                <w:numId w:val="28"/>
              </w:numPr>
              <w:ind w:hanging="199"/>
              <w:contextualSpacing/>
            </w:pPr>
            <w:r>
              <w:rPr>
                <w:rFonts w:eastAsia="Arial"/>
                <w:sz w:val="16"/>
              </w:rPr>
              <w:t>少ない</w:t>
            </w:r>
          </w:p>
          <w:p w14:paraId="30F03848" w14:textId="77777777" w:rsidR="002E1E8C" w:rsidRDefault="00226F10">
            <w:pPr>
              <w:numPr>
                <w:ilvl w:val="0"/>
                <w:numId w:val="28"/>
              </w:numPr>
              <w:ind w:hanging="199"/>
              <w:contextualSpacing/>
            </w:pPr>
            <w:r>
              <w:rPr>
                <w:rFonts w:eastAsia="Arial"/>
                <w:sz w:val="16"/>
              </w:rPr>
              <w:t>ほぼ同じ</w:t>
            </w:r>
          </w:p>
          <w:p w14:paraId="0AABFD93" w14:textId="77777777" w:rsidR="002E1E8C" w:rsidRDefault="00226F10">
            <w:pPr>
              <w:numPr>
                <w:ilvl w:val="0"/>
                <w:numId w:val="28"/>
              </w:numPr>
              <w:ind w:hanging="199"/>
              <w:contextualSpacing/>
            </w:pPr>
            <w:r>
              <w:rPr>
                <w:rFonts w:eastAsia="Arial"/>
                <w:sz w:val="16"/>
              </w:rPr>
              <w:t>多い</w:t>
            </w:r>
          </w:p>
          <w:p w14:paraId="032B9499" w14:textId="77777777" w:rsidR="002E1E8C" w:rsidRDefault="00226F10">
            <w:pPr>
              <w:numPr>
                <w:ilvl w:val="0"/>
                <w:numId w:val="28"/>
              </w:numPr>
              <w:ind w:hanging="199"/>
              <w:contextualSpacing/>
            </w:pPr>
            <w:r>
              <w:rPr>
                <w:rFonts w:eastAsia="Arial"/>
                <w:sz w:val="16"/>
              </w:rPr>
              <w:t>大幅に多い</w:t>
            </w:r>
          </w:p>
          <w:p w14:paraId="39F05ACB" w14:textId="77777777" w:rsidR="002E1E8C" w:rsidRDefault="00226F10">
            <w:pPr>
              <w:numPr>
                <w:ilvl w:val="0"/>
                <w:numId w:val="28"/>
              </w:numPr>
              <w:ind w:hanging="199"/>
              <w:contextualSpacing/>
            </w:pPr>
            <w:r>
              <w:rPr>
                <w:rFonts w:eastAsia="Arial"/>
                <w:sz w:val="16"/>
              </w:rPr>
              <w:t>初めての測定（前報告年なし）</w:t>
            </w:r>
          </w:p>
          <w:p w14:paraId="54D7F3D7" w14:textId="77777777" w:rsidR="002E1E8C" w:rsidRDefault="002E1E8C">
            <w:pPr>
              <w:rPr>
                <w:sz w:val="1"/>
              </w:rPr>
            </w:pPr>
          </w:p>
          <w:p w14:paraId="7BB264A1" w14:textId="77777777" w:rsidR="002E1E8C" w:rsidRDefault="002E1E8C">
            <w:pPr>
              <w:rPr>
                <w:sz w:val="1"/>
              </w:rPr>
            </w:pPr>
          </w:p>
        </w:tc>
        <w:tc>
          <w:tcPr>
            <w:tcW w:w="2915" w:type="dxa"/>
            <w:shd w:val="clear" w:color="auto" w:fill="E8EBED"/>
            <w:tcMar>
              <w:top w:w="100" w:type="dxa"/>
              <w:left w:w="100" w:type="dxa"/>
              <w:bottom w:w="100" w:type="dxa"/>
              <w:right w:w="100" w:type="dxa"/>
            </w:tcMar>
          </w:tcPr>
          <w:p w14:paraId="05CB796A" w14:textId="77777777" w:rsidR="002E1E8C" w:rsidRDefault="002E1E8C">
            <w:pPr>
              <w:rPr>
                <w:sz w:val="1"/>
              </w:rPr>
            </w:pPr>
          </w:p>
          <w:p w14:paraId="69FD93F9" w14:textId="77777777" w:rsidR="002E1E8C" w:rsidRDefault="00226F10">
            <w:pPr>
              <w:pStyle w:val="td-p"/>
              <w:contextualSpacing w:val="0"/>
            </w:pPr>
            <w:r>
              <w:t>文章記入欄</w:t>
            </w:r>
            <w:r>
              <w:t>[</w:t>
            </w:r>
            <w:r>
              <w:t>最大</w:t>
            </w:r>
            <w:r>
              <w:t>1,000</w:t>
            </w:r>
            <w:r>
              <w:t>文字</w:t>
            </w:r>
            <w:r>
              <w:t>]</w:t>
            </w:r>
          </w:p>
          <w:p w14:paraId="4022A7B3" w14:textId="77777777" w:rsidR="002E1E8C" w:rsidRDefault="002E1E8C">
            <w:pPr>
              <w:rPr>
                <w:sz w:val="1"/>
              </w:rPr>
            </w:pPr>
          </w:p>
        </w:tc>
      </w:tr>
      <w:tr w:rsidR="002E1E8C" w14:paraId="0A4038F0"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662F6ADA" w14:textId="77777777" w:rsidR="002E1E8C" w:rsidRDefault="002E1E8C">
            <w:pPr>
              <w:rPr>
                <w:sz w:val="1"/>
              </w:rPr>
            </w:pPr>
          </w:p>
          <w:p w14:paraId="44231EB6" w14:textId="77777777" w:rsidR="002E1E8C" w:rsidRDefault="00226F10">
            <w:pPr>
              <w:pStyle w:val="td-p"/>
              <w:contextualSpacing w:val="0"/>
            </w:pPr>
            <w:r>
              <w:t>半塩水の地表水</w:t>
            </w:r>
            <w:r>
              <w:t>/</w:t>
            </w:r>
            <w:r>
              <w:t>海水</w:t>
            </w:r>
          </w:p>
          <w:p w14:paraId="125E0D14"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3D286D64"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52F966D9"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44EB84A6" w14:textId="77777777" w:rsidR="002E1E8C" w:rsidRDefault="002E1E8C">
            <w:pPr>
              <w:rPr>
                <w:sz w:val="1"/>
              </w:rPr>
            </w:pPr>
          </w:p>
        </w:tc>
        <w:tc>
          <w:tcPr>
            <w:tcW w:w="2915" w:type="dxa"/>
            <w:shd w:val="clear" w:color="auto" w:fill="E8EBED"/>
            <w:tcMar>
              <w:top w:w="100" w:type="dxa"/>
              <w:left w:w="100" w:type="dxa"/>
              <w:bottom w:w="100" w:type="dxa"/>
              <w:right w:w="100" w:type="dxa"/>
            </w:tcMar>
          </w:tcPr>
          <w:p w14:paraId="1A4CAAC6" w14:textId="77777777" w:rsidR="002E1E8C" w:rsidRDefault="002E1E8C">
            <w:pPr>
              <w:rPr>
                <w:sz w:val="1"/>
              </w:rPr>
            </w:pPr>
          </w:p>
        </w:tc>
      </w:tr>
      <w:tr w:rsidR="002E1E8C" w14:paraId="20EB1217"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5CD4FBD8" w14:textId="77777777" w:rsidR="002E1E8C" w:rsidRDefault="002E1E8C">
            <w:pPr>
              <w:rPr>
                <w:sz w:val="1"/>
              </w:rPr>
            </w:pPr>
          </w:p>
          <w:p w14:paraId="71CE7132" w14:textId="77777777" w:rsidR="002E1E8C" w:rsidRDefault="00226F10">
            <w:pPr>
              <w:pStyle w:val="td-p"/>
              <w:contextualSpacing w:val="0"/>
            </w:pPr>
            <w:r>
              <w:t>地下水（再生可能）</w:t>
            </w:r>
          </w:p>
          <w:p w14:paraId="17D9824E"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0E68969F"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5D6712A6"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56434FAE" w14:textId="77777777" w:rsidR="002E1E8C" w:rsidRDefault="002E1E8C">
            <w:pPr>
              <w:rPr>
                <w:sz w:val="1"/>
              </w:rPr>
            </w:pPr>
          </w:p>
        </w:tc>
        <w:tc>
          <w:tcPr>
            <w:tcW w:w="2915" w:type="dxa"/>
            <w:shd w:val="clear" w:color="auto" w:fill="E8EBED"/>
            <w:tcMar>
              <w:top w:w="100" w:type="dxa"/>
              <w:left w:w="100" w:type="dxa"/>
              <w:bottom w:w="100" w:type="dxa"/>
              <w:right w:w="100" w:type="dxa"/>
            </w:tcMar>
          </w:tcPr>
          <w:p w14:paraId="6F54BD32" w14:textId="77777777" w:rsidR="002E1E8C" w:rsidRDefault="002E1E8C">
            <w:pPr>
              <w:rPr>
                <w:sz w:val="1"/>
              </w:rPr>
            </w:pPr>
          </w:p>
        </w:tc>
      </w:tr>
      <w:tr w:rsidR="002E1E8C" w14:paraId="71A11AB1"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7521B79F" w14:textId="77777777" w:rsidR="002E1E8C" w:rsidRDefault="002E1E8C">
            <w:pPr>
              <w:rPr>
                <w:sz w:val="1"/>
              </w:rPr>
            </w:pPr>
          </w:p>
          <w:p w14:paraId="298E429A" w14:textId="77777777" w:rsidR="002E1E8C" w:rsidRDefault="00226F10">
            <w:pPr>
              <w:pStyle w:val="td-p"/>
              <w:contextualSpacing w:val="0"/>
            </w:pPr>
            <w:r>
              <w:t>地下水（非再生可能）</w:t>
            </w:r>
          </w:p>
          <w:p w14:paraId="519DE0E4"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30C96797"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3997E0C0"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1295F7E0" w14:textId="77777777" w:rsidR="002E1E8C" w:rsidRDefault="002E1E8C">
            <w:pPr>
              <w:rPr>
                <w:sz w:val="1"/>
              </w:rPr>
            </w:pPr>
          </w:p>
        </w:tc>
        <w:tc>
          <w:tcPr>
            <w:tcW w:w="2915" w:type="dxa"/>
            <w:shd w:val="clear" w:color="auto" w:fill="E8EBED"/>
            <w:tcMar>
              <w:top w:w="100" w:type="dxa"/>
              <w:left w:w="100" w:type="dxa"/>
              <w:bottom w:w="100" w:type="dxa"/>
              <w:right w:w="100" w:type="dxa"/>
            </w:tcMar>
          </w:tcPr>
          <w:p w14:paraId="1E5302DA" w14:textId="77777777" w:rsidR="002E1E8C" w:rsidRDefault="002E1E8C">
            <w:pPr>
              <w:rPr>
                <w:sz w:val="1"/>
              </w:rPr>
            </w:pPr>
          </w:p>
        </w:tc>
      </w:tr>
      <w:tr w:rsidR="002E1E8C" w14:paraId="45DC452A"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4C89ECAA" w14:textId="77777777" w:rsidR="002E1E8C" w:rsidRDefault="002E1E8C">
            <w:pPr>
              <w:rPr>
                <w:sz w:val="1"/>
              </w:rPr>
            </w:pPr>
          </w:p>
          <w:p w14:paraId="6249130B" w14:textId="77777777" w:rsidR="002E1E8C" w:rsidRDefault="00226F10">
            <w:pPr>
              <w:pStyle w:val="td-p"/>
              <w:contextualSpacing w:val="0"/>
            </w:pPr>
            <w:r>
              <w:t>生産水</w:t>
            </w:r>
            <w:r>
              <w:t>/</w:t>
            </w:r>
            <w:r>
              <w:t>同伴水</w:t>
            </w:r>
          </w:p>
          <w:p w14:paraId="286C6C4F"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6283C7F9"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749B7AEA"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0BC74C96" w14:textId="77777777" w:rsidR="002E1E8C" w:rsidRDefault="002E1E8C">
            <w:pPr>
              <w:rPr>
                <w:sz w:val="1"/>
              </w:rPr>
            </w:pPr>
          </w:p>
        </w:tc>
        <w:tc>
          <w:tcPr>
            <w:tcW w:w="2915" w:type="dxa"/>
            <w:shd w:val="clear" w:color="auto" w:fill="E8EBED"/>
            <w:tcMar>
              <w:top w:w="100" w:type="dxa"/>
              <w:left w:w="100" w:type="dxa"/>
              <w:bottom w:w="100" w:type="dxa"/>
              <w:right w:w="100" w:type="dxa"/>
            </w:tcMar>
          </w:tcPr>
          <w:p w14:paraId="77D1C76B" w14:textId="77777777" w:rsidR="002E1E8C" w:rsidRDefault="002E1E8C">
            <w:pPr>
              <w:rPr>
                <w:sz w:val="1"/>
              </w:rPr>
            </w:pPr>
          </w:p>
        </w:tc>
      </w:tr>
      <w:tr w:rsidR="002E1E8C" w14:paraId="4A36747F"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2E562850" w14:textId="77777777" w:rsidR="002E1E8C" w:rsidRDefault="002E1E8C">
            <w:pPr>
              <w:rPr>
                <w:sz w:val="1"/>
              </w:rPr>
            </w:pPr>
          </w:p>
          <w:p w14:paraId="3A55468D" w14:textId="77777777" w:rsidR="002E1E8C" w:rsidRDefault="00226F10">
            <w:pPr>
              <w:pStyle w:val="td-p"/>
              <w:contextualSpacing w:val="0"/>
            </w:pPr>
            <w:r>
              <w:t>第三者の水源</w:t>
            </w:r>
          </w:p>
          <w:p w14:paraId="74805F9E"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7BE12CC7"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087FBC37"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27644F71" w14:textId="77777777" w:rsidR="002E1E8C" w:rsidRDefault="002E1E8C">
            <w:pPr>
              <w:rPr>
                <w:sz w:val="1"/>
              </w:rPr>
            </w:pPr>
          </w:p>
        </w:tc>
        <w:tc>
          <w:tcPr>
            <w:tcW w:w="2915" w:type="dxa"/>
            <w:shd w:val="clear" w:color="auto" w:fill="E8EBED"/>
            <w:tcMar>
              <w:top w:w="100" w:type="dxa"/>
              <w:left w:w="100" w:type="dxa"/>
              <w:bottom w:w="100" w:type="dxa"/>
              <w:right w:w="100" w:type="dxa"/>
            </w:tcMar>
          </w:tcPr>
          <w:p w14:paraId="4E486423" w14:textId="77777777" w:rsidR="002E1E8C" w:rsidRDefault="002E1E8C">
            <w:pPr>
              <w:rPr>
                <w:sz w:val="1"/>
              </w:rPr>
            </w:pPr>
          </w:p>
        </w:tc>
      </w:tr>
    </w:tbl>
    <w:p w14:paraId="2620078D" w14:textId="77777777" w:rsidR="002E1E8C" w:rsidRDefault="002E1E8C"/>
    <w:p w14:paraId="35CE76C7" w14:textId="77777777" w:rsidR="002E1E8C" w:rsidRDefault="002E1E8C">
      <w:pPr>
        <w:pBdr>
          <w:top w:val="single" w:sz="4" w:space="1" w:color="9099A0"/>
        </w:pBdr>
      </w:pPr>
    </w:p>
    <w:p w14:paraId="4CAF7FDE" w14:textId="77777777" w:rsidR="002E1E8C" w:rsidRDefault="00226F10">
      <w:pPr>
        <w:pStyle w:val="h3"/>
        <w:contextualSpacing w:val="0"/>
      </w:pPr>
      <w:r>
        <w:t xml:space="preserve">(W1.2i) </w:t>
      </w:r>
      <w:r>
        <w:t>放流先別の総排水量をお答えください。</w:t>
      </w:r>
    </w:p>
    <w:p w14:paraId="03C93DBF" w14:textId="77777777" w:rsidR="002E1E8C" w:rsidRDefault="00226F10">
      <w:pPr>
        <w:pStyle w:val="h3"/>
        <w:contextualSpacing w:val="0"/>
      </w:pPr>
      <w:r>
        <w:t>回答に応じて表示される質問</w:t>
      </w:r>
    </w:p>
    <w:p w14:paraId="5A52708C" w14:textId="77777777" w:rsidR="002E1E8C" w:rsidRDefault="00226F10">
      <w:pPr>
        <w:numPr>
          <w:ilvl w:val="0"/>
          <w:numId w:val="29"/>
        </w:numPr>
        <w:ind w:hanging="199"/>
        <w:contextualSpacing/>
      </w:pPr>
      <w:r>
        <w:t>本質問は、水に関する以下の側面をモニタリングしていると回答した場合のみ表示されます：</w:t>
      </w:r>
    </w:p>
    <w:p w14:paraId="27B4927D" w14:textId="77777777" w:rsidR="002E1E8C" w:rsidRDefault="00226F10">
      <w:pPr>
        <w:numPr>
          <w:ilvl w:val="1"/>
          <w:numId w:val="29"/>
        </w:numPr>
        <w:ind w:hanging="199"/>
        <w:contextualSpacing/>
      </w:pPr>
      <w:r>
        <w:rPr>
          <w:rFonts w:eastAsia="Arial"/>
          <w:sz w:val="22"/>
        </w:rPr>
        <w:t>排水</w:t>
      </w:r>
      <w:r>
        <w:rPr>
          <w:rFonts w:eastAsia="Arial"/>
          <w:sz w:val="22"/>
        </w:rPr>
        <w:t xml:space="preserve"> – </w:t>
      </w:r>
      <w:r>
        <w:rPr>
          <w:rFonts w:eastAsia="Arial"/>
          <w:sz w:val="22"/>
        </w:rPr>
        <w:t>放流先別排水量</w:t>
      </w:r>
    </w:p>
    <w:p w14:paraId="556480E7" w14:textId="77777777" w:rsidR="002E1E8C" w:rsidRDefault="00226F10">
      <w:pPr>
        <w:pStyle w:val="h3"/>
        <w:contextualSpacing w:val="0"/>
      </w:pPr>
      <w:r>
        <w:t>2018</w:t>
      </w:r>
      <w:r>
        <w:t>年からの変更点</w:t>
      </w:r>
    </w:p>
    <w:p w14:paraId="0BB2004D" w14:textId="77777777" w:rsidR="002E1E8C" w:rsidRDefault="00226F10">
      <w:r>
        <w:rPr>
          <w:sz w:val="22"/>
        </w:rPr>
        <w:t>変化なし</w:t>
      </w:r>
    </w:p>
    <w:p w14:paraId="46C25068" w14:textId="77777777" w:rsidR="002E1E8C" w:rsidRDefault="00226F10">
      <w:pPr>
        <w:pStyle w:val="h3"/>
        <w:contextualSpacing w:val="0"/>
      </w:pPr>
      <w:r>
        <w:t>他の枠組みとの関連性</w:t>
      </w:r>
    </w:p>
    <w:p w14:paraId="279375BB" w14:textId="77777777" w:rsidR="002E1E8C" w:rsidRDefault="00226F10">
      <w:pPr>
        <w:pStyle w:val="h4"/>
        <w:contextualSpacing w:val="0"/>
      </w:pPr>
      <w:r>
        <w:t xml:space="preserve">CEO </w:t>
      </w:r>
      <w:r>
        <w:t>ウォーターマンデート</w:t>
      </w:r>
    </w:p>
    <w:p w14:paraId="5F185981" w14:textId="77777777" w:rsidR="002E1E8C" w:rsidRDefault="00226F10">
      <w:r>
        <w:rPr>
          <w:sz w:val="22"/>
        </w:rPr>
        <w:t>現在の状況</w:t>
      </w:r>
      <w:r>
        <w:rPr>
          <w:sz w:val="22"/>
        </w:rPr>
        <w:t>:</w:t>
      </w:r>
      <w:r>
        <w:rPr>
          <w:sz w:val="22"/>
        </w:rPr>
        <w:t>実績</w:t>
      </w:r>
      <w:r>
        <w:rPr>
          <w:sz w:val="22"/>
        </w:rPr>
        <w:t xml:space="preserve"> </w:t>
      </w:r>
    </w:p>
    <w:p w14:paraId="442E8A25" w14:textId="77777777" w:rsidR="002E1E8C" w:rsidRDefault="00226F10">
      <w:pPr>
        <w:pStyle w:val="h4"/>
        <w:contextualSpacing w:val="0"/>
      </w:pPr>
      <w:r>
        <w:t>SDG</w:t>
      </w:r>
    </w:p>
    <w:p w14:paraId="487696F1" w14:textId="77777777" w:rsidR="002E1E8C" w:rsidRDefault="00226F10">
      <w:r>
        <w:rPr>
          <w:sz w:val="22"/>
        </w:rPr>
        <w:t>ゴール</w:t>
      </w:r>
      <w:r>
        <w:rPr>
          <w:sz w:val="22"/>
        </w:rPr>
        <w:t xml:space="preserve"> 6:</w:t>
      </w:r>
      <w:r>
        <w:rPr>
          <w:sz w:val="22"/>
        </w:rPr>
        <w:t>きれいな水と衛生</w:t>
      </w:r>
      <w:r>
        <w:rPr>
          <w:sz w:val="22"/>
        </w:rPr>
        <w:t xml:space="preserve"> </w:t>
      </w:r>
    </w:p>
    <w:p w14:paraId="08896BCD" w14:textId="77777777" w:rsidR="002E1E8C" w:rsidRDefault="00226F10">
      <w:pPr>
        <w:pStyle w:val="h3"/>
        <w:contextualSpacing w:val="0"/>
      </w:pPr>
      <w:r>
        <w:t>回答選択肢</w:t>
      </w:r>
    </w:p>
    <w:p w14:paraId="1AF95F8E"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2E1E8C" w14:paraId="269A3474" w14:textId="77777777">
        <w:tblPrEx>
          <w:tblCellMar>
            <w:top w:w="0" w:type="dxa"/>
            <w:left w:w="0" w:type="dxa"/>
            <w:bottom w:w="0" w:type="dxa"/>
            <w:right w:w="0" w:type="dxa"/>
          </w:tblCellMar>
        </w:tblPrEx>
        <w:trPr>
          <w:jc w:val="center"/>
        </w:trPr>
        <w:tc>
          <w:tcPr>
            <w:tcW w:w="2914" w:type="dxa"/>
            <w:shd w:val="clear" w:color="auto" w:fill="2C86DA"/>
            <w:tcMar>
              <w:top w:w="100" w:type="dxa"/>
              <w:left w:w="100" w:type="dxa"/>
              <w:bottom w:w="100" w:type="dxa"/>
              <w:right w:w="100" w:type="dxa"/>
            </w:tcMar>
          </w:tcPr>
          <w:p w14:paraId="6BD39A62" w14:textId="77777777" w:rsidR="002E1E8C" w:rsidRDefault="00226F10">
            <w:pPr>
              <w:rPr>
                <w:b/>
                <w:color w:val="FFFFFF"/>
                <w:sz w:val="16"/>
              </w:rPr>
            </w:pPr>
            <w:r>
              <w:rPr>
                <w:rFonts w:eastAsia="Arial"/>
                <w:b/>
                <w:color w:val="FFFFFF"/>
                <w:sz w:val="16"/>
              </w:rPr>
              <w:t>放流先</w:t>
            </w:r>
          </w:p>
        </w:tc>
        <w:tc>
          <w:tcPr>
            <w:tcW w:w="2914" w:type="dxa"/>
            <w:shd w:val="clear" w:color="auto" w:fill="2C86DA"/>
            <w:tcMar>
              <w:top w:w="100" w:type="dxa"/>
              <w:left w:w="100" w:type="dxa"/>
              <w:bottom w:w="100" w:type="dxa"/>
              <w:right w:w="100" w:type="dxa"/>
            </w:tcMar>
          </w:tcPr>
          <w:p w14:paraId="2FD68C9A" w14:textId="77777777" w:rsidR="002E1E8C" w:rsidRDefault="00226F10">
            <w:pPr>
              <w:rPr>
                <w:b/>
                <w:color w:val="FFFFFF"/>
                <w:sz w:val="16"/>
              </w:rPr>
            </w:pPr>
            <w:r>
              <w:rPr>
                <w:rFonts w:eastAsia="Arial"/>
                <w:b/>
                <w:color w:val="FFFFFF"/>
                <w:sz w:val="16"/>
              </w:rPr>
              <w:t>関連性</w:t>
            </w:r>
          </w:p>
        </w:tc>
        <w:tc>
          <w:tcPr>
            <w:tcW w:w="2914" w:type="dxa"/>
            <w:shd w:val="clear" w:color="auto" w:fill="2C86DA"/>
            <w:tcMar>
              <w:top w:w="100" w:type="dxa"/>
              <w:left w:w="100" w:type="dxa"/>
              <w:bottom w:w="100" w:type="dxa"/>
              <w:right w:w="100" w:type="dxa"/>
            </w:tcMar>
          </w:tcPr>
          <w:p w14:paraId="54DCB21B" w14:textId="77777777" w:rsidR="002E1E8C" w:rsidRDefault="00226F10">
            <w:pPr>
              <w:rPr>
                <w:b/>
                <w:color w:val="FFFFFF"/>
                <w:sz w:val="16"/>
              </w:rPr>
            </w:pPr>
            <w:r>
              <w:rPr>
                <w:rFonts w:eastAsia="Arial"/>
                <w:b/>
                <w:color w:val="FFFFFF"/>
                <w:sz w:val="16"/>
              </w:rPr>
              <w:t>量</w:t>
            </w:r>
            <w:r>
              <w:rPr>
                <w:rFonts w:eastAsia="Arial"/>
                <w:b/>
                <w:color w:val="FFFFFF"/>
                <w:sz w:val="16"/>
              </w:rPr>
              <w:t xml:space="preserve"> (</w:t>
            </w:r>
            <w:r>
              <w:rPr>
                <w:rFonts w:eastAsia="Arial"/>
                <w:b/>
                <w:color w:val="FFFFFF"/>
                <w:sz w:val="16"/>
              </w:rPr>
              <w:t>メガリットル</w:t>
            </w:r>
            <w:r>
              <w:rPr>
                <w:rFonts w:eastAsia="Arial"/>
                <w:b/>
                <w:color w:val="FFFFFF"/>
                <w:sz w:val="16"/>
              </w:rPr>
              <w:t>/</w:t>
            </w:r>
            <w:r>
              <w:rPr>
                <w:rFonts w:eastAsia="Arial"/>
                <w:b/>
                <w:color w:val="FFFFFF"/>
                <w:sz w:val="16"/>
              </w:rPr>
              <w:t>年</w:t>
            </w:r>
            <w:r>
              <w:rPr>
                <w:rFonts w:eastAsia="Arial"/>
                <w:b/>
                <w:color w:val="FFFFFF"/>
                <w:sz w:val="16"/>
              </w:rPr>
              <w:t>)</w:t>
            </w:r>
          </w:p>
        </w:tc>
        <w:tc>
          <w:tcPr>
            <w:tcW w:w="2914" w:type="dxa"/>
            <w:shd w:val="clear" w:color="auto" w:fill="2C86DA"/>
            <w:tcMar>
              <w:top w:w="100" w:type="dxa"/>
              <w:left w:w="100" w:type="dxa"/>
              <w:bottom w:w="100" w:type="dxa"/>
              <w:right w:w="100" w:type="dxa"/>
            </w:tcMar>
          </w:tcPr>
          <w:p w14:paraId="31A99E8F" w14:textId="77777777" w:rsidR="002E1E8C" w:rsidRDefault="00226F10">
            <w:pPr>
              <w:rPr>
                <w:b/>
                <w:color w:val="FFFFFF"/>
                <w:sz w:val="16"/>
              </w:rPr>
            </w:pPr>
            <w:r>
              <w:rPr>
                <w:rFonts w:eastAsia="Arial"/>
                <w:b/>
                <w:color w:val="FFFFFF"/>
                <w:sz w:val="16"/>
              </w:rPr>
              <w:t>前報告年との比較</w:t>
            </w:r>
          </w:p>
        </w:tc>
        <w:tc>
          <w:tcPr>
            <w:tcW w:w="2915" w:type="dxa"/>
            <w:shd w:val="clear" w:color="auto" w:fill="2C86DA"/>
            <w:tcMar>
              <w:top w:w="100" w:type="dxa"/>
              <w:left w:w="100" w:type="dxa"/>
              <w:bottom w:w="100" w:type="dxa"/>
              <w:right w:w="100" w:type="dxa"/>
            </w:tcMar>
          </w:tcPr>
          <w:p w14:paraId="5334AB3D" w14:textId="77777777" w:rsidR="002E1E8C" w:rsidRDefault="00226F10">
            <w:pPr>
              <w:rPr>
                <w:b/>
                <w:color w:val="FFFFFF"/>
                <w:sz w:val="16"/>
              </w:rPr>
            </w:pPr>
            <w:r>
              <w:rPr>
                <w:rFonts w:eastAsia="Arial"/>
                <w:b/>
                <w:color w:val="FFFFFF"/>
                <w:sz w:val="16"/>
              </w:rPr>
              <w:t>説明してください</w:t>
            </w:r>
          </w:p>
        </w:tc>
      </w:tr>
      <w:tr w:rsidR="002E1E8C" w14:paraId="1AAB0F2F"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04DB1232" w14:textId="77777777" w:rsidR="002E1E8C" w:rsidRDefault="002E1E8C">
            <w:pPr>
              <w:rPr>
                <w:sz w:val="1"/>
              </w:rPr>
            </w:pPr>
          </w:p>
          <w:p w14:paraId="6355C9A6" w14:textId="77777777" w:rsidR="002E1E8C" w:rsidRDefault="00226F10">
            <w:pPr>
              <w:pStyle w:val="td-p"/>
              <w:contextualSpacing w:val="0"/>
            </w:pPr>
            <w:r>
              <w:t>淡水の地表水</w:t>
            </w:r>
          </w:p>
          <w:p w14:paraId="6D25DC10"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60784E31" w14:textId="77777777" w:rsidR="002E1E8C" w:rsidRDefault="002E1E8C">
            <w:pPr>
              <w:rPr>
                <w:sz w:val="1"/>
              </w:rPr>
            </w:pPr>
          </w:p>
          <w:p w14:paraId="025C9BBA" w14:textId="77777777" w:rsidR="002E1E8C" w:rsidRDefault="00226F10">
            <w:pPr>
              <w:pStyle w:val="td-p"/>
              <w:contextualSpacing w:val="0"/>
            </w:pPr>
            <w:r>
              <w:t>選択肢</w:t>
            </w:r>
            <w:r>
              <w:t>:</w:t>
            </w:r>
          </w:p>
          <w:p w14:paraId="35CECD97" w14:textId="77777777" w:rsidR="002E1E8C" w:rsidRDefault="002E1E8C">
            <w:pPr>
              <w:rPr>
                <w:sz w:val="1"/>
              </w:rPr>
            </w:pPr>
          </w:p>
          <w:p w14:paraId="59B1FB57" w14:textId="77777777" w:rsidR="002E1E8C" w:rsidRDefault="00226F10">
            <w:pPr>
              <w:numPr>
                <w:ilvl w:val="0"/>
                <w:numId w:val="30"/>
              </w:numPr>
              <w:ind w:hanging="199"/>
              <w:contextualSpacing/>
            </w:pPr>
            <w:r>
              <w:rPr>
                <w:rFonts w:eastAsia="Arial"/>
                <w:sz w:val="16"/>
              </w:rPr>
              <w:t>関連性なし</w:t>
            </w:r>
          </w:p>
          <w:p w14:paraId="1C040F26" w14:textId="77777777" w:rsidR="002E1E8C" w:rsidRDefault="00226F10">
            <w:pPr>
              <w:numPr>
                <w:ilvl w:val="0"/>
                <w:numId w:val="30"/>
              </w:numPr>
              <w:ind w:hanging="199"/>
              <w:contextualSpacing/>
            </w:pPr>
            <w:r>
              <w:rPr>
                <w:rFonts w:eastAsia="Arial"/>
                <w:sz w:val="16"/>
              </w:rPr>
              <w:t>関連する</w:t>
            </w:r>
          </w:p>
          <w:p w14:paraId="62C5F6C6" w14:textId="77777777" w:rsidR="002E1E8C" w:rsidRDefault="00226F10">
            <w:pPr>
              <w:numPr>
                <w:ilvl w:val="0"/>
                <w:numId w:val="30"/>
              </w:numPr>
              <w:ind w:hanging="199"/>
              <w:contextualSpacing/>
            </w:pPr>
            <w:r>
              <w:rPr>
                <w:rFonts w:eastAsia="Arial"/>
                <w:sz w:val="16"/>
              </w:rPr>
              <w:t>関連するが量は不明</w:t>
            </w:r>
          </w:p>
          <w:p w14:paraId="5F98FF31" w14:textId="77777777" w:rsidR="002E1E8C" w:rsidRDefault="002E1E8C">
            <w:pPr>
              <w:rPr>
                <w:sz w:val="1"/>
              </w:rPr>
            </w:pPr>
          </w:p>
          <w:p w14:paraId="0B82DEE9"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36AE3789" w14:textId="77777777" w:rsidR="002E1E8C" w:rsidRDefault="002E1E8C">
            <w:pPr>
              <w:rPr>
                <w:sz w:val="1"/>
              </w:rPr>
            </w:pPr>
          </w:p>
          <w:p w14:paraId="549540A9" w14:textId="77777777" w:rsidR="002E1E8C" w:rsidRDefault="00226F10">
            <w:pPr>
              <w:pStyle w:val="td-p"/>
              <w:contextualSpacing w:val="0"/>
            </w:pPr>
            <w:r>
              <w:t>数値記入欄</w:t>
            </w:r>
            <w:r>
              <w:t>[</w:t>
            </w:r>
            <w:r>
              <w:t>最大小数点第</w:t>
            </w:r>
            <w:r>
              <w:t>2</w:t>
            </w:r>
            <w:r>
              <w:t>位を用いて、</w:t>
            </w:r>
            <w:r>
              <w:t xml:space="preserve"> 0</w:t>
            </w:r>
            <w:r>
              <w:t>～</w:t>
            </w:r>
            <w:r>
              <w:t>999,999,999,999</w:t>
            </w:r>
            <w:r>
              <w:t>の範囲を入力</w:t>
            </w:r>
            <w:r>
              <w:t>]</w:t>
            </w:r>
          </w:p>
          <w:p w14:paraId="7CDE6E94"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7C452623" w14:textId="77777777" w:rsidR="002E1E8C" w:rsidRDefault="002E1E8C">
            <w:pPr>
              <w:rPr>
                <w:sz w:val="1"/>
              </w:rPr>
            </w:pPr>
          </w:p>
          <w:p w14:paraId="03D50F05" w14:textId="77777777" w:rsidR="002E1E8C" w:rsidRDefault="00226F10">
            <w:pPr>
              <w:pStyle w:val="td-p"/>
              <w:contextualSpacing w:val="0"/>
            </w:pPr>
            <w:r>
              <w:t>選択肢</w:t>
            </w:r>
            <w:r>
              <w:t>:</w:t>
            </w:r>
          </w:p>
          <w:p w14:paraId="1FADE180" w14:textId="77777777" w:rsidR="002E1E8C" w:rsidRDefault="002E1E8C">
            <w:pPr>
              <w:rPr>
                <w:sz w:val="1"/>
              </w:rPr>
            </w:pPr>
          </w:p>
          <w:p w14:paraId="6CB0A531" w14:textId="77777777" w:rsidR="002E1E8C" w:rsidRDefault="00226F10">
            <w:pPr>
              <w:numPr>
                <w:ilvl w:val="0"/>
                <w:numId w:val="31"/>
              </w:numPr>
              <w:ind w:hanging="199"/>
              <w:contextualSpacing/>
            </w:pPr>
            <w:r>
              <w:rPr>
                <w:rFonts w:eastAsia="Arial"/>
                <w:sz w:val="16"/>
              </w:rPr>
              <w:t>大幅に少ない</w:t>
            </w:r>
          </w:p>
          <w:p w14:paraId="4FBE43C2" w14:textId="77777777" w:rsidR="002E1E8C" w:rsidRDefault="00226F10">
            <w:pPr>
              <w:numPr>
                <w:ilvl w:val="0"/>
                <w:numId w:val="31"/>
              </w:numPr>
              <w:ind w:hanging="199"/>
              <w:contextualSpacing/>
            </w:pPr>
            <w:r>
              <w:rPr>
                <w:rFonts w:eastAsia="Arial"/>
                <w:sz w:val="16"/>
              </w:rPr>
              <w:t>少ない</w:t>
            </w:r>
          </w:p>
          <w:p w14:paraId="513A462A" w14:textId="77777777" w:rsidR="002E1E8C" w:rsidRDefault="00226F10">
            <w:pPr>
              <w:numPr>
                <w:ilvl w:val="0"/>
                <w:numId w:val="31"/>
              </w:numPr>
              <w:ind w:hanging="199"/>
              <w:contextualSpacing/>
            </w:pPr>
            <w:r>
              <w:rPr>
                <w:rFonts w:eastAsia="Arial"/>
                <w:sz w:val="16"/>
              </w:rPr>
              <w:t>ほぼ同じ</w:t>
            </w:r>
          </w:p>
          <w:p w14:paraId="43A2872F" w14:textId="77777777" w:rsidR="002E1E8C" w:rsidRDefault="00226F10">
            <w:pPr>
              <w:numPr>
                <w:ilvl w:val="0"/>
                <w:numId w:val="31"/>
              </w:numPr>
              <w:ind w:hanging="199"/>
              <w:contextualSpacing/>
            </w:pPr>
            <w:r>
              <w:rPr>
                <w:rFonts w:eastAsia="Arial"/>
                <w:sz w:val="16"/>
              </w:rPr>
              <w:t>多い</w:t>
            </w:r>
          </w:p>
          <w:p w14:paraId="4D28EC51" w14:textId="77777777" w:rsidR="002E1E8C" w:rsidRDefault="00226F10">
            <w:pPr>
              <w:numPr>
                <w:ilvl w:val="0"/>
                <w:numId w:val="31"/>
              </w:numPr>
              <w:ind w:hanging="199"/>
              <w:contextualSpacing/>
            </w:pPr>
            <w:r>
              <w:rPr>
                <w:rFonts w:eastAsia="Arial"/>
                <w:sz w:val="16"/>
              </w:rPr>
              <w:t>大幅に多い</w:t>
            </w:r>
          </w:p>
          <w:p w14:paraId="35FEBBE3" w14:textId="77777777" w:rsidR="002E1E8C" w:rsidRDefault="00226F10">
            <w:pPr>
              <w:numPr>
                <w:ilvl w:val="0"/>
                <w:numId w:val="31"/>
              </w:numPr>
              <w:ind w:hanging="199"/>
              <w:contextualSpacing/>
            </w:pPr>
            <w:r>
              <w:rPr>
                <w:rFonts w:eastAsia="Arial"/>
                <w:sz w:val="16"/>
              </w:rPr>
              <w:t>初めての測定（前報告年なし）</w:t>
            </w:r>
          </w:p>
          <w:p w14:paraId="087AD2DA" w14:textId="77777777" w:rsidR="002E1E8C" w:rsidRDefault="002E1E8C">
            <w:pPr>
              <w:rPr>
                <w:sz w:val="1"/>
              </w:rPr>
            </w:pPr>
          </w:p>
          <w:p w14:paraId="6AF7B16F" w14:textId="77777777" w:rsidR="002E1E8C" w:rsidRDefault="002E1E8C">
            <w:pPr>
              <w:rPr>
                <w:sz w:val="1"/>
              </w:rPr>
            </w:pPr>
          </w:p>
        </w:tc>
        <w:tc>
          <w:tcPr>
            <w:tcW w:w="2915" w:type="dxa"/>
            <w:shd w:val="clear" w:color="auto" w:fill="E8EBED"/>
            <w:tcMar>
              <w:top w:w="100" w:type="dxa"/>
              <w:left w:w="100" w:type="dxa"/>
              <w:bottom w:w="100" w:type="dxa"/>
              <w:right w:w="100" w:type="dxa"/>
            </w:tcMar>
          </w:tcPr>
          <w:p w14:paraId="3B5EF107" w14:textId="77777777" w:rsidR="002E1E8C" w:rsidRDefault="002E1E8C">
            <w:pPr>
              <w:rPr>
                <w:sz w:val="1"/>
              </w:rPr>
            </w:pPr>
          </w:p>
          <w:p w14:paraId="44515D34" w14:textId="77777777" w:rsidR="002E1E8C" w:rsidRDefault="00226F10">
            <w:pPr>
              <w:pStyle w:val="td-p"/>
              <w:contextualSpacing w:val="0"/>
            </w:pPr>
            <w:r>
              <w:t>文章記入欄</w:t>
            </w:r>
            <w:r>
              <w:t>[</w:t>
            </w:r>
            <w:r>
              <w:t>最大</w:t>
            </w:r>
            <w:r>
              <w:t>1,000</w:t>
            </w:r>
            <w:r>
              <w:t>文字</w:t>
            </w:r>
            <w:r>
              <w:t>]</w:t>
            </w:r>
          </w:p>
          <w:p w14:paraId="00716E8F" w14:textId="77777777" w:rsidR="002E1E8C" w:rsidRDefault="002E1E8C">
            <w:pPr>
              <w:rPr>
                <w:sz w:val="1"/>
              </w:rPr>
            </w:pPr>
          </w:p>
        </w:tc>
      </w:tr>
      <w:tr w:rsidR="002E1E8C" w14:paraId="3903863D"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2F72507F" w14:textId="77777777" w:rsidR="002E1E8C" w:rsidRDefault="002E1E8C">
            <w:pPr>
              <w:rPr>
                <w:sz w:val="1"/>
              </w:rPr>
            </w:pPr>
          </w:p>
          <w:p w14:paraId="4F86F5FC" w14:textId="77777777" w:rsidR="002E1E8C" w:rsidRDefault="00226F10">
            <w:pPr>
              <w:pStyle w:val="td-p"/>
              <w:contextualSpacing w:val="0"/>
            </w:pPr>
            <w:r>
              <w:t>半塩水の地表水</w:t>
            </w:r>
            <w:r>
              <w:t>/</w:t>
            </w:r>
            <w:r>
              <w:t>海水</w:t>
            </w:r>
          </w:p>
          <w:p w14:paraId="07979E94"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5EAB3D46"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6A5A9865"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30953F19" w14:textId="77777777" w:rsidR="002E1E8C" w:rsidRDefault="002E1E8C">
            <w:pPr>
              <w:rPr>
                <w:sz w:val="1"/>
              </w:rPr>
            </w:pPr>
          </w:p>
        </w:tc>
        <w:tc>
          <w:tcPr>
            <w:tcW w:w="2915" w:type="dxa"/>
            <w:shd w:val="clear" w:color="auto" w:fill="E8EBED"/>
            <w:tcMar>
              <w:top w:w="100" w:type="dxa"/>
              <w:left w:w="100" w:type="dxa"/>
              <w:bottom w:w="100" w:type="dxa"/>
              <w:right w:w="100" w:type="dxa"/>
            </w:tcMar>
          </w:tcPr>
          <w:p w14:paraId="68A264D7" w14:textId="77777777" w:rsidR="002E1E8C" w:rsidRDefault="002E1E8C">
            <w:pPr>
              <w:rPr>
                <w:sz w:val="1"/>
              </w:rPr>
            </w:pPr>
          </w:p>
        </w:tc>
      </w:tr>
      <w:tr w:rsidR="002E1E8C" w14:paraId="6ABAF47B"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5741AED8" w14:textId="77777777" w:rsidR="002E1E8C" w:rsidRDefault="002E1E8C">
            <w:pPr>
              <w:rPr>
                <w:sz w:val="1"/>
              </w:rPr>
            </w:pPr>
          </w:p>
          <w:p w14:paraId="0DDD88C3" w14:textId="77777777" w:rsidR="002E1E8C" w:rsidRDefault="00226F10">
            <w:pPr>
              <w:pStyle w:val="td-p"/>
              <w:contextualSpacing w:val="0"/>
            </w:pPr>
            <w:r>
              <w:t>地下水</w:t>
            </w:r>
          </w:p>
          <w:p w14:paraId="06D450B9"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1A297F4F"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4505B2B8"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06A61F74" w14:textId="77777777" w:rsidR="002E1E8C" w:rsidRDefault="002E1E8C">
            <w:pPr>
              <w:rPr>
                <w:sz w:val="1"/>
              </w:rPr>
            </w:pPr>
          </w:p>
        </w:tc>
        <w:tc>
          <w:tcPr>
            <w:tcW w:w="2915" w:type="dxa"/>
            <w:shd w:val="clear" w:color="auto" w:fill="E8EBED"/>
            <w:tcMar>
              <w:top w:w="100" w:type="dxa"/>
              <w:left w:w="100" w:type="dxa"/>
              <w:bottom w:w="100" w:type="dxa"/>
              <w:right w:w="100" w:type="dxa"/>
            </w:tcMar>
          </w:tcPr>
          <w:p w14:paraId="2E115A1E" w14:textId="77777777" w:rsidR="002E1E8C" w:rsidRDefault="002E1E8C">
            <w:pPr>
              <w:rPr>
                <w:sz w:val="1"/>
              </w:rPr>
            </w:pPr>
          </w:p>
        </w:tc>
      </w:tr>
      <w:tr w:rsidR="002E1E8C" w14:paraId="43978AE8"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21420CBE" w14:textId="77777777" w:rsidR="002E1E8C" w:rsidRDefault="002E1E8C">
            <w:pPr>
              <w:rPr>
                <w:sz w:val="1"/>
              </w:rPr>
            </w:pPr>
          </w:p>
          <w:p w14:paraId="7DEFAABD" w14:textId="77777777" w:rsidR="002E1E8C" w:rsidRDefault="00226F10">
            <w:pPr>
              <w:pStyle w:val="td-p"/>
              <w:contextualSpacing w:val="0"/>
            </w:pPr>
            <w:r>
              <w:t>第三者の放流先</w:t>
            </w:r>
          </w:p>
          <w:p w14:paraId="6E760D11"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41E0417B"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533CF2B6"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64380097" w14:textId="77777777" w:rsidR="002E1E8C" w:rsidRDefault="002E1E8C">
            <w:pPr>
              <w:rPr>
                <w:sz w:val="1"/>
              </w:rPr>
            </w:pPr>
          </w:p>
        </w:tc>
        <w:tc>
          <w:tcPr>
            <w:tcW w:w="2915" w:type="dxa"/>
            <w:shd w:val="clear" w:color="auto" w:fill="E8EBED"/>
            <w:tcMar>
              <w:top w:w="100" w:type="dxa"/>
              <w:left w:w="100" w:type="dxa"/>
              <w:bottom w:w="100" w:type="dxa"/>
              <w:right w:w="100" w:type="dxa"/>
            </w:tcMar>
          </w:tcPr>
          <w:p w14:paraId="537B7DD7" w14:textId="77777777" w:rsidR="002E1E8C" w:rsidRDefault="002E1E8C">
            <w:pPr>
              <w:rPr>
                <w:sz w:val="1"/>
              </w:rPr>
            </w:pPr>
          </w:p>
        </w:tc>
      </w:tr>
    </w:tbl>
    <w:p w14:paraId="27B8AC0B" w14:textId="77777777" w:rsidR="002E1E8C" w:rsidRDefault="002E1E8C"/>
    <w:p w14:paraId="72ACD997" w14:textId="77777777" w:rsidR="002E1E8C" w:rsidRDefault="002E1E8C">
      <w:pPr>
        <w:pBdr>
          <w:top w:val="single" w:sz="4" w:space="1" w:color="9099A0"/>
        </w:pBdr>
      </w:pPr>
    </w:p>
    <w:p w14:paraId="6C246D83" w14:textId="77777777" w:rsidR="002E1E8C" w:rsidRDefault="00226F10">
      <w:pPr>
        <w:pStyle w:val="h3"/>
        <w:contextualSpacing w:val="0"/>
      </w:pPr>
      <w:r>
        <w:t xml:space="preserve">(W1.2j) </w:t>
      </w:r>
      <w:r>
        <w:t>水の総使用量のうち、リサイクルまたは再利用している割合はいくらですか</w:t>
      </w:r>
      <w:r>
        <w:t>?</w:t>
      </w:r>
    </w:p>
    <w:p w14:paraId="4C8A3DF0" w14:textId="77777777" w:rsidR="002E1E8C" w:rsidRDefault="00226F10">
      <w:pPr>
        <w:pStyle w:val="h3"/>
        <w:contextualSpacing w:val="0"/>
      </w:pPr>
      <w:r>
        <w:t>回答に応じて表示される質問</w:t>
      </w:r>
    </w:p>
    <w:p w14:paraId="6E770A0F" w14:textId="77777777" w:rsidR="002E1E8C" w:rsidRDefault="00226F10">
      <w:pPr>
        <w:numPr>
          <w:ilvl w:val="0"/>
          <w:numId w:val="32"/>
        </w:numPr>
        <w:ind w:hanging="199"/>
        <w:contextualSpacing/>
      </w:pPr>
      <w:r>
        <w:t>本質問は、</w:t>
      </w:r>
      <w:r>
        <w:t>W1.2</w:t>
      </w:r>
      <w:r>
        <w:t>で水に関する以下の側面をモニタリングしていると回答した場合のみ表示されます：</w:t>
      </w:r>
    </w:p>
    <w:p w14:paraId="67C9D489" w14:textId="77777777" w:rsidR="002E1E8C" w:rsidRDefault="00226F10">
      <w:pPr>
        <w:numPr>
          <w:ilvl w:val="1"/>
          <w:numId w:val="32"/>
        </w:numPr>
        <w:ind w:hanging="199"/>
        <w:contextualSpacing/>
      </w:pPr>
      <w:r>
        <w:rPr>
          <w:rFonts w:eastAsia="Arial"/>
          <w:sz w:val="22"/>
        </w:rPr>
        <w:t>リサイクル水</w:t>
      </w:r>
      <w:r>
        <w:rPr>
          <w:rFonts w:eastAsia="Arial"/>
          <w:sz w:val="22"/>
        </w:rPr>
        <w:t>/</w:t>
      </w:r>
      <w:r>
        <w:rPr>
          <w:rFonts w:eastAsia="Arial"/>
          <w:sz w:val="22"/>
        </w:rPr>
        <w:t>再利用水</w:t>
      </w:r>
    </w:p>
    <w:p w14:paraId="44EB8BF9" w14:textId="77777777" w:rsidR="002E1E8C" w:rsidRDefault="00226F10">
      <w:pPr>
        <w:pStyle w:val="h3"/>
        <w:contextualSpacing w:val="0"/>
      </w:pPr>
      <w:r>
        <w:t>2018</w:t>
      </w:r>
      <w:r>
        <w:t>年からの変更点</w:t>
      </w:r>
    </w:p>
    <w:p w14:paraId="1B65A122" w14:textId="77777777" w:rsidR="002E1E8C" w:rsidRDefault="00226F10">
      <w:r>
        <w:rPr>
          <w:sz w:val="22"/>
        </w:rPr>
        <w:t>若干の変更</w:t>
      </w:r>
    </w:p>
    <w:p w14:paraId="24E34861" w14:textId="77777777" w:rsidR="002E1E8C" w:rsidRDefault="00226F10">
      <w:pPr>
        <w:pStyle w:val="h3"/>
        <w:contextualSpacing w:val="0"/>
      </w:pPr>
      <w:r>
        <w:t>他の枠組みとの関連性</w:t>
      </w:r>
    </w:p>
    <w:p w14:paraId="3E5C7F77" w14:textId="77777777" w:rsidR="002E1E8C" w:rsidRDefault="00226F10">
      <w:pPr>
        <w:pStyle w:val="h4"/>
        <w:contextualSpacing w:val="0"/>
      </w:pPr>
      <w:r>
        <w:t xml:space="preserve">CEO </w:t>
      </w:r>
      <w:r>
        <w:t>ウォーターマンデート</w:t>
      </w:r>
    </w:p>
    <w:p w14:paraId="7D92C3FB" w14:textId="77777777" w:rsidR="002E1E8C" w:rsidRDefault="00226F10">
      <w:r>
        <w:rPr>
          <w:sz w:val="22"/>
        </w:rPr>
        <w:t>回答</w:t>
      </w:r>
      <w:r>
        <w:rPr>
          <w:sz w:val="22"/>
        </w:rPr>
        <w:t>:</w:t>
      </w:r>
      <w:r>
        <w:rPr>
          <w:sz w:val="22"/>
        </w:rPr>
        <w:t>社内行動</w:t>
      </w:r>
    </w:p>
    <w:p w14:paraId="02756687" w14:textId="77777777" w:rsidR="002E1E8C" w:rsidRDefault="00226F10">
      <w:pPr>
        <w:pStyle w:val="h4"/>
        <w:contextualSpacing w:val="0"/>
      </w:pPr>
      <w:r>
        <w:t>SDG</w:t>
      </w:r>
    </w:p>
    <w:p w14:paraId="6CEB03B6" w14:textId="77777777" w:rsidR="002E1E8C" w:rsidRDefault="00226F10">
      <w:r>
        <w:rPr>
          <w:sz w:val="22"/>
        </w:rPr>
        <w:t>ゴール</w:t>
      </w:r>
      <w:r>
        <w:rPr>
          <w:sz w:val="22"/>
        </w:rPr>
        <w:t xml:space="preserve"> 6:</w:t>
      </w:r>
      <w:r>
        <w:rPr>
          <w:sz w:val="22"/>
        </w:rPr>
        <w:t>きれいな水と衛生</w:t>
      </w:r>
      <w:r>
        <w:rPr>
          <w:sz w:val="22"/>
        </w:rPr>
        <w:t xml:space="preserve"> </w:t>
      </w:r>
    </w:p>
    <w:p w14:paraId="0EFA3F94" w14:textId="77777777" w:rsidR="002E1E8C" w:rsidRDefault="00226F10">
      <w:pPr>
        <w:pStyle w:val="h3"/>
        <w:contextualSpacing w:val="0"/>
      </w:pPr>
      <w:r>
        <w:t>回答選択肢</w:t>
      </w:r>
    </w:p>
    <w:p w14:paraId="3165CEE2"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2E1E8C" w14:paraId="0A55EDB7" w14:textId="77777777">
        <w:tblPrEx>
          <w:tblCellMar>
            <w:top w:w="0" w:type="dxa"/>
            <w:left w:w="0" w:type="dxa"/>
            <w:bottom w:w="0" w:type="dxa"/>
            <w:right w:w="0" w:type="dxa"/>
          </w:tblCellMar>
        </w:tblPrEx>
        <w:trPr>
          <w:jc w:val="center"/>
        </w:trPr>
        <w:tc>
          <w:tcPr>
            <w:tcW w:w="4857" w:type="dxa"/>
            <w:shd w:val="clear" w:color="auto" w:fill="2C86DA"/>
            <w:tcMar>
              <w:top w:w="100" w:type="dxa"/>
              <w:left w:w="100" w:type="dxa"/>
              <w:bottom w:w="100" w:type="dxa"/>
              <w:right w:w="100" w:type="dxa"/>
            </w:tcMar>
          </w:tcPr>
          <w:p w14:paraId="29BE7DD5" w14:textId="77777777" w:rsidR="002E1E8C" w:rsidRDefault="00226F10">
            <w:pPr>
              <w:rPr>
                <w:b/>
                <w:color w:val="FFFFFF"/>
                <w:sz w:val="16"/>
              </w:rPr>
            </w:pPr>
            <w:r>
              <w:rPr>
                <w:rFonts w:eastAsia="Arial"/>
                <w:b/>
                <w:color w:val="FFFFFF"/>
                <w:sz w:val="16"/>
              </w:rPr>
              <w:t>リサイクル</w:t>
            </w:r>
            <w:r>
              <w:rPr>
                <w:rFonts w:eastAsia="Arial"/>
                <w:b/>
                <w:color w:val="FFFFFF"/>
                <w:sz w:val="16"/>
              </w:rPr>
              <w:t>/</w:t>
            </w:r>
            <w:r>
              <w:rPr>
                <w:rFonts w:eastAsia="Arial"/>
                <w:b/>
                <w:color w:val="FFFFFF"/>
                <w:sz w:val="16"/>
              </w:rPr>
              <w:t>再利用率</w:t>
            </w:r>
            <w:r>
              <w:rPr>
                <w:rFonts w:eastAsia="Arial"/>
                <w:b/>
                <w:color w:val="FFFFFF"/>
                <w:sz w:val="16"/>
              </w:rPr>
              <w:t xml:space="preserve"> (%)</w:t>
            </w:r>
          </w:p>
        </w:tc>
        <w:tc>
          <w:tcPr>
            <w:tcW w:w="4857" w:type="dxa"/>
            <w:shd w:val="clear" w:color="auto" w:fill="2C86DA"/>
            <w:tcMar>
              <w:top w:w="100" w:type="dxa"/>
              <w:left w:w="100" w:type="dxa"/>
              <w:bottom w:w="100" w:type="dxa"/>
              <w:right w:w="100" w:type="dxa"/>
            </w:tcMar>
          </w:tcPr>
          <w:p w14:paraId="0BEE2408" w14:textId="77777777" w:rsidR="002E1E8C" w:rsidRDefault="00226F10">
            <w:pPr>
              <w:rPr>
                <w:b/>
                <w:color w:val="FFFFFF"/>
                <w:sz w:val="16"/>
              </w:rPr>
            </w:pPr>
            <w:r>
              <w:rPr>
                <w:rFonts w:eastAsia="Arial"/>
                <w:b/>
                <w:color w:val="FFFFFF"/>
                <w:sz w:val="16"/>
              </w:rPr>
              <w:t>前報告年との比較</w:t>
            </w:r>
          </w:p>
        </w:tc>
        <w:tc>
          <w:tcPr>
            <w:tcW w:w="4857" w:type="dxa"/>
            <w:shd w:val="clear" w:color="auto" w:fill="2C86DA"/>
            <w:tcMar>
              <w:top w:w="100" w:type="dxa"/>
              <w:left w:w="100" w:type="dxa"/>
              <w:bottom w:w="100" w:type="dxa"/>
              <w:right w:w="100" w:type="dxa"/>
            </w:tcMar>
          </w:tcPr>
          <w:p w14:paraId="49E8FD9B" w14:textId="77777777" w:rsidR="002E1E8C" w:rsidRDefault="00226F10">
            <w:pPr>
              <w:rPr>
                <w:b/>
                <w:color w:val="FFFFFF"/>
                <w:sz w:val="16"/>
              </w:rPr>
            </w:pPr>
            <w:r>
              <w:rPr>
                <w:rFonts w:eastAsia="Arial"/>
                <w:b/>
                <w:color w:val="FFFFFF"/>
                <w:sz w:val="16"/>
              </w:rPr>
              <w:t>説明してください</w:t>
            </w:r>
          </w:p>
        </w:tc>
      </w:tr>
      <w:tr w:rsidR="002E1E8C" w14:paraId="22920C4B"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1D8D471F" w14:textId="77777777" w:rsidR="002E1E8C" w:rsidRDefault="002E1E8C">
            <w:pPr>
              <w:rPr>
                <w:sz w:val="1"/>
              </w:rPr>
            </w:pPr>
          </w:p>
          <w:p w14:paraId="4FEE283C" w14:textId="77777777" w:rsidR="002E1E8C" w:rsidRDefault="00226F10">
            <w:pPr>
              <w:pStyle w:val="td-p"/>
              <w:contextualSpacing w:val="0"/>
            </w:pPr>
            <w:r>
              <w:t>選択肢</w:t>
            </w:r>
            <w:r>
              <w:t>:</w:t>
            </w:r>
          </w:p>
          <w:p w14:paraId="7E8A5392" w14:textId="77777777" w:rsidR="002E1E8C" w:rsidRDefault="002E1E8C">
            <w:pPr>
              <w:rPr>
                <w:sz w:val="1"/>
              </w:rPr>
            </w:pPr>
          </w:p>
          <w:p w14:paraId="1BB4F6B6" w14:textId="77777777" w:rsidR="002E1E8C" w:rsidRDefault="00226F10">
            <w:pPr>
              <w:numPr>
                <w:ilvl w:val="0"/>
                <w:numId w:val="33"/>
              </w:numPr>
              <w:ind w:hanging="199"/>
              <w:contextualSpacing/>
            </w:pPr>
            <w:r>
              <w:rPr>
                <w:rFonts w:eastAsia="Arial"/>
                <w:sz w:val="16"/>
              </w:rPr>
              <w:t>なし</w:t>
            </w:r>
          </w:p>
          <w:p w14:paraId="08696289" w14:textId="77777777" w:rsidR="002E1E8C" w:rsidRDefault="00226F10">
            <w:pPr>
              <w:numPr>
                <w:ilvl w:val="0"/>
                <w:numId w:val="33"/>
              </w:numPr>
              <w:ind w:hanging="199"/>
              <w:contextualSpacing/>
            </w:pPr>
            <w:r>
              <w:rPr>
                <w:rFonts w:eastAsia="Arial"/>
                <w:sz w:val="16"/>
              </w:rPr>
              <w:t>1%</w:t>
            </w:r>
            <w:r>
              <w:rPr>
                <w:rFonts w:eastAsia="Arial"/>
                <w:sz w:val="16"/>
              </w:rPr>
              <w:t>未満</w:t>
            </w:r>
          </w:p>
          <w:p w14:paraId="4DF5E102" w14:textId="77777777" w:rsidR="002E1E8C" w:rsidRDefault="00226F10">
            <w:pPr>
              <w:numPr>
                <w:ilvl w:val="0"/>
                <w:numId w:val="33"/>
              </w:numPr>
              <w:ind w:hanging="199"/>
              <w:contextualSpacing/>
            </w:pPr>
            <w:r>
              <w:rPr>
                <w:rFonts w:eastAsia="Arial"/>
                <w:sz w:val="16"/>
              </w:rPr>
              <w:t>1-10</w:t>
            </w:r>
          </w:p>
          <w:p w14:paraId="6CC5EF41" w14:textId="77777777" w:rsidR="002E1E8C" w:rsidRDefault="00226F10">
            <w:pPr>
              <w:numPr>
                <w:ilvl w:val="0"/>
                <w:numId w:val="33"/>
              </w:numPr>
              <w:ind w:hanging="199"/>
              <w:contextualSpacing/>
            </w:pPr>
            <w:r>
              <w:rPr>
                <w:rFonts w:eastAsia="Arial"/>
                <w:sz w:val="16"/>
              </w:rPr>
              <w:t>11</w:t>
            </w:r>
            <w:r>
              <w:rPr>
                <w:rFonts w:eastAsia="Arial"/>
                <w:sz w:val="16"/>
              </w:rPr>
              <w:t>～</w:t>
            </w:r>
            <w:r>
              <w:rPr>
                <w:rFonts w:eastAsia="Arial"/>
                <w:sz w:val="16"/>
              </w:rPr>
              <w:t>25</w:t>
            </w:r>
          </w:p>
          <w:p w14:paraId="00786F2D" w14:textId="77777777" w:rsidR="002E1E8C" w:rsidRDefault="00226F10">
            <w:pPr>
              <w:numPr>
                <w:ilvl w:val="0"/>
                <w:numId w:val="33"/>
              </w:numPr>
              <w:ind w:hanging="199"/>
              <w:contextualSpacing/>
            </w:pPr>
            <w:r>
              <w:rPr>
                <w:rFonts w:eastAsia="Arial"/>
                <w:sz w:val="16"/>
              </w:rPr>
              <w:t>26-50</w:t>
            </w:r>
          </w:p>
          <w:p w14:paraId="274DCDD1" w14:textId="77777777" w:rsidR="002E1E8C" w:rsidRDefault="00226F10">
            <w:pPr>
              <w:numPr>
                <w:ilvl w:val="0"/>
                <w:numId w:val="33"/>
              </w:numPr>
              <w:ind w:hanging="199"/>
              <w:contextualSpacing/>
            </w:pPr>
            <w:r>
              <w:rPr>
                <w:rFonts w:eastAsia="Arial"/>
                <w:sz w:val="16"/>
              </w:rPr>
              <w:t>51-75</w:t>
            </w:r>
          </w:p>
          <w:p w14:paraId="6EDD94CE" w14:textId="77777777" w:rsidR="002E1E8C" w:rsidRDefault="00226F10">
            <w:pPr>
              <w:numPr>
                <w:ilvl w:val="0"/>
                <w:numId w:val="33"/>
              </w:numPr>
              <w:ind w:hanging="199"/>
              <w:contextualSpacing/>
            </w:pPr>
            <w:r>
              <w:rPr>
                <w:rFonts w:eastAsia="Arial"/>
                <w:sz w:val="16"/>
              </w:rPr>
              <w:t>76-99</w:t>
            </w:r>
          </w:p>
          <w:p w14:paraId="45A28BEC" w14:textId="77777777" w:rsidR="002E1E8C" w:rsidRDefault="00226F10">
            <w:pPr>
              <w:numPr>
                <w:ilvl w:val="0"/>
                <w:numId w:val="33"/>
              </w:numPr>
              <w:ind w:hanging="199"/>
              <w:contextualSpacing/>
            </w:pPr>
            <w:r>
              <w:rPr>
                <w:rFonts w:eastAsia="Arial"/>
                <w:sz w:val="16"/>
              </w:rPr>
              <w:t>100%</w:t>
            </w:r>
          </w:p>
          <w:p w14:paraId="07DEC051" w14:textId="77777777" w:rsidR="002E1E8C" w:rsidRDefault="002E1E8C">
            <w:pPr>
              <w:rPr>
                <w:sz w:val="1"/>
              </w:rPr>
            </w:pPr>
          </w:p>
          <w:p w14:paraId="0784A644"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06EB3315" w14:textId="77777777" w:rsidR="002E1E8C" w:rsidRDefault="002E1E8C">
            <w:pPr>
              <w:rPr>
                <w:sz w:val="1"/>
              </w:rPr>
            </w:pPr>
          </w:p>
          <w:p w14:paraId="08135ED6" w14:textId="77777777" w:rsidR="002E1E8C" w:rsidRDefault="00226F10">
            <w:pPr>
              <w:pStyle w:val="td-p"/>
              <w:contextualSpacing w:val="0"/>
            </w:pPr>
            <w:r>
              <w:t>選択肢</w:t>
            </w:r>
            <w:r>
              <w:t>:</w:t>
            </w:r>
          </w:p>
          <w:p w14:paraId="6A29DFAD" w14:textId="77777777" w:rsidR="002E1E8C" w:rsidRDefault="002E1E8C">
            <w:pPr>
              <w:rPr>
                <w:sz w:val="1"/>
              </w:rPr>
            </w:pPr>
          </w:p>
          <w:p w14:paraId="6376E8EE" w14:textId="77777777" w:rsidR="002E1E8C" w:rsidRDefault="00226F10">
            <w:pPr>
              <w:numPr>
                <w:ilvl w:val="0"/>
                <w:numId w:val="34"/>
              </w:numPr>
              <w:ind w:hanging="199"/>
              <w:contextualSpacing/>
            </w:pPr>
            <w:r>
              <w:rPr>
                <w:rFonts w:eastAsia="Arial"/>
                <w:sz w:val="16"/>
              </w:rPr>
              <w:t>大幅に少ない</w:t>
            </w:r>
          </w:p>
          <w:p w14:paraId="63D2E0AE" w14:textId="77777777" w:rsidR="002E1E8C" w:rsidRDefault="00226F10">
            <w:pPr>
              <w:numPr>
                <w:ilvl w:val="0"/>
                <w:numId w:val="34"/>
              </w:numPr>
              <w:ind w:hanging="199"/>
              <w:contextualSpacing/>
            </w:pPr>
            <w:r>
              <w:rPr>
                <w:rFonts w:eastAsia="Arial"/>
                <w:sz w:val="16"/>
              </w:rPr>
              <w:t>少ない</w:t>
            </w:r>
          </w:p>
          <w:p w14:paraId="2C025478" w14:textId="77777777" w:rsidR="002E1E8C" w:rsidRDefault="00226F10">
            <w:pPr>
              <w:numPr>
                <w:ilvl w:val="0"/>
                <w:numId w:val="34"/>
              </w:numPr>
              <w:ind w:hanging="199"/>
              <w:contextualSpacing/>
            </w:pPr>
            <w:r>
              <w:rPr>
                <w:rFonts w:eastAsia="Arial"/>
                <w:sz w:val="16"/>
              </w:rPr>
              <w:t>ほぼ同じ</w:t>
            </w:r>
          </w:p>
          <w:p w14:paraId="706F5097" w14:textId="77777777" w:rsidR="002E1E8C" w:rsidRDefault="00226F10">
            <w:pPr>
              <w:numPr>
                <w:ilvl w:val="0"/>
                <w:numId w:val="34"/>
              </w:numPr>
              <w:ind w:hanging="199"/>
              <w:contextualSpacing/>
            </w:pPr>
            <w:r>
              <w:rPr>
                <w:rFonts w:eastAsia="Arial"/>
                <w:sz w:val="16"/>
              </w:rPr>
              <w:t>多い</w:t>
            </w:r>
          </w:p>
          <w:p w14:paraId="79739841" w14:textId="77777777" w:rsidR="002E1E8C" w:rsidRDefault="00226F10">
            <w:pPr>
              <w:numPr>
                <w:ilvl w:val="0"/>
                <w:numId w:val="34"/>
              </w:numPr>
              <w:ind w:hanging="199"/>
              <w:contextualSpacing/>
            </w:pPr>
            <w:r>
              <w:rPr>
                <w:rFonts w:eastAsia="Arial"/>
                <w:sz w:val="16"/>
              </w:rPr>
              <w:t>大幅に多い</w:t>
            </w:r>
          </w:p>
          <w:p w14:paraId="62A4E8ED" w14:textId="77777777" w:rsidR="002E1E8C" w:rsidRDefault="00226F10">
            <w:pPr>
              <w:numPr>
                <w:ilvl w:val="0"/>
                <w:numId w:val="34"/>
              </w:numPr>
              <w:ind w:hanging="199"/>
              <w:contextualSpacing/>
            </w:pPr>
            <w:r>
              <w:rPr>
                <w:rFonts w:eastAsia="Arial"/>
                <w:sz w:val="16"/>
              </w:rPr>
              <w:t>初めての測定（前報告年なし）</w:t>
            </w:r>
          </w:p>
          <w:p w14:paraId="6B88BAEA" w14:textId="77777777" w:rsidR="002E1E8C" w:rsidRDefault="002E1E8C">
            <w:pPr>
              <w:rPr>
                <w:sz w:val="1"/>
              </w:rPr>
            </w:pPr>
          </w:p>
          <w:p w14:paraId="777795A5"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41B4D7D9" w14:textId="77777777" w:rsidR="002E1E8C" w:rsidRDefault="002E1E8C">
            <w:pPr>
              <w:rPr>
                <w:sz w:val="1"/>
              </w:rPr>
            </w:pPr>
          </w:p>
          <w:p w14:paraId="51C971E1" w14:textId="77777777" w:rsidR="002E1E8C" w:rsidRDefault="00226F10">
            <w:pPr>
              <w:pStyle w:val="td-p"/>
              <w:contextualSpacing w:val="0"/>
            </w:pPr>
            <w:r>
              <w:t>文章入力欄</w:t>
            </w:r>
            <w:r>
              <w:t>[</w:t>
            </w:r>
            <w:r>
              <w:t>最大</w:t>
            </w:r>
            <w:r>
              <w:t>2,500</w:t>
            </w:r>
            <w:r>
              <w:t>文字</w:t>
            </w:r>
            <w:r>
              <w:t>]</w:t>
            </w:r>
          </w:p>
          <w:p w14:paraId="38229A9B" w14:textId="77777777" w:rsidR="002E1E8C" w:rsidRDefault="002E1E8C">
            <w:pPr>
              <w:rPr>
                <w:sz w:val="1"/>
              </w:rPr>
            </w:pPr>
          </w:p>
        </w:tc>
      </w:tr>
    </w:tbl>
    <w:p w14:paraId="57EE66DF" w14:textId="77777777" w:rsidR="002E1E8C" w:rsidRDefault="002E1E8C"/>
    <w:p w14:paraId="6FED59BE" w14:textId="77777777" w:rsidR="002E1E8C" w:rsidRDefault="002E1E8C">
      <w:pPr>
        <w:pBdr>
          <w:top w:val="single" w:sz="4" w:space="1" w:color="9099A0"/>
        </w:pBdr>
      </w:pPr>
    </w:p>
    <w:p w14:paraId="7F98BAF7" w14:textId="77777777" w:rsidR="002E1E8C" w:rsidRDefault="00226F10">
      <w:pPr>
        <w:pStyle w:val="h2"/>
        <w:contextualSpacing w:val="0"/>
      </w:pPr>
      <w:r>
        <w:t>水集約度</w:t>
      </w:r>
    </w:p>
    <w:p w14:paraId="21499A22" w14:textId="77777777" w:rsidR="002E1E8C" w:rsidRDefault="002E1E8C">
      <w:pPr>
        <w:pBdr>
          <w:top w:val="single" w:sz="4" w:space="1" w:color="9099A0"/>
        </w:pBdr>
      </w:pPr>
    </w:p>
    <w:p w14:paraId="1FAABC55" w14:textId="77777777" w:rsidR="002E1E8C" w:rsidRDefault="00226F10">
      <w:r>
        <w:rPr>
          <w:sz w:val="22"/>
        </w:rPr>
        <w:t>このセクションの質問は影響の大きなセクターにのみ表示され、セクター特有の質問を表示することを選択しない限り、ここでは表示されません。</w:t>
      </w:r>
      <w:r>
        <w:rPr>
          <w:sz w:val="22"/>
        </w:rPr>
        <w:t xml:space="preserve"> </w:t>
      </w:r>
    </w:p>
    <w:p w14:paraId="7407C245" w14:textId="77777777" w:rsidR="002E1E8C" w:rsidRDefault="002E1E8C">
      <w:pPr>
        <w:pBdr>
          <w:top w:val="single" w:sz="4" w:space="1" w:color="9099A0"/>
        </w:pBdr>
      </w:pPr>
    </w:p>
    <w:p w14:paraId="68B4D683" w14:textId="77777777" w:rsidR="002E1E8C" w:rsidRDefault="00226F10">
      <w:pPr>
        <w:pStyle w:val="h2"/>
        <w:contextualSpacing w:val="0"/>
      </w:pPr>
      <w:r>
        <w:t>バリューチェーン上のエンゲージメント活動</w:t>
      </w:r>
    </w:p>
    <w:p w14:paraId="7C964CC2" w14:textId="77777777" w:rsidR="002E1E8C" w:rsidRDefault="002E1E8C">
      <w:pPr>
        <w:pBdr>
          <w:top w:val="single" w:sz="4" w:space="1" w:color="9099A0"/>
        </w:pBdr>
      </w:pPr>
    </w:p>
    <w:p w14:paraId="2D0BA145" w14:textId="77777777" w:rsidR="002E1E8C" w:rsidRDefault="002E1E8C">
      <w:pPr>
        <w:pBdr>
          <w:top w:val="single" w:sz="4" w:space="1" w:color="9099A0"/>
        </w:pBdr>
      </w:pPr>
    </w:p>
    <w:p w14:paraId="32369209" w14:textId="77777777" w:rsidR="002E1E8C" w:rsidRDefault="00226F10">
      <w:pPr>
        <w:pStyle w:val="h3"/>
        <w:contextualSpacing w:val="0"/>
      </w:pPr>
      <w:r>
        <w:t xml:space="preserve">(W1.4) </w:t>
      </w:r>
      <w:r>
        <w:t>水関連問題について、バリューチェーン上でエンゲージメントの取組を行っていますか。</w:t>
      </w:r>
    </w:p>
    <w:p w14:paraId="728D1F0F" w14:textId="77777777" w:rsidR="002E1E8C" w:rsidRDefault="00226F10">
      <w:pPr>
        <w:pStyle w:val="h3"/>
        <w:contextualSpacing w:val="0"/>
      </w:pPr>
      <w:r>
        <w:t>回答に応じて表示される質問</w:t>
      </w:r>
    </w:p>
    <w:p w14:paraId="2AED80B4" w14:textId="77777777" w:rsidR="002E1E8C" w:rsidRDefault="00226F10">
      <w:pPr>
        <w:numPr>
          <w:ilvl w:val="0"/>
          <w:numId w:val="35"/>
        </w:numPr>
        <w:ind w:hanging="199"/>
        <w:contextualSpacing/>
      </w:pPr>
      <w:r>
        <w:rPr>
          <w:rFonts w:eastAsia="Arial"/>
          <w:sz w:val="22"/>
        </w:rPr>
        <w:t>W1.1</w:t>
      </w:r>
      <w:r>
        <w:rPr>
          <w:rFonts w:eastAsia="Arial"/>
          <w:sz w:val="22"/>
        </w:rPr>
        <w:t>の回答で「間接利用の重要度評価」として「どちらでもない」、「重要」、または「不可欠」を選択した場合にのみ、この質問が表示されます。</w:t>
      </w:r>
    </w:p>
    <w:p w14:paraId="746F55C6" w14:textId="77777777" w:rsidR="002E1E8C" w:rsidRDefault="00226F10">
      <w:pPr>
        <w:numPr>
          <w:ilvl w:val="0"/>
          <w:numId w:val="36"/>
        </w:numPr>
        <w:ind w:hanging="199"/>
        <w:contextualSpacing/>
      </w:pPr>
      <w:r>
        <w:rPr>
          <w:rFonts w:eastAsia="Arial"/>
          <w:sz w:val="22"/>
        </w:rPr>
        <w:t>W1.4</w:t>
      </w:r>
      <w:r>
        <w:rPr>
          <w:rFonts w:eastAsia="Arial"/>
          <w:sz w:val="22"/>
        </w:rPr>
        <w:t>への回答にもとづいて、次に続く質問が決まります。</w:t>
      </w:r>
      <w:r>
        <w:rPr>
          <w:rFonts w:eastAsia="Arial"/>
          <w:sz w:val="22"/>
        </w:rPr>
        <w:t>W1.4</w:t>
      </w:r>
      <w:r>
        <w:rPr>
          <w:rFonts w:eastAsia="Arial"/>
          <w:sz w:val="22"/>
        </w:rPr>
        <w:t>への回答を修正すると、後続の質問で入力したデータは消去されることがあります。その場合は、該当する質問すべてにデータを再入力してください。質問の従属性については、各質問のガイダンスを参照してください。</w:t>
      </w:r>
    </w:p>
    <w:p w14:paraId="6E3A8BB5" w14:textId="77777777" w:rsidR="002E1E8C" w:rsidRDefault="00226F10">
      <w:pPr>
        <w:pStyle w:val="h3"/>
        <w:contextualSpacing w:val="0"/>
      </w:pPr>
      <w:r>
        <w:t>2018</w:t>
      </w:r>
      <w:r>
        <w:t>年からの変更点</w:t>
      </w:r>
    </w:p>
    <w:p w14:paraId="570E857B" w14:textId="77777777" w:rsidR="002E1E8C" w:rsidRDefault="00226F10">
      <w:r>
        <w:rPr>
          <w:sz w:val="22"/>
        </w:rPr>
        <w:t>変化なし</w:t>
      </w:r>
    </w:p>
    <w:p w14:paraId="63239AB8" w14:textId="77777777" w:rsidR="002E1E8C" w:rsidRDefault="00226F10">
      <w:pPr>
        <w:pStyle w:val="h3"/>
        <w:contextualSpacing w:val="0"/>
      </w:pPr>
      <w:r>
        <w:t>他の枠組みとの関連性</w:t>
      </w:r>
    </w:p>
    <w:p w14:paraId="67F37948" w14:textId="77777777" w:rsidR="002E1E8C" w:rsidRDefault="00226F10">
      <w:pPr>
        <w:pStyle w:val="h4"/>
        <w:contextualSpacing w:val="0"/>
      </w:pPr>
      <w:r>
        <w:t xml:space="preserve">CEO </w:t>
      </w:r>
      <w:r>
        <w:t>ウォーターマンデート</w:t>
      </w:r>
    </w:p>
    <w:p w14:paraId="0280A357" w14:textId="77777777" w:rsidR="002E1E8C" w:rsidRDefault="00226F10">
      <w:r>
        <w:rPr>
          <w:sz w:val="22"/>
        </w:rPr>
        <w:t>回答</w:t>
      </w:r>
      <w:r>
        <w:rPr>
          <w:sz w:val="22"/>
        </w:rPr>
        <w:t>:</w:t>
      </w:r>
      <w:r>
        <w:rPr>
          <w:sz w:val="22"/>
        </w:rPr>
        <w:t>社内行動</w:t>
      </w:r>
    </w:p>
    <w:p w14:paraId="1C06EE77" w14:textId="77777777" w:rsidR="002E1E8C" w:rsidRDefault="00226F10">
      <w:pPr>
        <w:pStyle w:val="h3"/>
        <w:contextualSpacing w:val="0"/>
      </w:pPr>
      <w:r>
        <w:t>回答選</w:t>
      </w:r>
      <w:r>
        <w:t>択肢</w:t>
      </w:r>
    </w:p>
    <w:p w14:paraId="50F70500" w14:textId="77777777" w:rsidR="002E1E8C" w:rsidRDefault="00226F10">
      <w:r>
        <w:rPr>
          <w:sz w:val="22"/>
        </w:rPr>
        <w:t>以下の選択肢から該当するものをすべて選択してください</w:t>
      </w:r>
      <w:r>
        <w:rPr>
          <w:sz w:val="22"/>
        </w:rPr>
        <w:t xml:space="preserve">: </w:t>
      </w:r>
    </w:p>
    <w:p w14:paraId="2F87C391" w14:textId="77777777" w:rsidR="002E1E8C" w:rsidRDefault="00226F10">
      <w:pPr>
        <w:numPr>
          <w:ilvl w:val="0"/>
          <w:numId w:val="37"/>
        </w:numPr>
        <w:ind w:hanging="199"/>
        <w:contextualSpacing/>
      </w:pPr>
      <w:r>
        <w:rPr>
          <w:rFonts w:eastAsia="Arial"/>
          <w:sz w:val="22"/>
        </w:rPr>
        <w:t>はい、サプライヤーとエンゲージメントの取組を実施しています</w:t>
      </w:r>
    </w:p>
    <w:p w14:paraId="0666611B" w14:textId="77777777" w:rsidR="002E1E8C" w:rsidRDefault="00226F10">
      <w:pPr>
        <w:numPr>
          <w:ilvl w:val="0"/>
          <w:numId w:val="37"/>
        </w:numPr>
        <w:ind w:hanging="199"/>
        <w:contextualSpacing/>
      </w:pPr>
      <w:r>
        <w:rPr>
          <w:rFonts w:eastAsia="Arial"/>
          <w:sz w:val="22"/>
        </w:rPr>
        <w:t>はい、顧客、またはその他のバリューチェーンパートナーとエンゲージメントの取組を実施しています</w:t>
      </w:r>
    </w:p>
    <w:p w14:paraId="20A7EA9A" w14:textId="77777777" w:rsidR="002E1E8C" w:rsidRDefault="00226F10">
      <w:pPr>
        <w:numPr>
          <w:ilvl w:val="0"/>
          <w:numId w:val="37"/>
        </w:numPr>
        <w:ind w:hanging="199"/>
        <w:contextualSpacing/>
      </w:pPr>
      <w:r>
        <w:rPr>
          <w:rFonts w:eastAsia="Arial"/>
          <w:sz w:val="22"/>
        </w:rPr>
        <w:t>いいえ、現時点ではありませんが、今後</w:t>
      </w:r>
      <w:r>
        <w:rPr>
          <w:rFonts w:eastAsia="Arial"/>
          <w:sz w:val="22"/>
        </w:rPr>
        <w:t>2</w:t>
      </w:r>
      <w:r>
        <w:rPr>
          <w:rFonts w:eastAsia="Arial"/>
          <w:sz w:val="22"/>
        </w:rPr>
        <w:t>年以内にエンゲージメントの取組を行う予定です</w:t>
      </w:r>
    </w:p>
    <w:p w14:paraId="64DFECB6" w14:textId="77777777" w:rsidR="002E1E8C" w:rsidRDefault="00226F10">
      <w:pPr>
        <w:numPr>
          <w:ilvl w:val="0"/>
          <w:numId w:val="37"/>
        </w:numPr>
        <w:ind w:hanging="199"/>
        <w:contextualSpacing/>
      </w:pPr>
      <w:r>
        <w:rPr>
          <w:rFonts w:eastAsia="Arial"/>
          <w:sz w:val="22"/>
        </w:rPr>
        <w:t>いいえ、水に関してバリューチェーン上のエンゲージメントの取組はありません</w:t>
      </w:r>
    </w:p>
    <w:p w14:paraId="7D88E8FE" w14:textId="77777777" w:rsidR="002E1E8C" w:rsidRDefault="002E1E8C">
      <w:pPr>
        <w:pBdr>
          <w:top w:val="single" w:sz="4" w:space="1" w:color="9099A0"/>
        </w:pBdr>
      </w:pPr>
    </w:p>
    <w:p w14:paraId="085F412D" w14:textId="77777777" w:rsidR="002E1E8C" w:rsidRDefault="00226F10">
      <w:pPr>
        <w:pStyle w:val="h3"/>
        <w:contextualSpacing w:val="0"/>
      </w:pPr>
      <w:r>
        <w:t xml:space="preserve">(W1.4a) </w:t>
      </w:r>
      <w:r>
        <w:t>サプライヤーのうち、水の使用量、リスク、管理について貴社へ報告するよう求めているところは、貴社サプライヤー全体のどの程</w:t>
      </w:r>
      <w:r>
        <w:t>度を占めますか。またそれは、貴社調達費全体でどの程度を占めていますか。</w:t>
      </w:r>
    </w:p>
    <w:p w14:paraId="49541A36" w14:textId="77777777" w:rsidR="002E1E8C" w:rsidRDefault="00226F10">
      <w:pPr>
        <w:pStyle w:val="h3"/>
        <w:contextualSpacing w:val="0"/>
      </w:pPr>
      <w:r>
        <w:t>回答に応じて表示される質問</w:t>
      </w:r>
    </w:p>
    <w:p w14:paraId="3A7E72AB" w14:textId="77777777" w:rsidR="002E1E8C" w:rsidRDefault="00226F10">
      <w:pPr>
        <w:numPr>
          <w:ilvl w:val="0"/>
          <w:numId w:val="38"/>
        </w:numPr>
        <w:ind w:hanging="199"/>
        <w:contextualSpacing/>
      </w:pPr>
      <w:r>
        <w:rPr>
          <w:rFonts w:eastAsia="Arial"/>
          <w:sz w:val="22"/>
        </w:rPr>
        <w:t>W1.4</w:t>
      </w:r>
      <w:r>
        <w:rPr>
          <w:rFonts w:eastAsia="Arial"/>
          <w:sz w:val="22"/>
        </w:rPr>
        <w:t>の回答で「はい、サプライヤーとエンゲージメントの取組を実施しています」を選択した場合にのみ、この質問が表示されます。</w:t>
      </w:r>
    </w:p>
    <w:p w14:paraId="2001D6ED" w14:textId="77777777" w:rsidR="002E1E8C" w:rsidRDefault="00226F10">
      <w:pPr>
        <w:pStyle w:val="h3"/>
        <w:contextualSpacing w:val="0"/>
      </w:pPr>
      <w:r>
        <w:t>2018</w:t>
      </w:r>
      <w:r>
        <w:t>年からの変更点</w:t>
      </w:r>
    </w:p>
    <w:p w14:paraId="019EFC8C" w14:textId="77777777" w:rsidR="002E1E8C" w:rsidRDefault="00226F10">
      <w:r>
        <w:rPr>
          <w:sz w:val="22"/>
        </w:rPr>
        <w:t>変化なし</w:t>
      </w:r>
    </w:p>
    <w:p w14:paraId="4B4B2E0C" w14:textId="77777777" w:rsidR="002E1E8C" w:rsidRDefault="00226F10">
      <w:pPr>
        <w:pStyle w:val="h3"/>
        <w:contextualSpacing w:val="0"/>
      </w:pPr>
      <w:r>
        <w:t>他の枠組みとの関連性</w:t>
      </w:r>
    </w:p>
    <w:p w14:paraId="1E325C21" w14:textId="77777777" w:rsidR="002E1E8C" w:rsidRDefault="00226F10">
      <w:pPr>
        <w:pStyle w:val="h4"/>
        <w:contextualSpacing w:val="0"/>
      </w:pPr>
      <w:r>
        <w:t xml:space="preserve">CEO </w:t>
      </w:r>
      <w:r>
        <w:t>ウォーターマンデート</w:t>
      </w:r>
    </w:p>
    <w:p w14:paraId="0D050DCC" w14:textId="77777777" w:rsidR="002E1E8C" w:rsidRDefault="00226F10">
      <w:r>
        <w:rPr>
          <w:sz w:val="22"/>
        </w:rPr>
        <w:t>回答</w:t>
      </w:r>
      <w:r>
        <w:rPr>
          <w:sz w:val="22"/>
        </w:rPr>
        <w:t>:</w:t>
      </w:r>
      <w:r>
        <w:rPr>
          <w:sz w:val="22"/>
        </w:rPr>
        <w:t>社内行動</w:t>
      </w:r>
      <w:r>
        <w:rPr>
          <w:sz w:val="22"/>
        </w:rPr>
        <w:t xml:space="preserve"> </w:t>
      </w:r>
    </w:p>
    <w:p w14:paraId="15EEFA3E" w14:textId="77777777" w:rsidR="002E1E8C" w:rsidRDefault="00226F10">
      <w:pPr>
        <w:pStyle w:val="h4"/>
        <w:contextualSpacing w:val="0"/>
      </w:pPr>
      <w:r>
        <w:t>SDG</w:t>
      </w:r>
    </w:p>
    <w:p w14:paraId="0C02D9AB" w14:textId="77777777" w:rsidR="002E1E8C" w:rsidRDefault="00226F10">
      <w:r>
        <w:rPr>
          <w:sz w:val="22"/>
        </w:rPr>
        <w:t>ゴール</w:t>
      </w:r>
      <w:r>
        <w:rPr>
          <w:sz w:val="22"/>
        </w:rPr>
        <w:t xml:space="preserve"> 6:</w:t>
      </w:r>
      <w:r>
        <w:rPr>
          <w:sz w:val="22"/>
        </w:rPr>
        <w:t>きれいな水と衛生</w:t>
      </w:r>
      <w:r>
        <w:rPr>
          <w:sz w:val="22"/>
        </w:rPr>
        <w:t xml:space="preserve"> </w:t>
      </w:r>
    </w:p>
    <w:p w14:paraId="646530FD" w14:textId="77777777" w:rsidR="002E1E8C" w:rsidRDefault="00226F10">
      <w:pPr>
        <w:pStyle w:val="h3"/>
        <w:contextualSpacing w:val="0"/>
      </w:pPr>
      <w:r>
        <w:t>回答選択肢</w:t>
      </w:r>
    </w:p>
    <w:p w14:paraId="191538C6"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2E1E8C" w14:paraId="721F6057" w14:textId="77777777">
        <w:tblPrEx>
          <w:tblCellMar>
            <w:top w:w="0" w:type="dxa"/>
            <w:left w:w="0" w:type="dxa"/>
            <w:bottom w:w="0" w:type="dxa"/>
            <w:right w:w="0" w:type="dxa"/>
          </w:tblCellMar>
        </w:tblPrEx>
        <w:trPr>
          <w:jc w:val="center"/>
        </w:trPr>
        <w:tc>
          <w:tcPr>
            <w:tcW w:w="2914" w:type="dxa"/>
            <w:shd w:val="clear" w:color="auto" w:fill="2C86DA"/>
            <w:tcMar>
              <w:top w:w="100" w:type="dxa"/>
              <w:left w:w="100" w:type="dxa"/>
              <w:bottom w:w="100" w:type="dxa"/>
              <w:right w:w="100" w:type="dxa"/>
            </w:tcMar>
          </w:tcPr>
          <w:p w14:paraId="5E2FB5C1" w14:textId="77777777" w:rsidR="002E1E8C" w:rsidRDefault="00226F10">
            <w:pPr>
              <w:rPr>
                <w:b/>
                <w:color w:val="FFFFFF"/>
                <w:sz w:val="16"/>
              </w:rPr>
            </w:pPr>
            <w:r>
              <w:rPr>
                <w:rFonts w:eastAsia="Arial"/>
                <w:b/>
                <w:color w:val="FFFFFF"/>
                <w:sz w:val="16"/>
              </w:rPr>
              <w:t>サプライヤー数における比率</w:t>
            </w:r>
            <w:r>
              <w:rPr>
                <w:rFonts w:eastAsia="Arial"/>
                <w:b/>
                <w:color w:val="FFFFFF"/>
                <w:sz w:val="16"/>
              </w:rPr>
              <w:t xml:space="preserve"> (%)</w:t>
            </w:r>
          </w:p>
        </w:tc>
        <w:tc>
          <w:tcPr>
            <w:tcW w:w="2914" w:type="dxa"/>
            <w:shd w:val="clear" w:color="auto" w:fill="2C86DA"/>
            <w:tcMar>
              <w:top w:w="100" w:type="dxa"/>
              <w:left w:w="100" w:type="dxa"/>
              <w:bottom w:w="100" w:type="dxa"/>
              <w:right w:w="100" w:type="dxa"/>
            </w:tcMar>
          </w:tcPr>
          <w:p w14:paraId="675CA54C" w14:textId="77777777" w:rsidR="002E1E8C" w:rsidRDefault="00226F10">
            <w:pPr>
              <w:rPr>
                <w:b/>
                <w:color w:val="FFFFFF"/>
                <w:sz w:val="16"/>
              </w:rPr>
            </w:pPr>
            <w:r>
              <w:rPr>
                <w:rFonts w:eastAsia="Arial"/>
                <w:b/>
                <w:color w:val="FFFFFF"/>
                <w:sz w:val="16"/>
              </w:rPr>
              <w:t>調達費全体における比率</w:t>
            </w:r>
            <w:r>
              <w:rPr>
                <w:rFonts w:eastAsia="Arial"/>
                <w:b/>
                <w:color w:val="FFFFFF"/>
                <w:sz w:val="16"/>
              </w:rPr>
              <w:t xml:space="preserve"> (%)</w:t>
            </w:r>
          </w:p>
        </w:tc>
        <w:tc>
          <w:tcPr>
            <w:tcW w:w="2914" w:type="dxa"/>
            <w:shd w:val="clear" w:color="auto" w:fill="2C86DA"/>
            <w:tcMar>
              <w:top w:w="100" w:type="dxa"/>
              <w:left w:w="100" w:type="dxa"/>
              <w:bottom w:w="100" w:type="dxa"/>
              <w:right w:w="100" w:type="dxa"/>
            </w:tcMar>
          </w:tcPr>
          <w:p w14:paraId="683E3BEF" w14:textId="77777777" w:rsidR="002E1E8C" w:rsidRDefault="00226F10">
            <w:pPr>
              <w:rPr>
                <w:b/>
                <w:color w:val="FFFFFF"/>
                <w:sz w:val="16"/>
              </w:rPr>
            </w:pPr>
            <w:r>
              <w:rPr>
                <w:rFonts w:eastAsia="Arial"/>
                <w:b/>
                <w:color w:val="FFFFFF"/>
                <w:sz w:val="16"/>
              </w:rPr>
              <w:t>このような対象範囲となる根拠</w:t>
            </w:r>
          </w:p>
        </w:tc>
        <w:tc>
          <w:tcPr>
            <w:tcW w:w="2914" w:type="dxa"/>
            <w:shd w:val="clear" w:color="auto" w:fill="2C86DA"/>
            <w:tcMar>
              <w:top w:w="100" w:type="dxa"/>
              <w:left w:w="100" w:type="dxa"/>
              <w:bottom w:w="100" w:type="dxa"/>
              <w:right w:w="100" w:type="dxa"/>
            </w:tcMar>
          </w:tcPr>
          <w:p w14:paraId="368E2C2C" w14:textId="77777777" w:rsidR="002E1E8C" w:rsidRDefault="00226F10">
            <w:pPr>
              <w:rPr>
                <w:b/>
                <w:color w:val="FFFFFF"/>
                <w:sz w:val="16"/>
              </w:rPr>
            </w:pPr>
            <w:r>
              <w:rPr>
                <w:rFonts w:eastAsia="Arial"/>
                <w:b/>
                <w:color w:val="FFFFFF"/>
                <w:sz w:val="16"/>
              </w:rPr>
              <w:t>エンゲージメント活動がもたらす影響と成果の評価方法</w:t>
            </w:r>
          </w:p>
        </w:tc>
        <w:tc>
          <w:tcPr>
            <w:tcW w:w="2915" w:type="dxa"/>
            <w:shd w:val="clear" w:color="auto" w:fill="2C86DA"/>
            <w:tcMar>
              <w:top w:w="100" w:type="dxa"/>
              <w:left w:w="100" w:type="dxa"/>
              <w:bottom w:w="100" w:type="dxa"/>
              <w:right w:w="100" w:type="dxa"/>
            </w:tcMar>
          </w:tcPr>
          <w:p w14:paraId="0741607D" w14:textId="77777777" w:rsidR="002E1E8C" w:rsidRDefault="00226F10">
            <w:pPr>
              <w:rPr>
                <w:b/>
                <w:color w:val="FFFFFF"/>
                <w:sz w:val="16"/>
              </w:rPr>
            </w:pPr>
            <w:r>
              <w:rPr>
                <w:rFonts w:eastAsia="Arial"/>
                <w:b/>
                <w:color w:val="FFFFFF"/>
                <w:sz w:val="16"/>
              </w:rPr>
              <w:t>コメント</w:t>
            </w:r>
          </w:p>
        </w:tc>
      </w:tr>
      <w:tr w:rsidR="002E1E8C" w14:paraId="292935E4"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38BFEE01" w14:textId="77777777" w:rsidR="002E1E8C" w:rsidRDefault="002E1E8C">
            <w:pPr>
              <w:rPr>
                <w:sz w:val="1"/>
              </w:rPr>
            </w:pPr>
          </w:p>
          <w:p w14:paraId="361A74B4" w14:textId="77777777" w:rsidR="002E1E8C" w:rsidRDefault="00226F10">
            <w:pPr>
              <w:pStyle w:val="td-p"/>
              <w:contextualSpacing w:val="0"/>
            </w:pPr>
            <w:r>
              <w:t>選択肢</w:t>
            </w:r>
            <w:r>
              <w:t>:</w:t>
            </w:r>
          </w:p>
          <w:p w14:paraId="2FFBFD26" w14:textId="77777777" w:rsidR="002E1E8C" w:rsidRDefault="002E1E8C">
            <w:pPr>
              <w:rPr>
                <w:sz w:val="1"/>
              </w:rPr>
            </w:pPr>
          </w:p>
          <w:p w14:paraId="712B79E3" w14:textId="77777777" w:rsidR="002E1E8C" w:rsidRDefault="00226F10">
            <w:pPr>
              <w:numPr>
                <w:ilvl w:val="0"/>
                <w:numId w:val="39"/>
              </w:numPr>
              <w:ind w:hanging="199"/>
              <w:contextualSpacing/>
            </w:pPr>
            <w:r>
              <w:rPr>
                <w:rFonts w:eastAsia="Arial"/>
                <w:sz w:val="16"/>
              </w:rPr>
              <w:t>なし、サプライヤーに報告を求める計画もなし</w:t>
            </w:r>
          </w:p>
          <w:p w14:paraId="2BEFE690" w14:textId="77777777" w:rsidR="002E1E8C" w:rsidRDefault="00226F10">
            <w:pPr>
              <w:numPr>
                <w:ilvl w:val="0"/>
                <w:numId w:val="39"/>
              </w:numPr>
              <w:ind w:hanging="199"/>
              <w:contextualSpacing/>
            </w:pPr>
            <w:r>
              <w:rPr>
                <w:rFonts w:eastAsia="Arial"/>
                <w:sz w:val="16"/>
              </w:rPr>
              <w:t>現在は行っていないが、今後</w:t>
            </w:r>
            <w:r>
              <w:rPr>
                <w:rFonts w:eastAsia="Arial"/>
                <w:sz w:val="16"/>
              </w:rPr>
              <w:t>2</w:t>
            </w:r>
            <w:r>
              <w:rPr>
                <w:rFonts w:eastAsia="Arial"/>
                <w:sz w:val="16"/>
              </w:rPr>
              <w:t>年以内に報告を求める計画あり</w:t>
            </w:r>
          </w:p>
          <w:p w14:paraId="2D6CE7C6" w14:textId="77777777" w:rsidR="002E1E8C" w:rsidRDefault="00226F10">
            <w:pPr>
              <w:numPr>
                <w:ilvl w:val="0"/>
                <w:numId w:val="39"/>
              </w:numPr>
              <w:ind w:hanging="199"/>
              <w:contextualSpacing/>
            </w:pPr>
            <w:r>
              <w:rPr>
                <w:rFonts w:eastAsia="Arial"/>
                <w:sz w:val="16"/>
              </w:rPr>
              <w:t>不明</w:t>
            </w:r>
          </w:p>
          <w:p w14:paraId="46045904" w14:textId="77777777" w:rsidR="002E1E8C" w:rsidRDefault="00226F10">
            <w:pPr>
              <w:numPr>
                <w:ilvl w:val="0"/>
                <w:numId w:val="39"/>
              </w:numPr>
              <w:ind w:hanging="199"/>
              <w:contextualSpacing/>
            </w:pPr>
            <w:r>
              <w:rPr>
                <w:rFonts w:eastAsia="Arial"/>
                <w:sz w:val="16"/>
              </w:rPr>
              <w:t>1%</w:t>
            </w:r>
            <w:r>
              <w:rPr>
                <w:rFonts w:eastAsia="Arial"/>
                <w:sz w:val="16"/>
              </w:rPr>
              <w:t>未満</w:t>
            </w:r>
          </w:p>
          <w:p w14:paraId="2FD7D03C" w14:textId="77777777" w:rsidR="002E1E8C" w:rsidRDefault="00226F10">
            <w:pPr>
              <w:numPr>
                <w:ilvl w:val="0"/>
                <w:numId w:val="39"/>
              </w:numPr>
              <w:ind w:hanging="199"/>
              <w:contextualSpacing/>
            </w:pPr>
            <w:r>
              <w:rPr>
                <w:rFonts w:eastAsia="Arial"/>
                <w:sz w:val="16"/>
              </w:rPr>
              <w:t>1-25</w:t>
            </w:r>
          </w:p>
          <w:p w14:paraId="055C6937" w14:textId="77777777" w:rsidR="002E1E8C" w:rsidRDefault="00226F10">
            <w:pPr>
              <w:numPr>
                <w:ilvl w:val="0"/>
                <w:numId w:val="39"/>
              </w:numPr>
              <w:ind w:hanging="199"/>
              <w:contextualSpacing/>
            </w:pPr>
            <w:r>
              <w:rPr>
                <w:rFonts w:eastAsia="Arial"/>
                <w:sz w:val="16"/>
              </w:rPr>
              <w:t>26-50</w:t>
            </w:r>
          </w:p>
          <w:p w14:paraId="453D072C" w14:textId="77777777" w:rsidR="002E1E8C" w:rsidRDefault="00226F10">
            <w:pPr>
              <w:numPr>
                <w:ilvl w:val="0"/>
                <w:numId w:val="39"/>
              </w:numPr>
              <w:ind w:hanging="199"/>
              <w:contextualSpacing/>
            </w:pPr>
            <w:r>
              <w:rPr>
                <w:rFonts w:eastAsia="Arial"/>
                <w:sz w:val="16"/>
              </w:rPr>
              <w:t>51-75</w:t>
            </w:r>
          </w:p>
          <w:p w14:paraId="5148F28F" w14:textId="77777777" w:rsidR="002E1E8C" w:rsidRDefault="00226F10">
            <w:pPr>
              <w:numPr>
                <w:ilvl w:val="0"/>
                <w:numId w:val="39"/>
              </w:numPr>
              <w:ind w:hanging="199"/>
              <w:contextualSpacing/>
            </w:pPr>
            <w:r>
              <w:rPr>
                <w:rFonts w:eastAsia="Arial"/>
                <w:sz w:val="16"/>
              </w:rPr>
              <w:t>76-100</w:t>
            </w:r>
          </w:p>
          <w:p w14:paraId="768E2E0A" w14:textId="77777777" w:rsidR="002E1E8C" w:rsidRDefault="002E1E8C">
            <w:pPr>
              <w:rPr>
                <w:sz w:val="1"/>
              </w:rPr>
            </w:pPr>
          </w:p>
          <w:p w14:paraId="47892A85"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743117F0" w14:textId="77777777" w:rsidR="002E1E8C" w:rsidRDefault="002E1E8C">
            <w:pPr>
              <w:rPr>
                <w:sz w:val="1"/>
              </w:rPr>
            </w:pPr>
          </w:p>
          <w:p w14:paraId="1A705A69" w14:textId="77777777" w:rsidR="002E1E8C" w:rsidRDefault="00226F10">
            <w:pPr>
              <w:pStyle w:val="td-p"/>
              <w:contextualSpacing w:val="0"/>
            </w:pPr>
            <w:r>
              <w:t>選択肢</w:t>
            </w:r>
            <w:r>
              <w:t>:</w:t>
            </w:r>
          </w:p>
          <w:p w14:paraId="63492A4F" w14:textId="77777777" w:rsidR="002E1E8C" w:rsidRDefault="002E1E8C">
            <w:pPr>
              <w:rPr>
                <w:sz w:val="1"/>
              </w:rPr>
            </w:pPr>
          </w:p>
          <w:p w14:paraId="08E9136F" w14:textId="77777777" w:rsidR="002E1E8C" w:rsidRDefault="00226F10">
            <w:pPr>
              <w:numPr>
                <w:ilvl w:val="0"/>
                <w:numId w:val="40"/>
              </w:numPr>
              <w:ind w:hanging="199"/>
              <w:contextualSpacing/>
            </w:pPr>
            <w:r>
              <w:rPr>
                <w:rFonts w:eastAsia="Arial"/>
                <w:sz w:val="16"/>
              </w:rPr>
              <w:t>不明</w:t>
            </w:r>
          </w:p>
          <w:p w14:paraId="709B5107" w14:textId="77777777" w:rsidR="002E1E8C" w:rsidRDefault="00226F10">
            <w:pPr>
              <w:numPr>
                <w:ilvl w:val="0"/>
                <w:numId w:val="40"/>
              </w:numPr>
              <w:ind w:hanging="199"/>
              <w:contextualSpacing/>
            </w:pPr>
            <w:r>
              <w:rPr>
                <w:rFonts w:eastAsia="Arial"/>
                <w:sz w:val="16"/>
              </w:rPr>
              <w:t>1%</w:t>
            </w:r>
            <w:r>
              <w:rPr>
                <w:rFonts w:eastAsia="Arial"/>
                <w:sz w:val="16"/>
              </w:rPr>
              <w:t>未満</w:t>
            </w:r>
          </w:p>
          <w:p w14:paraId="1180733B" w14:textId="77777777" w:rsidR="002E1E8C" w:rsidRDefault="00226F10">
            <w:pPr>
              <w:numPr>
                <w:ilvl w:val="0"/>
                <w:numId w:val="40"/>
              </w:numPr>
              <w:ind w:hanging="199"/>
              <w:contextualSpacing/>
            </w:pPr>
            <w:r>
              <w:rPr>
                <w:rFonts w:eastAsia="Arial"/>
                <w:sz w:val="16"/>
              </w:rPr>
              <w:t>1-25</w:t>
            </w:r>
          </w:p>
          <w:p w14:paraId="07D15150" w14:textId="77777777" w:rsidR="002E1E8C" w:rsidRDefault="00226F10">
            <w:pPr>
              <w:numPr>
                <w:ilvl w:val="0"/>
                <w:numId w:val="40"/>
              </w:numPr>
              <w:ind w:hanging="199"/>
              <w:contextualSpacing/>
            </w:pPr>
            <w:r>
              <w:rPr>
                <w:rFonts w:eastAsia="Arial"/>
                <w:sz w:val="16"/>
              </w:rPr>
              <w:t>26-50</w:t>
            </w:r>
          </w:p>
          <w:p w14:paraId="04292A5B" w14:textId="77777777" w:rsidR="002E1E8C" w:rsidRDefault="00226F10">
            <w:pPr>
              <w:numPr>
                <w:ilvl w:val="0"/>
                <w:numId w:val="40"/>
              </w:numPr>
              <w:ind w:hanging="199"/>
              <w:contextualSpacing/>
            </w:pPr>
            <w:r>
              <w:rPr>
                <w:rFonts w:eastAsia="Arial"/>
                <w:sz w:val="16"/>
              </w:rPr>
              <w:t>51-75</w:t>
            </w:r>
          </w:p>
          <w:p w14:paraId="3A4A92B1" w14:textId="77777777" w:rsidR="002E1E8C" w:rsidRDefault="00226F10">
            <w:pPr>
              <w:numPr>
                <w:ilvl w:val="0"/>
                <w:numId w:val="40"/>
              </w:numPr>
              <w:ind w:hanging="199"/>
              <w:contextualSpacing/>
            </w:pPr>
            <w:r>
              <w:rPr>
                <w:rFonts w:eastAsia="Arial"/>
                <w:sz w:val="16"/>
              </w:rPr>
              <w:t>76-100</w:t>
            </w:r>
          </w:p>
          <w:p w14:paraId="59EA5B87" w14:textId="77777777" w:rsidR="002E1E8C" w:rsidRDefault="002E1E8C">
            <w:pPr>
              <w:rPr>
                <w:sz w:val="1"/>
              </w:rPr>
            </w:pPr>
          </w:p>
          <w:p w14:paraId="0EC631F9"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6477CE75" w14:textId="77777777" w:rsidR="002E1E8C" w:rsidRDefault="002E1E8C">
            <w:pPr>
              <w:rPr>
                <w:sz w:val="1"/>
              </w:rPr>
            </w:pPr>
          </w:p>
          <w:p w14:paraId="633856C3" w14:textId="77777777" w:rsidR="002E1E8C" w:rsidRDefault="00226F10">
            <w:pPr>
              <w:pStyle w:val="td-p"/>
              <w:contextualSpacing w:val="0"/>
            </w:pPr>
            <w:r>
              <w:t>文章入力欄</w:t>
            </w:r>
            <w:r>
              <w:t>[</w:t>
            </w:r>
            <w:r>
              <w:t>最大</w:t>
            </w:r>
            <w:r>
              <w:t xml:space="preserve"> 1,000</w:t>
            </w:r>
            <w:r>
              <w:t>文字</w:t>
            </w:r>
            <w:r>
              <w:t>]</w:t>
            </w:r>
          </w:p>
          <w:p w14:paraId="03656523"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63E5B193" w14:textId="77777777" w:rsidR="002E1E8C" w:rsidRDefault="002E1E8C">
            <w:pPr>
              <w:rPr>
                <w:sz w:val="1"/>
              </w:rPr>
            </w:pPr>
          </w:p>
          <w:p w14:paraId="7DDA47A3" w14:textId="77777777" w:rsidR="002E1E8C" w:rsidRDefault="00226F10">
            <w:pPr>
              <w:pStyle w:val="td-p"/>
              <w:contextualSpacing w:val="0"/>
            </w:pPr>
            <w:r>
              <w:t>文章記入欄</w:t>
            </w:r>
            <w:r>
              <w:t>[</w:t>
            </w:r>
            <w:r>
              <w:t>最大</w:t>
            </w:r>
            <w:r>
              <w:t>1,000</w:t>
            </w:r>
            <w:r>
              <w:t>文字</w:t>
            </w:r>
            <w:r>
              <w:t>]</w:t>
            </w:r>
          </w:p>
          <w:p w14:paraId="39FB465B" w14:textId="77777777" w:rsidR="002E1E8C" w:rsidRDefault="002E1E8C">
            <w:pPr>
              <w:rPr>
                <w:sz w:val="1"/>
              </w:rPr>
            </w:pPr>
          </w:p>
        </w:tc>
        <w:tc>
          <w:tcPr>
            <w:tcW w:w="2915" w:type="dxa"/>
            <w:shd w:val="clear" w:color="auto" w:fill="E8EBED"/>
            <w:tcMar>
              <w:top w:w="100" w:type="dxa"/>
              <w:left w:w="100" w:type="dxa"/>
              <w:bottom w:w="100" w:type="dxa"/>
              <w:right w:w="100" w:type="dxa"/>
            </w:tcMar>
          </w:tcPr>
          <w:p w14:paraId="77C6DA8F" w14:textId="77777777" w:rsidR="002E1E8C" w:rsidRDefault="002E1E8C">
            <w:pPr>
              <w:rPr>
                <w:sz w:val="1"/>
              </w:rPr>
            </w:pPr>
          </w:p>
          <w:p w14:paraId="22BBA76C" w14:textId="77777777" w:rsidR="002E1E8C" w:rsidRDefault="00226F10">
            <w:pPr>
              <w:pStyle w:val="td-p"/>
              <w:contextualSpacing w:val="0"/>
            </w:pPr>
            <w:r>
              <w:t>文章入力欄</w:t>
            </w:r>
            <w:r>
              <w:t>[</w:t>
            </w:r>
            <w:r>
              <w:t>最大</w:t>
            </w:r>
            <w:r>
              <w:t>500</w:t>
            </w:r>
            <w:r>
              <w:t>文字</w:t>
            </w:r>
            <w:r>
              <w:t>]</w:t>
            </w:r>
          </w:p>
          <w:p w14:paraId="14129D4C" w14:textId="77777777" w:rsidR="002E1E8C" w:rsidRDefault="002E1E8C">
            <w:pPr>
              <w:rPr>
                <w:sz w:val="1"/>
              </w:rPr>
            </w:pPr>
          </w:p>
        </w:tc>
      </w:tr>
    </w:tbl>
    <w:p w14:paraId="2D053808" w14:textId="77777777" w:rsidR="002E1E8C" w:rsidRDefault="002E1E8C"/>
    <w:p w14:paraId="3C435A55" w14:textId="77777777" w:rsidR="002E1E8C" w:rsidRDefault="002E1E8C">
      <w:pPr>
        <w:pBdr>
          <w:top w:val="single" w:sz="4" w:space="1" w:color="9099A0"/>
        </w:pBdr>
      </w:pPr>
    </w:p>
    <w:p w14:paraId="7EED3708" w14:textId="77777777" w:rsidR="002E1E8C" w:rsidRDefault="00226F10">
      <w:pPr>
        <w:pStyle w:val="h3"/>
        <w:contextualSpacing w:val="0"/>
      </w:pPr>
      <w:r>
        <w:t xml:space="preserve">(W1.4b) </w:t>
      </w:r>
      <w:r>
        <w:t>その他、水に関連してサプライヤーとエンゲージメントの取組があれば、具体的に説明してください。</w:t>
      </w:r>
    </w:p>
    <w:p w14:paraId="6D652B09" w14:textId="77777777" w:rsidR="002E1E8C" w:rsidRDefault="00226F10">
      <w:pPr>
        <w:pStyle w:val="h3"/>
        <w:contextualSpacing w:val="0"/>
      </w:pPr>
      <w:r>
        <w:t>回答に応じて表示される質問</w:t>
      </w:r>
    </w:p>
    <w:p w14:paraId="5D30DF4B" w14:textId="77777777" w:rsidR="002E1E8C" w:rsidRDefault="00226F10">
      <w:pPr>
        <w:numPr>
          <w:ilvl w:val="0"/>
          <w:numId w:val="41"/>
        </w:numPr>
        <w:ind w:hanging="199"/>
        <w:contextualSpacing/>
      </w:pPr>
      <w:r>
        <w:rPr>
          <w:rFonts w:eastAsia="Arial"/>
          <w:sz w:val="22"/>
        </w:rPr>
        <w:t>W1.4</w:t>
      </w:r>
      <w:r>
        <w:rPr>
          <w:rFonts w:eastAsia="Arial"/>
          <w:sz w:val="22"/>
        </w:rPr>
        <w:t>の回答で「はい、サプライヤーとエンゲージメントの取組を実施しています」を選択した場合にのみ、この質問が表示されます。</w:t>
      </w:r>
    </w:p>
    <w:p w14:paraId="36F33728" w14:textId="77777777" w:rsidR="002E1E8C" w:rsidRDefault="00226F10">
      <w:pPr>
        <w:pStyle w:val="h3"/>
        <w:contextualSpacing w:val="0"/>
      </w:pPr>
      <w:r>
        <w:t>2018</w:t>
      </w:r>
      <w:r>
        <w:t>年からの変更点</w:t>
      </w:r>
    </w:p>
    <w:p w14:paraId="2B97DD7D" w14:textId="77777777" w:rsidR="002E1E8C" w:rsidRDefault="00226F10">
      <w:r>
        <w:rPr>
          <w:sz w:val="22"/>
        </w:rPr>
        <w:t>変化なし</w:t>
      </w:r>
    </w:p>
    <w:p w14:paraId="7C18C3B9" w14:textId="77777777" w:rsidR="002E1E8C" w:rsidRDefault="00226F10">
      <w:pPr>
        <w:pStyle w:val="h3"/>
        <w:contextualSpacing w:val="0"/>
      </w:pPr>
      <w:r>
        <w:t>他の枠組みとの関連性</w:t>
      </w:r>
    </w:p>
    <w:p w14:paraId="5D197CB4" w14:textId="77777777" w:rsidR="002E1E8C" w:rsidRDefault="00226F10">
      <w:pPr>
        <w:pStyle w:val="h4"/>
        <w:contextualSpacing w:val="0"/>
      </w:pPr>
      <w:r>
        <w:t xml:space="preserve">CEO </w:t>
      </w:r>
      <w:r>
        <w:t>ウォーターマンデート</w:t>
      </w:r>
    </w:p>
    <w:p w14:paraId="35D1DFD4" w14:textId="77777777" w:rsidR="002E1E8C" w:rsidRDefault="00226F10">
      <w:r>
        <w:rPr>
          <w:sz w:val="22"/>
        </w:rPr>
        <w:t>回答</w:t>
      </w:r>
      <w:r>
        <w:rPr>
          <w:sz w:val="22"/>
        </w:rPr>
        <w:t>:</w:t>
      </w:r>
      <w:r>
        <w:rPr>
          <w:sz w:val="22"/>
        </w:rPr>
        <w:t>社内行動</w:t>
      </w:r>
      <w:r>
        <w:rPr>
          <w:sz w:val="22"/>
        </w:rPr>
        <w:t xml:space="preserve"> </w:t>
      </w:r>
    </w:p>
    <w:p w14:paraId="4F84AB12" w14:textId="77777777" w:rsidR="002E1E8C" w:rsidRDefault="00226F10">
      <w:pPr>
        <w:pStyle w:val="h4"/>
        <w:contextualSpacing w:val="0"/>
      </w:pPr>
      <w:r>
        <w:t>SDG</w:t>
      </w:r>
    </w:p>
    <w:p w14:paraId="2FA3B053" w14:textId="77777777" w:rsidR="002E1E8C" w:rsidRDefault="00226F10">
      <w:r>
        <w:rPr>
          <w:sz w:val="22"/>
        </w:rPr>
        <w:t>ゴール</w:t>
      </w:r>
      <w:r>
        <w:rPr>
          <w:sz w:val="22"/>
        </w:rPr>
        <w:t xml:space="preserve"> 6:</w:t>
      </w:r>
      <w:r>
        <w:rPr>
          <w:sz w:val="22"/>
        </w:rPr>
        <w:t>きれいな水と衛生</w:t>
      </w:r>
      <w:r>
        <w:rPr>
          <w:sz w:val="22"/>
        </w:rPr>
        <w:t xml:space="preserve"> </w:t>
      </w:r>
    </w:p>
    <w:p w14:paraId="35B03160" w14:textId="77777777" w:rsidR="002E1E8C" w:rsidRDefault="00226F10">
      <w:pPr>
        <w:pStyle w:val="h3"/>
        <w:contextualSpacing w:val="0"/>
      </w:pPr>
      <w:r>
        <w:t>回答選択肢</w:t>
      </w:r>
    </w:p>
    <w:p w14:paraId="436305D1" w14:textId="77777777" w:rsidR="002E1E8C" w:rsidRDefault="00226F10">
      <w:r>
        <w:rPr>
          <w:sz w:val="22"/>
        </w:rPr>
        <w:t>以下の表を記入してください。本表に回答行を追加するには、</w:t>
      </w:r>
      <w:r>
        <w:rPr>
          <w:sz w:val="22"/>
        </w:rPr>
        <w:t>[</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2E1E8C" w14:paraId="7992EB3A" w14:textId="77777777">
        <w:tblPrEx>
          <w:tblCellMar>
            <w:top w:w="0" w:type="dxa"/>
            <w:left w:w="0" w:type="dxa"/>
            <w:bottom w:w="0" w:type="dxa"/>
            <w:right w:w="0" w:type="dxa"/>
          </w:tblCellMar>
        </w:tblPrEx>
        <w:trPr>
          <w:jc w:val="center"/>
        </w:trPr>
        <w:tc>
          <w:tcPr>
            <w:tcW w:w="2081" w:type="dxa"/>
            <w:shd w:val="clear" w:color="auto" w:fill="2C86DA"/>
            <w:tcMar>
              <w:top w:w="100" w:type="dxa"/>
              <w:left w:w="100" w:type="dxa"/>
              <w:bottom w:w="100" w:type="dxa"/>
              <w:right w:w="100" w:type="dxa"/>
            </w:tcMar>
          </w:tcPr>
          <w:p w14:paraId="48E309E1" w14:textId="77777777" w:rsidR="002E1E8C" w:rsidRDefault="00226F10">
            <w:pPr>
              <w:rPr>
                <w:b/>
                <w:color w:val="FFFFFF"/>
                <w:sz w:val="16"/>
              </w:rPr>
            </w:pPr>
            <w:r>
              <w:rPr>
                <w:rFonts w:eastAsia="Arial"/>
                <w:b/>
                <w:color w:val="FFFFFF"/>
                <w:sz w:val="16"/>
              </w:rPr>
              <w:t>エンゲージメントの種類</w:t>
            </w:r>
          </w:p>
        </w:tc>
        <w:tc>
          <w:tcPr>
            <w:tcW w:w="2081" w:type="dxa"/>
            <w:shd w:val="clear" w:color="auto" w:fill="2C86DA"/>
            <w:tcMar>
              <w:top w:w="100" w:type="dxa"/>
              <w:left w:w="100" w:type="dxa"/>
              <w:bottom w:w="100" w:type="dxa"/>
              <w:right w:w="100" w:type="dxa"/>
            </w:tcMar>
          </w:tcPr>
          <w:p w14:paraId="48FEC63E" w14:textId="77777777" w:rsidR="002E1E8C" w:rsidRDefault="00226F10">
            <w:pPr>
              <w:rPr>
                <w:b/>
                <w:color w:val="FFFFFF"/>
                <w:sz w:val="16"/>
              </w:rPr>
            </w:pPr>
            <w:r>
              <w:rPr>
                <w:rFonts w:eastAsia="Arial"/>
                <w:b/>
                <w:color w:val="FFFFFF"/>
                <w:sz w:val="16"/>
              </w:rPr>
              <w:t>エンゲージメントの具体的内容</w:t>
            </w:r>
          </w:p>
        </w:tc>
        <w:tc>
          <w:tcPr>
            <w:tcW w:w="2081" w:type="dxa"/>
            <w:shd w:val="clear" w:color="auto" w:fill="2C86DA"/>
            <w:tcMar>
              <w:top w:w="100" w:type="dxa"/>
              <w:left w:w="100" w:type="dxa"/>
              <w:bottom w:w="100" w:type="dxa"/>
              <w:right w:w="100" w:type="dxa"/>
            </w:tcMar>
          </w:tcPr>
          <w:p w14:paraId="710819A1" w14:textId="77777777" w:rsidR="002E1E8C" w:rsidRDefault="00226F10">
            <w:pPr>
              <w:rPr>
                <w:b/>
                <w:color w:val="FFFFFF"/>
                <w:sz w:val="16"/>
              </w:rPr>
            </w:pPr>
            <w:r>
              <w:rPr>
                <w:rFonts w:eastAsia="Arial"/>
                <w:b/>
                <w:color w:val="FFFFFF"/>
                <w:sz w:val="16"/>
              </w:rPr>
              <w:t>サプライヤー数における比率</w:t>
            </w:r>
            <w:r>
              <w:rPr>
                <w:rFonts w:eastAsia="Arial"/>
                <w:b/>
                <w:color w:val="FFFFFF"/>
                <w:sz w:val="16"/>
              </w:rPr>
              <w:t xml:space="preserve"> (%)</w:t>
            </w:r>
          </w:p>
        </w:tc>
        <w:tc>
          <w:tcPr>
            <w:tcW w:w="2082" w:type="dxa"/>
            <w:shd w:val="clear" w:color="auto" w:fill="2C86DA"/>
            <w:tcMar>
              <w:top w:w="100" w:type="dxa"/>
              <w:left w:w="100" w:type="dxa"/>
              <w:bottom w:w="100" w:type="dxa"/>
              <w:right w:w="100" w:type="dxa"/>
            </w:tcMar>
          </w:tcPr>
          <w:p w14:paraId="5ECC1EE9" w14:textId="77777777" w:rsidR="002E1E8C" w:rsidRDefault="00226F10">
            <w:pPr>
              <w:rPr>
                <w:b/>
                <w:color w:val="FFFFFF"/>
                <w:sz w:val="16"/>
              </w:rPr>
            </w:pPr>
            <w:r>
              <w:rPr>
                <w:rFonts w:eastAsia="Arial"/>
                <w:b/>
                <w:color w:val="FFFFFF"/>
                <w:sz w:val="16"/>
              </w:rPr>
              <w:t>調達費全体における比率</w:t>
            </w:r>
            <w:r>
              <w:rPr>
                <w:rFonts w:eastAsia="Arial"/>
                <w:b/>
                <w:color w:val="FFFFFF"/>
                <w:sz w:val="16"/>
              </w:rPr>
              <w:t xml:space="preserve"> (%)</w:t>
            </w:r>
          </w:p>
        </w:tc>
        <w:tc>
          <w:tcPr>
            <w:tcW w:w="2082" w:type="dxa"/>
            <w:shd w:val="clear" w:color="auto" w:fill="2C86DA"/>
            <w:tcMar>
              <w:top w:w="100" w:type="dxa"/>
              <w:left w:w="100" w:type="dxa"/>
              <w:bottom w:w="100" w:type="dxa"/>
              <w:right w:w="100" w:type="dxa"/>
            </w:tcMar>
          </w:tcPr>
          <w:p w14:paraId="57CAC05D" w14:textId="77777777" w:rsidR="002E1E8C" w:rsidRDefault="00226F10">
            <w:pPr>
              <w:rPr>
                <w:b/>
                <w:color w:val="FFFFFF"/>
                <w:sz w:val="16"/>
              </w:rPr>
            </w:pPr>
            <w:r>
              <w:rPr>
                <w:rFonts w:eastAsia="Arial"/>
                <w:b/>
                <w:color w:val="FFFFFF"/>
                <w:sz w:val="16"/>
              </w:rPr>
              <w:t>エンゲージメントの対象範囲の根拠</w:t>
            </w:r>
          </w:p>
        </w:tc>
        <w:tc>
          <w:tcPr>
            <w:tcW w:w="2082" w:type="dxa"/>
            <w:shd w:val="clear" w:color="auto" w:fill="2C86DA"/>
            <w:tcMar>
              <w:top w:w="100" w:type="dxa"/>
              <w:left w:w="100" w:type="dxa"/>
              <w:bottom w:w="100" w:type="dxa"/>
              <w:right w:w="100" w:type="dxa"/>
            </w:tcMar>
          </w:tcPr>
          <w:p w14:paraId="184282F5" w14:textId="77777777" w:rsidR="002E1E8C" w:rsidRDefault="00226F10">
            <w:pPr>
              <w:rPr>
                <w:b/>
                <w:color w:val="FFFFFF"/>
                <w:sz w:val="16"/>
              </w:rPr>
            </w:pPr>
            <w:r>
              <w:rPr>
                <w:rFonts w:eastAsia="Arial"/>
                <w:b/>
                <w:color w:val="FFFFFF"/>
                <w:sz w:val="16"/>
              </w:rPr>
              <w:t>エンゲージメント活動がもたらす影響と成果の評価方法</w:t>
            </w:r>
          </w:p>
        </w:tc>
        <w:tc>
          <w:tcPr>
            <w:tcW w:w="2082" w:type="dxa"/>
            <w:shd w:val="clear" w:color="auto" w:fill="2C86DA"/>
            <w:tcMar>
              <w:top w:w="100" w:type="dxa"/>
              <w:left w:w="100" w:type="dxa"/>
              <w:bottom w:w="100" w:type="dxa"/>
              <w:right w:w="100" w:type="dxa"/>
            </w:tcMar>
          </w:tcPr>
          <w:p w14:paraId="4AA6BC4E" w14:textId="77777777" w:rsidR="002E1E8C" w:rsidRDefault="00226F10">
            <w:pPr>
              <w:rPr>
                <w:b/>
                <w:color w:val="FFFFFF"/>
                <w:sz w:val="16"/>
              </w:rPr>
            </w:pPr>
            <w:r>
              <w:rPr>
                <w:rFonts w:eastAsia="Arial"/>
                <w:b/>
                <w:color w:val="FFFFFF"/>
                <w:sz w:val="16"/>
              </w:rPr>
              <w:t>コメント</w:t>
            </w:r>
          </w:p>
        </w:tc>
      </w:tr>
      <w:tr w:rsidR="002E1E8C" w14:paraId="75D56711"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145709AF" w14:textId="77777777" w:rsidR="002E1E8C" w:rsidRDefault="002E1E8C">
            <w:pPr>
              <w:rPr>
                <w:sz w:val="1"/>
              </w:rPr>
            </w:pPr>
          </w:p>
          <w:p w14:paraId="6A1B2A8E" w14:textId="77777777" w:rsidR="002E1E8C" w:rsidRDefault="00226F10">
            <w:pPr>
              <w:pStyle w:val="td-p"/>
              <w:contextualSpacing w:val="0"/>
            </w:pPr>
            <w:r>
              <w:t>選択肢</w:t>
            </w:r>
            <w:r>
              <w:t>:</w:t>
            </w:r>
          </w:p>
          <w:p w14:paraId="2F3C7B54" w14:textId="77777777" w:rsidR="002E1E8C" w:rsidRDefault="002E1E8C">
            <w:pPr>
              <w:rPr>
                <w:sz w:val="1"/>
              </w:rPr>
            </w:pPr>
          </w:p>
          <w:p w14:paraId="3E541504" w14:textId="77777777" w:rsidR="002E1E8C" w:rsidRDefault="00226F10">
            <w:pPr>
              <w:numPr>
                <w:ilvl w:val="0"/>
                <w:numId w:val="42"/>
              </w:numPr>
              <w:ind w:hanging="199"/>
              <w:contextualSpacing/>
            </w:pPr>
            <w:r>
              <w:rPr>
                <w:rFonts w:eastAsia="Arial"/>
                <w:sz w:val="16"/>
              </w:rPr>
              <w:t>サプライヤーとのエンゲージメントの取組は他にない</w:t>
            </w:r>
          </w:p>
          <w:p w14:paraId="3AB70994" w14:textId="77777777" w:rsidR="002E1E8C" w:rsidRDefault="00226F10">
            <w:pPr>
              <w:numPr>
                <w:ilvl w:val="0"/>
                <w:numId w:val="42"/>
              </w:numPr>
              <w:ind w:hanging="199"/>
              <w:contextualSpacing/>
            </w:pPr>
            <w:r>
              <w:rPr>
                <w:rFonts w:eastAsia="Arial"/>
                <w:sz w:val="16"/>
              </w:rPr>
              <w:t>研修とコンプライアンス</w:t>
            </w:r>
          </w:p>
          <w:p w14:paraId="1AF7456A" w14:textId="77777777" w:rsidR="002E1E8C" w:rsidRDefault="00226F10">
            <w:pPr>
              <w:numPr>
                <w:ilvl w:val="0"/>
                <w:numId w:val="42"/>
              </w:numPr>
              <w:ind w:hanging="199"/>
              <w:contextualSpacing/>
            </w:pPr>
            <w:r>
              <w:rPr>
                <w:rFonts w:eastAsia="Arial"/>
                <w:sz w:val="16"/>
              </w:rPr>
              <w:t>水管理の改善とスチュワードシップへの動機付け</w:t>
            </w:r>
          </w:p>
          <w:p w14:paraId="1B2EB466" w14:textId="77777777" w:rsidR="002E1E8C" w:rsidRDefault="00226F10">
            <w:pPr>
              <w:numPr>
                <w:ilvl w:val="0"/>
                <w:numId w:val="42"/>
              </w:numPr>
              <w:ind w:hanging="199"/>
              <w:contextualSpacing/>
            </w:pPr>
            <w:r>
              <w:rPr>
                <w:rFonts w:eastAsia="Arial"/>
                <w:sz w:val="16"/>
              </w:rPr>
              <w:t>技術革新と協力</w:t>
            </w:r>
          </w:p>
          <w:p w14:paraId="69CB6C11" w14:textId="77777777" w:rsidR="002E1E8C" w:rsidRDefault="00226F10">
            <w:pPr>
              <w:numPr>
                <w:ilvl w:val="0"/>
                <w:numId w:val="42"/>
              </w:numPr>
              <w:ind w:hanging="199"/>
              <w:contextualSpacing/>
            </w:pPr>
            <w:r>
              <w:rPr>
                <w:rFonts w:eastAsia="Arial"/>
                <w:sz w:val="16"/>
              </w:rPr>
              <w:t>その他</w:t>
            </w:r>
          </w:p>
          <w:p w14:paraId="3BFDBF2A" w14:textId="77777777" w:rsidR="002E1E8C" w:rsidRDefault="002E1E8C">
            <w:pPr>
              <w:rPr>
                <w:sz w:val="1"/>
              </w:rPr>
            </w:pPr>
          </w:p>
          <w:p w14:paraId="109B72D2" w14:textId="77777777" w:rsidR="002E1E8C" w:rsidRDefault="002E1E8C">
            <w:pPr>
              <w:rPr>
                <w:sz w:val="1"/>
              </w:rPr>
            </w:pPr>
          </w:p>
        </w:tc>
        <w:tc>
          <w:tcPr>
            <w:tcW w:w="2081" w:type="dxa"/>
            <w:shd w:val="clear" w:color="auto" w:fill="E8EBED"/>
            <w:tcMar>
              <w:top w:w="100" w:type="dxa"/>
              <w:left w:w="100" w:type="dxa"/>
              <w:bottom w:w="100" w:type="dxa"/>
              <w:right w:w="100" w:type="dxa"/>
            </w:tcMar>
          </w:tcPr>
          <w:p w14:paraId="36909D7C" w14:textId="77777777" w:rsidR="002E1E8C" w:rsidRDefault="002E1E8C">
            <w:pPr>
              <w:rPr>
                <w:sz w:val="1"/>
              </w:rPr>
            </w:pPr>
          </w:p>
          <w:p w14:paraId="64F6648D" w14:textId="77777777" w:rsidR="002E1E8C" w:rsidRDefault="00226F10">
            <w:pPr>
              <w:pStyle w:val="td-p"/>
              <w:contextualSpacing w:val="0"/>
            </w:pPr>
            <w:r>
              <w:t>該当するものをすべて選択してください</w:t>
            </w:r>
            <w:r>
              <w:t>:</w:t>
            </w:r>
          </w:p>
          <w:p w14:paraId="5B7C7280" w14:textId="77777777" w:rsidR="002E1E8C" w:rsidRDefault="002E1E8C">
            <w:pPr>
              <w:rPr>
                <w:sz w:val="1"/>
              </w:rPr>
            </w:pPr>
          </w:p>
          <w:p w14:paraId="50418D50" w14:textId="77777777" w:rsidR="002E1E8C" w:rsidRDefault="00226F10">
            <w:pPr>
              <w:numPr>
                <w:ilvl w:val="0"/>
                <w:numId w:val="43"/>
              </w:numPr>
              <w:ind w:hanging="199"/>
              <w:contextualSpacing/>
            </w:pPr>
            <w:r>
              <w:rPr>
                <w:rFonts w:eastAsia="Arial"/>
                <w:sz w:val="16"/>
              </w:rPr>
              <w:t>以下の表の通りの回答ドロップダウン選択肢</w:t>
            </w:r>
          </w:p>
          <w:p w14:paraId="7DD716B7" w14:textId="77777777" w:rsidR="002E1E8C" w:rsidRDefault="002E1E8C">
            <w:pPr>
              <w:rPr>
                <w:sz w:val="1"/>
              </w:rPr>
            </w:pPr>
          </w:p>
          <w:p w14:paraId="3F8F76D2" w14:textId="77777777" w:rsidR="002E1E8C" w:rsidRDefault="002E1E8C">
            <w:pPr>
              <w:rPr>
                <w:sz w:val="1"/>
              </w:rPr>
            </w:pPr>
          </w:p>
          <w:p w14:paraId="7DCE385E" w14:textId="77777777" w:rsidR="002E1E8C" w:rsidRDefault="002E1E8C">
            <w:pPr>
              <w:rPr>
                <w:sz w:val="1"/>
              </w:rPr>
            </w:pPr>
          </w:p>
        </w:tc>
        <w:tc>
          <w:tcPr>
            <w:tcW w:w="2081" w:type="dxa"/>
            <w:shd w:val="clear" w:color="auto" w:fill="E8EBED"/>
            <w:tcMar>
              <w:top w:w="100" w:type="dxa"/>
              <w:left w:w="100" w:type="dxa"/>
              <w:bottom w:w="100" w:type="dxa"/>
              <w:right w:w="100" w:type="dxa"/>
            </w:tcMar>
          </w:tcPr>
          <w:p w14:paraId="6B55656F" w14:textId="77777777" w:rsidR="002E1E8C" w:rsidRDefault="002E1E8C">
            <w:pPr>
              <w:rPr>
                <w:sz w:val="1"/>
              </w:rPr>
            </w:pPr>
          </w:p>
          <w:p w14:paraId="462133C2" w14:textId="77777777" w:rsidR="002E1E8C" w:rsidRDefault="00226F10">
            <w:pPr>
              <w:pStyle w:val="td-p"/>
              <w:contextualSpacing w:val="0"/>
            </w:pPr>
            <w:r>
              <w:t>選択肢</w:t>
            </w:r>
            <w:r>
              <w:t>:</w:t>
            </w:r>
          </w:p>
          <w:p w14:paraId="02CB6AA1" w14:textId="77777777" w:rsidR="002E1E8C" w:rsidRDefault="002E1E8C">
            <w:pPr>
              <w:rPr>
                <w:sz w:val="1"/>
              </w:rPr>
            </w:pPr>
          </w:p>
          <w:p w14:paraId="50C64B19" w14:textId="77777777" w:rsidR="002E1E8C" w:rsidRDefault="00226F10">
            <w:pPr>
              <w:numPr>
                <w:ilvl w:val="0"/>
                <w:numId w:val="44"/>
              </w:numPr>
              <w:ind w:hanging="199"/>
              <w:contextualSpacing/>
            </w:pPr>
            <w:r>
              <w:rPr>
                <w:rFonts w:eastAsia="Arial"/>
                <w:sz w:val="16"/>
              </w:rPr>
              <w:t>なし</w:t>
            </w:r>
          </w:p>
          <w:p w14:paraId="623BE928" w14:textId="77777777" w:rsidR="002E1E8C" w:rsidRDefault="00226F10">
            <w:pPr>
              <w:numPr>
                <w:ilvl w:val="0"/>
                <w:numId w:val="44"/>
              </w:numPr>
              <w:ind w:hanging="199"/>
              <w:contextualSpacing/>
            </w:pPr>
            <w:r>
              <w:rPr>
                <w:rFonts w:eastAsia="Arial"/>
                <w:sz w:val="16"/>
              </w:rPr>
              <w:t>不明</w:t>
            </w:r>
          </w:p>
          <w:p w14:paraId="2F6C83AA" w14:textId="77777777" w:rsidR="002E1E8C" w:rsidRDefault="00226F10">
            <w:pPr>
              <w:numPr>
                <w:ilvl w:val="0"/>
                <w:numId w:val="44"/>
              </w:numPr>
              <w:ind w:hanging="199"/>
              <w:contextualSpacing/>
            </w:pPr>
            <w:r>
              <w:rPr>
                <w:rFonts w:eastAsia="Arial"/>
                <w:sz w:val="16"/>
              </w:rPr>
              <w:t>1%</w:t>
            </w:r>
            <w:r>
              <w:rPr>
                <w:rFonts w:eastAsia="Arial"/>
                <w:sz w:val="16"/>
              </w:rPr>
              <w:t>未満</w:t>
            </w:r>
          </w:p>
          <w:p w14:paraId="7103EC51" w14:textId="77777777" w:rsidR="002E1E8C" w:rsidRDefault="00226F10">
            <w:pPr>
              <w:numPr>
                <w:ilvl w:val="0"/>
                <w:numId w:val="44"/>
              </w:numPr>
              <w:ind w:hanging="199"/>
              <w:contextualSpacing/>
            </w:pPr>
            <w:r>
              <w:rPr>
                <w:rFonts w:eastAsia="Arial"/>
                <w:sz w:val="16"/>
              </w:rPr>
              <w:t>1-25</w:t>
            </w:r>
          </w:p>
          <w:p w14:paraId="3E8DDE48" w14:textId="77777777" w:rsidR="002E1E8C" w:rsidRDefault="00226F10">
            <w:pPr>
              <w:numPr>
                <w:ilvl w:val="0"/>
                <w:numId w:val="44"/>
              </w:numPr>
              <w:ind w:hanging="199"/>
              <w:contextualSpacing/>
            </w:pPr>
            <w:r>
              <w:rPr>
                <w:rFonts w:eastAsia="Arial"/>
                <w:sz w:val="16"/>
              </w:rPr>
              <w:t>26-50</w:t>
            </w:r>
          </w:p>
          <w:p w14:paraId="63953790" w14:textId="77777777" w:rsidR="002E1E8C" w:rsidRDefault="00226F10">
            <w:pPr>
              <w:numPr>
                <w:ilvl w:val="0"/>
                <w:numId w:val="44"/>
              </w:numPr>
              <w:ind w:hanging="199"/>
              <w:contextualSpacing/>
            </w:pPr>
            <w:r>
              <w:rPr>
                <w:rFonts w:eastAsia="Arial"/>
                <w:sz w:val="16"/>
              </w:rPr>
              <w:t>51-75</w:t>
            </w:r>
          </w:p>
          <w:p w14:paraId="6E816D1F" w14:textId="77777777" w:rsidR="002E1E8C" w:rsidRDefault="00226F10">
            <w:pPr>
              <w:numPr>
                <w:ilvl w:val="0"/>
                <w:numId w:val="44"/>
              </w:numPr>
              <w:ind w:hanging="199"/>
              <w:contextualSpacing/>
            </w:pPr>
            <w:r>
              <w:rPr>
                <w:rFonts w:eastAsia="Arial"/>
                <w:sz w:val="16"/>
              </w:rPr>
              <w:t>76-100</w:t>
            </w:r>
          </w:p>
          <w:p w14:paraId="764427FC" w14:textId="77777777" w:rsidR="002E1E8C" w:rsidRDefault="002E1E8C">
            <w:pPr>
              <w:rPr>
                <w:sz w:val="1"/>
              </w:rPr>
            </w:pPr>
          </w:p>
          <w:p w14:paraId="2FBED3C7" w14:textId="77777777" w:rsidR="002E1E8C" w:rsidRDefault="002E1E8C">
            <w:pPr>
              <w:rPr>
                <w:sz w:val="1"/>
              </w:rPr>
            </w:pPr>
          </w:p>
        </w:tc>
        <w:tc>
          <w:tcPr>
            <w:tcW w:w="2082" w:type="dxa"/>
            <w:shd w:val="clear" w:color="auto" w:fill="E8EBED"/>
            <w:tcMar>
              <w:top w:w="100" w:type="dxa"/>
              <w:left w:w="100" w:type="dxa"/>
              <w:bottom w:w="100" w:type="dxa"/>
              <w:right w:w="100" w:type="dxa"/>
            </w:tcMar>
          </w:tcPr>
          <w:p w14:paraId="46CF3C0E" w14:textId="77777777" w:rsidR="002E1E8C" w:rsidRDefault="002E1E8C">
            <w:pPr>
              <w:rPr>
                <w:sz w:val="1"/>
              </w:rPr>
            </w:pPr>
          </w:p>
          <w:p w14:paraId="173FB8DC" w14:textId="77777777" w:rsidR="002E1E8C" w:rsidRDefault="00226F10">
            <w:pPr>
              <w:pStyle w:val="td-p"/>
              <w:contextualSpacing w:val="0"/>
            </w:pPr>
            <w:r>
              <w:t>選択肢</w:t>
            </w:r>
            <w:r>
              <w:t>:</w:t>
            </w:r>
          </w:p>
          <w:p w14:paraId="02A38640" w14:textId="77777777" w:rsidR="002E1E8C" w:rsidRDefault="002E1E8C">
            <w:pPr>
              <w:rPr>
                <w:sz w:val="1"/>
              </w:rPr>
            </w:pPr>
          </w:p>
          <w:p w14:paraId="5661ECD0" w14:textId="77777777" w:rsidR="002E1E8C" w:rsidRDefault="00226F10">
            <w:pPr>
              <w:numPr>
                <w:ilvl w:val="0"/>
                <w:numId w:val="45"/>
              </w:numPr>
              <w:ind w:hanging="199"/>
              <w:contextualSpacing/>
            </w:pPr>
            <w:r>
              <w:rPr>
                <w:rFonts w:eastAsia="Arial"/>
                <w:sz w:val="16"/>
              </w:rPr>
              <w:t>なし</w:t>
            </w:r>
          </w:p>
          <w:p w14:paraId="05C6BDD0" w14:textId="77777777" w:rsidR="002E1E8C" w:rsidRDefault="00226F10">
            <w:pPr>
              <w:numPr>
                <w:ilvl w:val="0"/>
                <w:numId w:val="45"/>
              </w:numPr>
              <w:ind w:hanging="199"/>
              <w:contextualSpacing/>
            </w:pPr>
            <w:r>
              <w:rPr>
                <w:rFonts w:eastAsia="Arial"/>
                <w:sz w:val="16"/>
              </w:rPr>
              <w:t>不明</w:t>
            </w:r>
          </w:p>
          <w:p w14:paraId="346C7B4D" w14:textId="77777777" w:rsidR="002E1E8C" w:rsidRDefault="00226F10">
            <w:pPr>
              <w:numPr>
                <w:ilvl w:val="0"/>
                <w:numId w:val="45"/>
              </w:numPr>
              <w:ind w:hanging="199"/>
              <w:contextualSpacing/>
            </w:pPr>
            <w:r>
              <w:rPr>
                <w:rFonts w:eastAsia="Arial"/>
                <w:sz w:val="16"/>
              </w:rPr>
              <w:t>1%</w:t>
            </w:r>
            <w:r>
              <w:rPr>
                <w:rFonts w:eastAsia="Arial"/>
                <w:sz w:val="16"/>
              </w:rPr>
              <w:t>未満</w:t>
            </w:r>
          </w:p>
          <w:p w14:paraId="40C30F4A" w14:textId="77777777" w:rsidR="002E1E8C" w:rsidRDefault="00226F10">
            <w:pPr>
              <w:numPr>
                <w:ilvl w:val="0"/>
                <w:numId w:val="45"/>
              </w:numPr>
              <w:ind w:hanging="199"/>
              <w:contextualSpacing/>
            </w:pPr>
            <w:r>
              <w:rPr>
                <w:rFonts w:eastAsia="Arial"/>
                <w:sz w:val="16"/>
              </w:rPr>
              <w:t>1-25</w:t>
            </w:r>
          </w:p>
          <w:p w14:paraId="162E6D51" w14:textId="77777777" w:rsidR="002E1E8C" w:rsidRDefault="00226F10">
            <w:pPr>
              <w:numPr>
                <w:ilvl w:val="0"/>
                <w:numId w:val="45"/>
              </w:numPr>
              <w:ind w:hanging="199"/>
              <w:contextualSpacing/>
            </w:pPr>
            <w:r>
              <w:rPr>
                <w:rFonts w:eastAsia="Arial"/>
                <w:sz w:val="16"/>
              </w:rPr>
              <w:t>26-50</w:t>
            </w:r>
          </w:p>
          <w:p w14:paraId="0E247154" w14:textId="77777777" w:rsidR="002E1E8C" w:rsidRDefault="00226F10">
            <w:pPr>
              <w:numPr>
                <w:ilvl w:val="0"/>
                <w:numId w:val="45"/>
              </w:numPr>
              <w:ind w:hanging="199"/>
              <w:contextualSpacing/>
            </w:pPr>
            <w:r>
              <w:rPr>
                <w:rFonts w:eastAsia="Arial"/>
                <w:sz w:val="16"/>
              </w:rPr>
              <w:t>51-75</w:t>
            </w:r>
          </w:p>
          <w:p w14:paraId="271C6022" w14:textId="77777777" w:rsidR="002E1E8C" w:rsidRDefault="00226F10">
            <w:pPr>
              <w:numPr>
                <w:ilvl w:val="0"/>
                <w:numId w:val="45"/>
              </w:numPr>
              <w:ind w:hanging="199"/>
              <w:contextualSpacing/>
            </w:pPr>
            <w:r>
              <w:rPr>
                <w:rFonts w:eastAsia="Arial"/>
                <w:sz w:val="16"/>
              </w:rPr>
              <w:t>76-100</w:t>
            </w:r>
          </w:p>
          <w:p w14:paraId="06A0D02C" w14:textId="77777777" w:rsidR="002E1E8C" w:rsidRDefault="002E1E8C">
            <w:pPr>
              <w:rPr>
                <w:sz w:val="1"/>
              </w:rPr>
            </w:pPr>
          </w:p>
          <w:p w14:paraId="625ED6F6" w14:textId="77777777" w:rsidR="002E1E8C" w:rsidRDefault="002E1E8C">
            <w:pPr>
              <w:rPr>
                <w:sz w:val="1"/>
              </w:rPr>
            </w:pPr>
          </w:p>
        </w:tc>
        <w:tc>
          <w:tcPr>
            <w:tcW w:w="2082" w:type="dxa"/>
            <w:shd w:val="clear" w:color="auto" w:fill="E8EBED"/>
            <w:tcMar>
              <w:top w:w="100" w:type="dxa"/>
              <w:left w:w="100" w:type="dxa"/>
              <w:bottom w:w="100" w:type="dxa"/>
              <w:right w:w="100" w:type="dxa"/>
            </w:tcMar>
          </w:tcPr>
          <w:p w14:paraId="6B69974C" w14:textId="77777777" w:rsidR="002E1E8C" w:rsidRDefault="002E1E8C">
            <w:pPr>
              <w:rPr>
                <w:sz w:val="1"/>
              </w:rPr>
            </w:pPr>
          </w:p>
          <w:p w14:paraId="4CDE2915" w14:textId="77777777" w:rsidR="002E1E8C" w:rsidRDefault="00226F10">
            <w:pPr>
              <w:pStyle w:val="td-p"/>
              <w:contextualSpacing w:val="0"/>
            </w:pPr>
            <w:r>
              <w:t>文章入力欄</w:t>
            </w:r>
            <w:r>
              <w:t>[</w:t>
            </w:r>
            <w:r>
              <w:t>最大</w:t>
            </w:r>
            <w:r>
              <w:t xml:space="preserve"> 1,000</w:t>
            </w:r>
            <w:r>
              <w:t>文字</w:t>
            </w:r>
            <w:r>
              <w:t>]</w:t>
            </w:r>
          </w:p>
          <w:p w14:paraId="01DAE8D1" w14:textId="77777777" w:rsidR="002E1E8C" w:rsidRDefault="002E1E8C">
            <w:pPr>
              <w:rPr>
                <w:sz w:val="1"/>
              </w:rPr>
            </w:pPr>
          </w:p>
        </w:tc>
        <w:tc>
          <w:tcPr>
            <w:tcW w:w="2082" w:type="dxa"/>
            <w:shd w:val="clear" w:color="auto" w:fill="E8EBED"/>
            <w:tcMar>
              <w:top w:w="100" w:type="dxa"/>
              <w:left w:w="100" w:type="dxa"/>
              <w:bottom w:w="100" w:type="dxa"/>
              <w:right w:w="100" w:type="dxa"/>
            </w:tcMar>
          </w:tcPr>
          <w:p w14:paraId="462259C4" w14:textId="77777777" w:rsidR="002E1E8C" w:rsidRDefault="002E1E8C">
            <w:pPr>
              <w:rPr>
                <w:sz w:val="1"/>
              </w:rPr>
            </w:pPr>
          </w:p>
          <w:p w14:paraId="2EDA84C1" w14:textId="77777777" w:rsidR="002E1E8C" w:rsidRDefault="00226F10">
            <w:pPr>
              <w:pStyle w:val="td-p"/>
              <w:contextualSpacing w:val="0"/>
            </w:pPr>
            <w:r>
              <w:t>文章記入欄</w:t>
            </w:r>
            <w:r>
              <w:t>[</w:t>
            </w:r>
            <w:r>
              <w:t>最大</w:t>
            </w:r>
            <w:r>
              <w:t>1,000</w:t>
            </w:r>
            <w:r>
              <w:t>文字</w:t>
            </w:r>
            <w:r>
              <w:t>]</w:t>
            </w:r>
          </w:p>
          <w:p w14:paraId="1023B4B6" w14:textId="77777777" w:rsidR="002E1E8C" w:rsidRDefault="002E1E8C">
            <w:pPr>
              <w:rPr>
                <w:sz w:val="1"/>
              </w:rPr>
            </w:pPr>
          </w:p>
        </w:tc>
        <w:tc>
          <w:tcPr>
            <w:tcW w:w="2082" w:type="dxa"/>
            <w:shd w:val="clear" w:color="auto" w:fill="E8EBED"/>
            <w:tcMar>
              <w:top w:w="100" w:type="dxa"/>
              <w:left w:w="100" w:type="dxa"/>
              <w:bottom w:w="100" w:type="dxa"/>
              <w:right w:w="100" w:type="dxa"/>
            </w:tcMar>
          </w:tcPr>
          <w:p w14:paraId="44D8605E" w14:textId="77777777" w:rsidR="002E1E8C" w:rsidRDefault="002E1E8C">
            <w:pPr>
              <w:rPr>
                <w:sz w:val="1"/>
              </w:rPr>
            </w:pPr>
          </w:p>
          <w:p w14:paraId="3BF5BD1B" w14:textId="77777777" w:rsidR="002E1E8C" w:rsidRDefault="00226F10">
            <w:pPr>
              <w:pStyle w:val="td-p"/>
              <w:contextualSpacing w:val="0"/>
            </w:pPr>
            <w:r>
              <w:t>文章入力欄</w:t>
            </w:r>
            <w:r>
              <w:t>[</w:t>
            </w:r>
            <w:r>
              <w:t>最大</w:t>
            </w:r>
            <w:r>
              <w:t>500</w:t>
            </w:r>
            <w:r>
              <w:t>文字</w:t>
            </w:r>
            <w:r>
              <w:t>]</w:t>
            </w:r>
          </w:p>
          <w:p w14:paraId="5D648F2C" w14:textId="77777777" w:rsidR="002E1E8C" w:rsidRDefault="002E1E8C">
            <w:pPr>
              <w:rPr>
                <w:sz w:val="1"/>
              </w:rPr>
            </w:pPr>
          </w:p>
        </w:tc>
      </w:tr>
    </w:tbl>
    <w:p w14:paraId="16E00072" w14:textId="77777777" w:rsidR="002E1E8C" w:rsidRDefault="002E1E8C"/>
    <w:p w14:paraId="2A7DE643" w14:textId="77777777" w:rsidR="002E1E8C" w:rsidRDefault="00226F10">
      <w:r>
        <w:rPr>
          <w:sz w:val="22"/>
        </w:rPr>
        <w:t>[</w:t>
      </w:r>
      <w:r>
        <w:rPr>
          <w:sz w:val="22"/>
        </w:rPr>
        <w:t>回答行を追加</w:t>
      </w:r>
      <w:r>
        <w:rPr>
          <w:sz w:val="22"/>
        </w:rPr>
        <w:t xml:space="preserve">] </w:t>
      </w:r>
    </w:p>
    <w:p w14:paraId="3AF771CE" w14:textId="77777777" w:rsidR="002E1E8C" w:rsidRDefault="00226F10">
      <w:pPr>
        <w:pStyle w:val="h4"/>
        <w:contextualSpacing w:val="0"/>
      </w:pPr>
      <w:r>
        <w:t>エンゲージメントの取組の詳細</w:t>
      </w:r>
      <w:r>
        <w:t>(2</w:t>
      </w:r>
      <w:r>
        <w:t>番目の列</w:t>
      </w:r>
      <w: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6091EB8E"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41D5C108" w14:textId="77777777" w:rsidR="002E1E8C" w:rsidRDefault="002E1E8C">
            <w:pPr>
              <w:rPr>
                <w:sz w:val="1"/>
              </w:rPr>
            </w:pPr>
          </w:p>
          <w:p w14:paraId="405B178A" w14:textId="77777777" w:rsidR="002E1E8C" w:rsidRDefault="00226F10">
            <w:pPr>
              <w:pStyle w:val="td-p"/>
              <w:contextualSpacing w:val="0"/>
            </w:pPr>
            <w:r>
              <w:t>新人研修とコンプライアンス</w:t>
            </w:r>
          </w:p>
          <w:p w14:paraId="01A2D57D" w14:textId="77777777" w:rsidR="002E1E8C" w:rsidRDefault="002E1E8C">
            <w:pPr>
              <w:rPr>
                <w:sz w:val="1"/>
              </w:rPr>
            </w:pPr>
          </w:p>
          <w:p w14:paraId="5EE4D368" w14:textId="77777777" w:rsidR="002E1E8C" w:rsidRDefault="00226F10">
            <w:pPr>
              <w:numPr>
                <w:ilvl w:val="0"/>
                <w:numId w:val="46"/>
              </w:numPr>
              <w:ind w:hanging="199"/>
              <w:contextualSpacing/>
            </w:pPr>
            <w:r>
              <w:rPr>
                <w:rFonts w:eastAsia="Arial"/>
                <w:sz w:val="16"/>
              </w:rPr>
              <w:t>サプライヤーの選抜メカニズムに水スチュワードシップとリスク管理を組み込んでいる</w:t>
            </w:r>
          </w:p>
          <w:p w14:paraId="0B8F2310" w14:textId="77777777" w:rsidR="002E1E8C" w:rsidRDefault="00226F10">
            <w:pPr>
              <w:numPr>
                <w:ilvl w:val="0"/>
                <w:numId w:val="46"/>
              </w:numPr>
              <w:ind w:hanging="199"/>
              <w:contextualSpacing/>
            </w:pPr>
            <w:r>
              <w:rPr>
                <w:rFonts w:eastAsia="Arial"/>
                <w:sz w:val="16"/>
              </w:rPr>
              <w:t>水スチュワードシップおよび管理に関する自社行動規範を順守するよう要請</w:t>
            </w:r>
          </w:p>
          <w:p w14:paraId="0D40D96F" w14:textId="77777777" w:rsidR="002E1E8C" w:rsidRDefault="00226F10">
            <w:pPr>
              <w:numPr>
                <w:ilvl w:val="0"/>
                <w:numId w:val="46"/>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0BE228C8" w14:textId="77777777" w:rsidR="002E1E8C" w:rsidRDefault="002E1E8C">
            <w:pPr>
              <w:rPr>
                <w:sz w:val="1"/>
              </w:rPr>
            </w:pPr>
          </w:p>
          <w:p w14:paraId="7E432FA2" w14:textId="77777777" w:rsidR="002E1E8C" w:rsidRDefault="002E1E8C">
            <w:pPr>
              <w:rPr>
                <w:sz w:val="1"/>
              </w:rPr>
            </w:pPr>
          </w:p>
          <w:p w14:paraId="728755C8" w14:textId="77777777" w:rsidR="002E1E8C" w:rsidRDefault="002E1E8C">
            <w:pPr>
              <w:rPr>
                <w:sz w:val="1"/>
              </w:rPr>
            </w:pPr>
          </w:p>
          <w:p w14:paraId="4CF2C447" w14:textId="77777777" w:rsidR="002E1E8C" w:rsidRDefault="002E1E8C">
            <w:pPr>
              <w:rPr>
                <w:sz w:val="1"/>
              </w:rPr>
            </w:pPr>
          </w:p>
          <w:p w14:paraId="1860C3EB" w14:textId="77777777" w:rsidR="002E1E8C" w:rsidRDefault="00226F10">
            <w:pPr>
              <w:pStyle w:val="td-p"/>
              <w:contextualSpacing w:val="0"/>
            </w:pPr>
            <w:r>
              <w:t>水管理の改善とスチュワードシップへの動機付け</w:t>
            </w:r>
          </w:p>
          <w:p w14:paraId="5348C5F8" w14:textId="77777777" w:rsidR="002E1E8C" w:rsidRDefault="002E1E8C">
            <w:pPr>
              <w:rPr>
                <w:sz w:val="1"/>
              </w:rPr>
            </w:pPr>
          </w:p>
          <w:p w14:paraId="29DF8C65" w14:textId="77777777" w:rsidR="002E1E8C" w:rsidRDefault="00226F10">
            <w:pPr>
              <w:numPr>
                <w:ilvl w:val="0"/>
                <w:numId w:val="47"/>
              </w:numPr>
              <w:ind w:hanging="199"/>
              <w:contextualSpacing/>
            </w:pPr>
            <w:r>
              <w:rPr>
                <w:rFonts w:eastAsia="Arial"/>
                <w:sz w:val="16"/>
              </w:rPr>
              <w:t>水管理およびスチュワードシップをサプライヤー評価プロセスに組み込んでいる</w:t>
            </w:r>
          </w:p>
          <w:p w14:paraId="0019B53E" w14:textId="77777777" w:rsidR="002E1E8C" w:rsidRDefault="00226F10">
            <w:pPr>
              <w:numPr>
                <w:ilvl w:val="0"/>
                <w:numId w:val="47"/>
              </w:numPr>
              <w:ind w:hanging="199"/>
              <w:contextualSpacing/>
            </w:pPr>
            <w:r>
              <w:rPr>
                <w:rFonts w:eastAsia="Arial"/>
                <w:sz w:val="16"/>
              </w:rPr>
              <w:t>水管理およびスチュワードシップをサプライヤー褒賞プログラムに組み込んでいる</w:t>
            </w:r>
          </w:p>
          <w:p w14:paraId="754AC7FD" w14:textId="77777777" w:rsidR="002E1E8C" w:rsidRDefault="00226F10">
            <w:pPr>
              <w:numPr>
                <w:ilvl w:val="0"/>
                <w:numId w:val="47"/>
              </w:numPr>
              <w:ind w:hanging="199"/>
              <w:contextualSpacing/>
            </w:pPr>
            <w:r>
              <w:rPr>
                <w:rFonts w:eastAsia="Arial"/>
                <w:sz w:val="16"/>
              </w:rPr>
              <w:t>サプライヤーに経済的インセンティブを提供し、水に対する操業上の影響を供給製品を通じて削減するよう奨励</w:t>
            </w:r>
          </w:p>
          <w:p w14:paraId="50E72527" w14:textId="77777777" w:rsidR="002E1E8C" w:rsidRDefault="00226F10">
            <w:pPr>
              <w:numPr>
                <w:ilvl w:val="0"/>
                <w:numId w:val="47"/>
              </w:numPr>
              <w:ind w:hanging="199"/>
              <w:contextualSpacing/>
            </w:pPr>
            <w:r>
              <w:rPr>
                <w:rFonts w:eastAsia="Arial"/>
                <w:sz w:val="16"/>
              </w:rPr>
              <w:t>サプライヤーに経済的インセンティブを提供し、自らの操業およびサプライチェーン全体を通じて水管理およびスチュワードシップを改善するよう奨励</w:t>
            </w:r>
          </w:p>
          <w:p w14:paraId="4E89348A" w14:textId="77777777" w:rsidR="002E1E8C" w:rsidRDefault="00226F10">
            <w:pPr>
              <w:numPr>
                <w:ilvl w:val="0"/>
                <w:numId w:val="47"/>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00B17724" w14:textId="77777777" w:rsidR="002E1E8C" w:rsidRDefault="002E1E8C">
            <w:pPr>
              <w:rPr>
                <w:sz w:val="1"/>
              </w:rPr>
            </w:pPr>
          </w:p>
          <w:p w14:paraId="33344DDC"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789BCA16" w14:textId="77777777" w:rsidR="002E1E8C" w:rsidRDefault="002E1E8C">
            <w:pPr>
              <w:rPr>
                <w:sz w:val="1"/>
              </w:rPr>
            </w:pPr>
          </w:p>
          <w:p w14:paraId="0BA4992E" w14:textId="77777777" w:rsidR="002E1E8C" w:rsidRDefault="00226F10">
            <w:pPr>
              <w:pStyle w:val="td-p"/>
              <w:contextualSpacing w:val="0"/>
            </w:pPr>
            <w:r>
              <w:t>技術革新と協力</w:t>
            </w:r>
          </w:p>
          <w:p w14:paraId="44953A39" w14:textId="77777777" w:rsidR="002E1E8C" w:rsidRDefault="002E1E8C">
            <w:pPr>
              <w:rPr>
                <w:sz w:val="1"/>
              </w:rPr>
            </w:pPr>
          </w:p>
          <w:p w14:paraId="2BE7859C" w14:textId="77777777" w:rsidR="002E1E8C" w:rsidRDefault="00226F10">
            <w:pPr>
              <w:numPr>
                <w:ilvl w:val="0"/>
                <w:numId w:val="48"/>
              </w:numPr>
              <w:ind w:hanging="199"/>
              <w:contextualSpacing/>
            </w:pPr>
            <w:r>
              <w:rPr>
                <w:rFonts w:eastAsia="Arial"/>
                <w:sz w:val="16"/>
              </w:rPr>
              <w:t>水への影響を削減するような製品とサービスの技術革新を奨励</w:t>
            </w:r>
            <w:r>
              <w:rPr>
                <w:rFonts w:eastAsia="Arial"/>
                <w:sz w:val="16"/>
              </w:rPr>
              <w:t>/</w:t>
            </w:r>
            <w:r>
              <w:rPr>
                <w:rFonts w:eastAsia="Arial"/>
                <w:sz w:val="16"/>
              </w:rPr>
              <w:t>報奨</w:t>
            </w:r>
          </w:p>
          <w:p w14:paraId="6BFD7089" w14:textId="77777777" w:rsidR="002E1E8C" w:rsidRDefault="00226F10">
            <w:pPr>
              <w:numPr>
                <w:ilvl w:val="0"/>
                <w:numId w:val="48"/>
              </w:numPr>
              <w:ind w:hanging="199"/>
              <w:contextualSpacing/>
            </w:pPr>
            <w:r>
              <w:rPr>
                <w:rFonts w:eastAsia="Arial"/>
                <w:sz w:val="16"/>
              </w:rPr>
              <w:t>サプライヤーが当該河川流域の他の利用者とエンゲージメントに取り組むよう奨励</w:t>
            </w:r>
            <w:r>
              <w:rPr>
                <w:rFonts w:eastAsia="Arial"/>
                <w:sz w:val="16"/>
              </w:rPr>
              <w:t>/</w:t>
            </w:r>
            <w:r>
              <w:rPr>
                <w:rFonts w:eastAsia="Arial"/>
                <w:sz w:val="16"/>
              </w:rPr>
              <w:t>報奨</w:t>
            </w:r>
          </w:p>
          <w:p w14:paraId="74D320D1" w14:textId="77777777" w:rsidR="002E1E8C" w:rsidRDefault="00226F10">
            <w:pPr>
              <w:numPr>
                <w:ilvl w:val="0"/>
                <w:numId w:val="48"/>
              </w:numPr>
              <w:ind w:hanging="199"/>
              <w:contextualSpacing/>
            </w:pPr>
            <w:r>
              <w:rPr>
                <w:rFonts w:eastAsia="Arial"/>
                <w:sz w:val="16"/>
              </w:rPr>
              <w:t>水スチュワードシップの改善のため、持続可能な農業活動に関するトレーニ</w:t>
            </w:r>
            <w:r>
              <w:rPr>
                <w:rFonts w:eastAsia="Arial"/>
                <w:sz w:val="16"/>
              </w:rPr>
              <w:t>ングとサポートを提供</w:t>
            </w:r>
            <w:r>
              <w:rPr>
                <w:rFonts w:eastAsia="Arial"/>
                <w:sz w:val="16"/>
              </w:rPr>
              <w:t>(</w:t>
            </w:r>
            <w:r>
              <w:rPr>
                <w:rFonts w:eastAsia="Arial"/>
                <w:sz w:val="16"/>
              </w:rPr>
              <w:t>食品・飲料・タバコセクターのみ</w:t>
            </w:r>
            <w:r>
              <w:rPr>
                <w:rFonts w:eastAsia="Arial"/>
                <w:sz w:val="16"/>
              </w:rPr>
              <w:t>)</w:t>
            </w:r>
          </w:p>
          <w:p w14:paraId="629EE53D" w14:textId="77777777" w:rsidR="002E1E8C" w:rsidRDefault="00226F10">
            <w:pPr>
              <w:numPr>
                <w:ilvl w:val="0"/>
                <w:numId w:val="48"/>
              </w:numPr>
              <w:ind w:hanging="199"/>
              <w:contextualSpacing/>
            </w:pPr>
            <w:r>
              <w:rPr>
                <w:rFonts w:eastAsia="Arial"/>
                <w:sz w:val="16"/>
              </w:rPr>
              <w:t>水スチュワードシップとエンゲージメントについてサプライヤーを教育</w:t>
            </w:r>
          </w:p>
          <w:p w14:paraId="04CD43FC" w14:textId="77777777" w:rsidR="002E1E8C" w:rsidRDefault="00226F10">
            <w:pPr>
              <w:numPr>
                <w:ilvl w:val="0"/>
                <w:numId w:val="48"/>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51B5C076" w14:textId="77777777" w:rsidR="002E1E8C" w:rsidRDefault="002E1E8C">
            <w:pPr>
              <w:rPr>
                <w:sz w:val="1"/>
              </w:rPr>
            </w:pPr>
          </w:p>
          <w:p w14:paraId="44A54542" w14:textId="77777777" w:rsidR="002E1E8C" w:rsidRDefault="002E1E8C">
            <w:pPr>
              <w:rPr>
                <w:sz w:val="1"/>
              </w:rPr>
            </w:pPr>
          </w:p>
          <w:p w14:paraId="135EDF61" w14:textId="77777777" w:rsidR="002E1E8C" w:rsidRDefault="002E1E8C">
            <w:pPr>
              <w:rPr>
                <w:sz w:val="1"/>
              </w:rPr>
            </w:pPr>
          </w:p>
          <w:p w14:paraId="39AC3D04" w14:textId="77777777" w:rsidR="002E1E8C" w:rsidRDefault="002E1E8C">
            <w:pPr>
              <w:rPr>
                <w:sz w:val="1"/>
              </w:rPr>
            </w:pPr>
          </w:p>
          <w:p w14:paraId="1FADA5CF" w14:textId="77777777" w:rsidR="002E1E8C" w:rsidRDefault="00226F10">
            <w:pPr>
              <w:pStyle w:val="td-p"/>
              <w:contextualSpacing w:val="0"/>
            </w:pPr>
            <w:r>
              <w:t>その他</w:t>
            </w:r>
          </w:p>
          <w:p w14:paraId="63BECA7E" w14:textId="77777777" w:rsidR="002E1E8C" w:rsidRDefault="002E1E8C">
            <w:pPr>
              <w:rPr>
                <w:sz w:val="1"/>
              </w:rPr>
            </w:pPr>
          </w:p>
          <w:p w14:paraId="296B2AE0" w14:textId="77777777" w:rsidR="002E1E8C" w:rsidRDefault="00226F10">
            <w:pPr>
              <w:numPr>
                <w:ilvl w:val="0"/>
                <w:numId w:val="49"/>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0F58AAD2" w14:textId="77777777" w:rsidR="002E1E8C" w:rsidRDefault="002E1E8C">
            <w:pPr>
              <w:rPr>
                <w:sz w:val="1"/>
              </w:rPr>
            </w:pPr>
          </w:p>
          <w:p w14:paraId="579DECCA" w14:textId="77777777" w:rsidR="002E1E8C" w:rsidRDefault="002E1E8C">
            <w:pPr>
              <w:rPr>
                <w:sz w:val="1"/>
              </w:rPr>
            </w:pPr>
          </w:p>
        </w:tc>
      </w:tr>
    </w:tbl>
    <w:p w14:paraId="59068F2F" w14:textId="77777777" w:rsidR="002E1E8C" w:rsidRDefault="002E1E8C"/>
    <w:p w14:paraId="6BAFEDCA" w14:textId="77777777" w:rsidR="002E1E8C" w:rsidRDefault="002E1E8C">
      <w:pPr>
        <w:pBdr>
          <w:top w:val="single" w:sz="4" w:space="1" w:color="9099A0"/>
        </w:pBdr>
      </w:pPr>
    </w:p>
    <w:p w14:paraId="574257EA" w14:textId="77777777" w:rsidR="002E1E8C" w:rsidRDefault="00226F10">
      <w:pPr>
        <w:pStyle w:val="h3"/>
        <w:contextualSpacing w:val="0"/>
      </w:pPr>
      <w:r>
        <w:t xml:space="preserve">(W1.4c) </w:t>
      </w:r>
      <w:r>
        <w:t>顧客またはバリューチェーン上の他のパートナーとのエンゲージメントについて、貴社はどのような根拠と戦略でその優先順位付けを行っていますか。</w:t>
      </w:r>
    </w:p>
    <w:p w14:paraId="27339DD3" w14:textId="77777777" w:rsidR="002E1E8C" w:rsidRDefault="00226F10">
      <w:pPr>
        <w:pStyle w:val="h3"/>
        <w:contextualSpacing w:val="0"/>
      </w:pPr>
      <w:r>
        <w:t>回答に応じて表示される質問</w:t>
      </w:r>
    </w:p>
    <w:p w14:paraId="023A7E20" w14:textId="77777777" w:rsidR="002E1E8C" w:rsidRDefault="00226F10">
      <w:pPr>
        <w:numPr>
          <w:ilvl w:val="0"/>
          <w:numId w:val="50"/>
        </w:numPr>
        <w:ind w:hanging="199"/>
        <w:contextualSpacing/>
      </w:pPr>
      <w:r>
        <w:rPr>
          <w:rFonts w:eastAsia="Arial"/>
          <w:sz w:val="22"/>
        </w:rPr>
        <w:t>W1.4</w:t>
      </w:r>
      <w:r>
        <w:rPr>
          <w:rFonts w:eastAsia="Arial"/>
          <w:sz w:val="22"/>
        </w:rPr>
        <w:t>の回答で「はい、顧客、またはその他のバリューチェーンパートナーとエンゲージメントの取組を行っています」を選択した場合にのみ、この質問が表示されます。</w:t>
      </w:r>
    </w:p>
    <w:p w14:paraId="19053645" w14:textId="77777777" w:rsidR="002E1E8C" w:rsidRDefault="00226F10">
      <w:pPr>
        <w:pStyle w:val="h3"/>
        <w:contextualSpacing w:val="0"/>
      </w:pPr>
      <w:r>
        <w:t>2018</w:t>
      </w:r>
      <w:r>
        <w:t>年からの変更点</w:t>
      </w:r>
    </w:p>
    <w:p w14:paraId="77FFA1B9" w14:textId="77777777" w:rsidR="002E1E8C" w:rsidRDefault="00226F10">
      <w:r>
        <w:rPr>
          <w:sz w:val="22"/>
        </w:rPr>
        <w:t>変化なし</w:t>
      </w:r>
    </w:p>
    <w:p w14:paraId="24EC30F1" w14:textId="77777777" w:rsidR="002E1E8C" w:rsidRDefault="00226F10">
      <w:pPr>
        <w:pStyle w:val="h3"/>
        <w:contextualSpacing w:val="0"/>
      </w:pPr>
      <w:r>
        <w:t>他の枠組みとの関連性</w:t>
      </w:r>
    </w:p>
    <w:p w14:paraId="141E5569" w14:textId="77777777" w:rsidR="002E1E8C" w:rsidRDefault="00226F10">
      <w:pPr>
        <w:pStyle w:val="h4"/>
        <w:contextualSpacing w:val="0"/>
      </w:pPr>
      <w:r>
        <w:t xml:space="preserve">CEO </w:t>
      </w:r>
      <w:r>
        <w:t>ウォーターマンデート</w:t>
      </w:r>
    </w:p>
    <w:p w14:paraId="6ABF5809" w14:textId="77777777" w:rsidR="002E1E8C" w:rsidRDefault="00226F10">
      <w:r>
        <w:rPr>
          <w:sz w:val="22"/>
        </w:rPr>
        <w:t>回答</w:t>
      </w:r>
      <w:r>
        <w:rPr>
          <w:sz w:val="22"/>
        </w:rPr>
        <w:t>:</w:t>
      </w:r>
      <w:r>
        <w:rPr>
          <w:sz w:val="22"/>
        </w:rPr>
        <w:t>社内行動</w:t>
      </w:r>
      <w:r>
        <w:rPr>
          <w:sz w:val="22"/>
        </w:rPr>
        <w:t xml:space="preserve"> </w:t>
      </w:r>
    </w:p>
    <w:p w14:paraId="49A148A1" w14:textId="77777777" w:rsidR="002E1E8C" w:rsidRDefault="00226F10">
      <w:pPr>
        <w:pStyle w:val="h3"/>
        <w:contextualSpacing w:val="0"/>
      </w:pPr>
      <w:r>
        <w:t>回答選択肢</w:t>
      </w:r>
    </w:p>
    <w:p w14:paraId="4B6C2FE4" w14:textId="77777777" w:rsidR="002E1E8C" w:rsidRDefault="00226F10">
      <w:r>
        <w:rPr>
          <w:sz w:val="22"/>
        </w:rPr>
        <w:t>これは、</w:t>
      </w:r>
      <w:r>
        <w:rPr>
          <w:sz w:val="22"/>
        </w:rPr>
        <w:t>2,000</w:t>
      </w:r>
      <w:r>
        <w:rPr>
          <w:sz w:val="22"/>
        </w:rPr>
        <w:t>文字の制限のある自由回答式の質問です。</w:t>
      </w:r>
      <w:r>
        <w:rPr>
          <w:sz w:val="22"/>
        </w:rPr>
        <w:t xml:space="preserve"> </w:t>
      </w:r>
    </w:p>
    <w:p w14:paraId="10760AC8" w14:textId="77777777" w:rsidR="002E1E8C" w:rsidRDefault="00226F10">
      <w:r>
        <w:rPr>
          <w:sz w:val="22"/>
        </w:rPr>
        <w:t>本開示プラットフォームに別の文書からコピーする場合、書式設定は保持されませんのでご注意ください。</w:t>
      </w:r>
      <w:r>
        <w:rPr>
          <w:sz w:val="22"/>
        </w:rPr>
        <w:t xml:space="preserve"> </w:t>
      </w:r>
    </w:p>
    <w:p w14:paraId="1B88630A" w14:textId="77777777" w:rsidR="002E1E8C" w:rsidRDefault="002E1E8C">
      <w:pPr>
        <w:pBdr>
          <w:top w:val="single" w:sz="4" w:space="1" w:color="9099A0"/>
        </w:pBdr>
      </w:pPr>
    </w:p>
    <w:p w14:paraId="5A4C3BF1" w14:textId="77777777" w:rsidR="002E1E8C" w:rsidRDefault="00226F10">
      <w:pPr>
        <w:pStyle w:val="h3"/>
        <w:contextualSpacing w:val="0"/>
      </w:pPr>
      <w:r>
        <w:t xml:space="preserve">(W1.4d) </w:t>
      </w:r>
      <w:r>
        <w:t>水関連問題について、バリューチェーン上のエンゲージメントの取組を一切行わない理由をお答えください。また、今後エンゲージメントの計画はありますか</w:t>
      </w:r>
      <w:r>
        <w:t>?</w:t>
      </w:r>
    </w:p>
    <w:p w14:paraId="39A46711" w14:textId="77777777" w:rsidR="002E1E8C" w:rsidRDefault="00226F10">
      <w:pPr>
        <w:pStyle w:val="h3"/>
        <w:contextualSpacing w:val="0"/>
      </w:pPr>
      <w:r>
        <w:t>回答に応じて表示される質問</w:t>
      </w:r>
    </w:p>
    <w:p w14:paraId="7312BAD5" w14:textId="77777777" w:rsidR="002E1E8C" w:rsidRDefault="00226F10">
      <w:pPr>
        <w:numPr>
          <w:ilvl w:val="0"/>
          <w:numId w:val="51"/>
        </w:numPr>
        <w:ind w:hanging="199"/>
        <w:contextualSpacing/>
      </w:pPr>
      <w:r>
        <w:rPr>
          <w:rFonts w:eastAsia="Arial"/>
          <w:sz w:val="22"/>
        </w:rPr>
        <w:t>W1.4</w:t>
      </w:r>
      <w:r>
        <w:rPr>
          <w:rFonts w:eastAsia="Arial"/>
          <w:sz w:val="22"/>
        </w:rPr>
        <w:t>の回答で「いいえ、現時点ではありませんが、今後</w:t>
      </w:r>
      <w:r>
        <w:rPr>
          <w:rFonts w:eastAsia="Arial"/>
          <w:sz w:val="22"/>
        </w:rPr>
        <w:t>2</w:t>
      </w:r>
      <w:r>
        <w:rPr>
          <w:rFonts w:eastAsia="Arial"/>
          <w:sz w:val="22"/>
        </w:rPr>
        <w:t>年以内にエンゲージメントの取組を行う予定です」または「いいえ、水に関してバリューチェーン上のエンゲージメ</w:t>
      </w:r>
      <w:r>
        <w:rPr>
          <w:rFonts w:eastAsia="Arial"/>
          <w:sz w:val="22"/>
        </w:rPr>
        <w:t>ントの取組はありません」を選択した場合にのみ、この質問が表示されます。</w:t>
      </w:r>
    </w:p>
    <w:p w14:paraId="30967E68" w14:textId="77777777" w:rsidR="002E1E8C" w:rsidRDefault="00226F10">
      <w:pPr>
        <w:pStyle w:val="h3"/>
        <w:contextualSpacing w:val="0"/>
      </w:pPr>
      <w:r>
        <w:t>2018</w:t>
      </w:r>
      <w:r>
        <w:t>年からの変更点</w:t>
      </w:r>
    </w:p>
    <w:p w14:paraId="187C2D88" w14:textId="77777777" w:rsidR="002E1E8C" w:rsidRDefault="00226F10">
      <w:r>
        <w:rPr>
          <w:sz w:val="22"/>
        </w:rPr>
        <w:t>変化なし</w:t>
      </w:r>
    </w:p>
    <w:p w14:paraId="6EEB7466" w14:textId="77777777" w:rsidR="002E1E8C" w:rsidRDefault="00226F10">
      <w:pPr>
        <w:pStyle w:val="h3"/>
        <w:contextualSpacing w:val="0"/>
      </w:pPr>
      <w:r>
        <w:t>回答選択肢</w:t>
      </w:r>
    </w:p>
    <w:p w14:paraId="59DD5D85"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73EE8D32" w14:textId="77777777">
        <w:tblPrEx>
          <w:tblCellMar>
            <w:top w:w="0" w:type="dxa"/>
            <w:left w:w="0" w:type="dxa"/>
            <w:bottom w:w="0" w:type="dxa"/>
            <w:right w:w="0" w:type="dxa"/>
          </w:tblCellMar>
        </w:tblPrEx>
        <w:trPr>
          <w:jc w:val="center"/>
        </w:trPr>
        <w:tc>
          <w:tcPr>
            <w:tcW w:w="7285" w:type="dxa"/>
            <w:shd w:val="clear" w:color="auto" w:fill="2C86DA"/>
            <w:tcMar>
              <w:top w:w="100" w:type="dxa"/>
              <w:left w:w="100" w:type="dxa"/>
              <w:bottom w:w="100" w:type="dxa"/>
              <w:right w:w="100" w:type="dxa"/>
            </w:tcMar>
          </w:tcPr>
          <w:p w14:paraId="1C59A9E2" w14:textId="77777777" w:rsidR="002E1E8C" w:rsidRDefault="00226F10">
            <w:pPr>
              <w:rPr>
                <w:b/>
                <w:color w:val="FFFFFF"/>
                <w:sz w:val="16"/>
              </w:rPr>
            </w:pPr>
            <w:r>
              <w:rPr>
                <w:rFonts w:eastAsia="Arial"/>
                <w:b/>
                <w:color w:val="FFFFFF"/>
                <w:sz w:val="16"/>
              </w:rPr>
              <w:t>主な理由</w:t>
            </w:r>
          </w:p>
        </w:tc>
        <w:tc>
          <w:tcPr>
            <w:tcW w:w="7286" w:type="dxa"/>
            <w:shd w:val="clear" w:color="auto" w:fill="2C86DA"/>
            <w:tcMar>
              <w:top w:w="100" w:type="dxa"/>
              <w:left w:w="100" w:type="dxa"/>
              <w:bottom w:w="100" w:type="dxa"/>
              <w:right w:w="100" w:type="dxa"/>
            </w:tcMar>
          </w:tcPr>
          <w:p w14:paraId="36D71287" w14:textId="77777777" w:rsidR="002E1E8C" w:rsidRDefault="00226F10">
            <w:pPr>
              <w:rPr>
                <w:b/>
                <w:color w:val="FFFFFF"/>
                <w:sz w:val="16"/>
              </w:rPr>
            </w:pPr>
            <w:r>
              <w:rPr>
                <w:rFonts w:eastAsia="Arial"/>
                <w:b/>
                <w:color w:val="FFFFFF"/>
                <w:sz w:val="16"/>
              </w:rPr>
              <w:t>説明してください</w:t>
            </w:r>
          </w:p>
        </w:tc>
      </w:tr>
      <w:tr w:rsidR="002E1E8C" w14:paraId="585C2166"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21ABB44C" w14:textId="77777777" w:rsidR="002E1E8C" w:rsidRDefault="002E1E8C">
            <w:pPr>
              <w:rPr>
                <w:sz w:val="1"/>
              </w:rPr>
            </w:pPr>
          </w:p>
          <w:p w14:paraId="53308846" w14:textId="77777777" w:rsidR="002E1E8C" w:rsidRDefault="00226F10">
            <w:pPr>
              <w:pStyle w:val="td-p"/>
              <w:contextualSpacing w:val="0"/>
            </w:pPr>
            <w:r>
              <w:t>選択肢</w:t>
            </w:r>
            <w:r>
              <w:t>:</w:t>
            </w:r>
          </w:p>
          <w:p w14:paraId="07E8B5E8" w14:textId="77777777" w:rsidR="002E1E8C" w:rsidRDefault="002E1E8C">
            <w:pPr>
              <w:rPr>
                <w:sz w:val="1"/>
              </w:rPr>
            </w:pPr>
          </w:p>
          <w:p w14:paraId="05973BE8" w14:textId="77777777" w:rsidR="002E1E8C" w:rsidRDefault="00226F10">
            <w:pPr>
              <w:numPr>
                <w:ilvl w:val="0"/>
                <w:numId w:val="52"/>
              </w:numPr>
              <w:ind w:hanging="199"/>
              <w:contextualSpacing/>
            </w:pPr>
            <w:r>
              <w:rPr>
                <w:rFonts w:eastAsia="Arial"/>
                <w:sz w:val="16"/>
              </w:rPr>
              <w:t>今後</w:t>
            </w:r>
            <w:r>
              <w:rPr>
                <w:rFonts w:eastAsia="Arial"/>
                <w:sz w:val="16"/>
              </w:rPr>
              <w:t>2</w:t>
            </w:r>
            <w:r>
              <w:rPr>
                <w:rFonts w:eastAsia="Arial"/>
                <w:sz w:val="16"/>
              </w:rPr>
              <w:t>年以内に実施予定です</w:t>
            </w:r>
          </w:p>
          <w:p w14:paraId="15E1F6B8" w14:textId="77777777" w:rsidR="002E1E8C" w:rsidRDefault="00226F10">
            <w:pPr>
              <w:numPr>
                <w:ilvl w:val="0"/>
                <w:numId w:val="52"/>
              </w:numPr>
              <w:ind w:hanging="199"/>
              <w:contextualSpacing/>
            </w:pPr>
            <w:r>
              <w:rPr>
                <w:rFonts w:eastAsia="Arial"/>
                <w:sz w:val="16"/>
              </w:rPr>
              <w:t>重要でないと判断した</w:t>
            </w:r>
          </w:p>
          <w:p w14:paraId="18C2B69B" w14:textId="77777777" w:rsidR="002E1E8C" w:rsidRDefault="00226F10">
            <w:pPr>
              <w:numPr>
                <w:ilvl w:val="0"/>
                <w:numId w:val="52"/>
              </w:numPr>
              <w:ind w:hanging="199"/>
              <w:contextualSpacing/>
            </w:pPr>
            <w:r>
              <w:rPr>
                <w:rFonts w:eastAsia="Arial"/>
                <w:sz w:val="16"/>
              </w:rPr>
              <w:t>経営陣から指示がないため</w:t>
            </w:r>
          </w:p>
          <w:p w14:paraId="00E40FE9" w14:textId="77777777" w:rsidR="002E1E8C" w:rsidRDefault="00226F10">
            <w:pPr>
              <w:numPr>
                <w:ilvl w:val="0"/>
                <w:numId w:val="52"/>
              </w:numPr>
              <w:ind w:hanging="199"/>
              <w:contextualSpacing/>
            </w:pPr>
            <w:r>
              <w:rPr>
                <w:rFonts w:eastAsia="Arial"/>
                <w:sz w:val="16"/>
              </w:rPr>
              <w:t>重要だが、差し迫った事業上の優先事項ではない</w:t>
            </w:r>
          </w:p>
          <w:p w14:paraId="48430894" w14:textId="77777777" w:rsidR="002E1E8C" w:rsidRDefault="00226F10">
            <w:pPr>
              <w:numPr>
                <w:ilvl w:val="0"/>
                <w:numId w:val="52"/>
              </w:numPr>
              <w:ind w:hanging="199"/>
              <w:contextualSpacing/>
            </w:pPr>
            <w:r>
              <w:rPr>
                <w:rFonts w:eastAsia="Arial"/>
                <w:sz w:val="16"/>
              </w:rPr>
              <w:t>社内リソースの不足</w:t>
            </w:r>
          </w:p>
          <w:p w14:paraId="4EACF2AD" w14:textId="77777777" w:rsidR="002E1E8C" w:rsidRDefault="00226F10">
            <w:pPr>
              <w:numPr>
                <w:ilvl w:val="0"/>
                <w:numId w:val="52"/>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5BE6C524" w14:textId="77777777" w:rsidR="002E1E8C" w:rsidRDefault="002E1E8C">
            <w:pPr>
              <w:rPr>
                <w:sz w:val="1"/>
              </w:rPr>
            </w:pPr>
          </w:p>
          <w:p w14:paraId="3F25DE4E"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2ACE2337" w14:textId="77777777" w:rsidR="002E1E8C" w:rsidRDefault="002E1E8C">
            <w:pPr>
              <w:rPr>
                <w:sz w:val="1"/>
              </w:rPr>
            </w:pPr>
          </w:p>
          <w:p w14:paraId="4129B665" w14:textId="77777777" w:rsidR="002E1E8C" w:rsidRDefault="00226F10">
            <w:pPr>
              <w:pStyle w:val="td-p"/>
              <w:contextualSpacing w:val="0"/>
            </w:pPr>
            <w:r>
              <w:t>文章入力欄</w:t>
            </w:r>
            <w:r>
              <w:t>[</w:t>
            </w:r>
            <w:r>
              <w:t>最大</w:t>
            </w:r>
            <w:r>
              <w:t>1,500</w:t>
            </w:r>
            <w:r>
              <w:t>文字</w:t>
            </w:r>
            <w:r>
              <w:t>]</w:t>
            </w:r>
          </w:p>
          <w:p w14:paraId="78470A1E" w14:textId="77777777" w:rsidR="002E1E8C" w:rsidRDefault="002E1E8C">
            <w:pPr>
              <w:rPr>
                <w:sz w:val="1"/>
              </w:rPr>
            </w:pPr>
          </w:p>
        </w:tc>
      </w:tr>
    </w:tbl>
    <w:p w14:paraId="617A33AC" w14:textId="77777777" w:rsidR="002E1E8C" w:rsidRDefault="002E1E8C"/>
    <w:p w14:paraId="281D43B9" w14:textId="77777777" w:rsidR="002E1E8C" w:rsidRDefault="002E1E8C">
      <w:pPr>
        <w:pBdr>
          <w:top w:val="single" w:sz="4" w:space="1" w:color="9099A0"/>
        </w:pBdr>
      </w:pPr>
    </w:p>
    <w:p w14:paraId="05BBDBD0" w14:textId="77777777" w:rsidR="002E1E8C" w:rsidRDefault="00226F10">
      <w:r>
        <w:br w:type="page"/>
      </w:r>
    </w:p>
    <w:p w14:paraId="12EC789B" w14:textId="77777777" w:rsidR="002E1E8C" w:rsidRDefault="002E1E8C">
      <w:pPr>
        <w:pBdr>
          <w:top w:val="single" w:sz="40" w:space="1" w:color="2C86DA"/>
        </w:pBdr>
      </w:pPr>
    </w:p>
    <w:p w14:paraId="14DB9513" w14:textId="77777777" w:rsidR="002E1E8C" w:rsidRDefault="00226F10">
      <w:pPr>
        <w:pStyle w:val="h1"/>
        <w:contextualSpacing w:val="0"/>
      </w:pPr>
      <w:r>
        <w:t xml:space="preserve">W2 </w:t>
      </w:r>
      <w:r>
        <w:t>事業への影響</w:t>
      </w:r>
    </w:p>
    <w:p w14:paraId="46F2A74F" w14:textId="77777777" w:rsidR="002E1E8C" w:rsidRDefault="002E1E8C">
      <w:pPr>
        <w:pBdr>
          <w:top w:val="single" w:sz="4" w:space="1" w:color="9099A0"/>
        </w:pBdr>
      </w:pPr>
    </w:p>
    <w:p w14:paraId="66095E62" w14:textId="77777777" w:rsidR="002E1E8C" w:rsidRDefault="002E1E8C">
      <w:pPr>
        <w:pBdr>
          <w:top w:val="single" w:sz="4" w:space="1" w:color="9099A0"/>
        </w:pBdr>
      </w:pPr>
    </w:p>
    <w:p w14:paraId="1076C9E5" w14:textId="77777777" w:rsidR="002E1E8C" w:rsidRDefault="00226F10">
      <w:pPr>
        <w:pStyle w:val="h2"/>
        <w:contextualSpacing w:val="0"/>
      </w:pPr>
      <w:r>
        <w:t>貴社事業への最近の影響</w:t>
      </w:r>
    </w:p>
    <w:p w14:paraId="382C0612" w14:textId="77777777" w:rsidR="002E1E8C" w:rsidRDefault="002E1E8C">
      <w:pPr>
        <w:pBdr>
          <w:top w:val="single" w:sz="4" w:space="1" w:color="9099A0"/>
        </w:pBdr>
      </w:pPr>
    </w:p>
    <w:p w14:paraId="0BF1BD01" w14:textId="77777777" w:rsidR="002E1E8C" w:rsidRDefault="002E1E8C">
      <w:pPr>
        <w:pBdr>
          <w:top w:val="single" w:sz="4" w:space="1" w:color="9099A0"/>
        </w:pBdr>
      </w:pPr>
    </w:p>
    <w:p w14:paraId="53EC8862" w14:textId="77777777" w:rsidR="002E1E8C" w:rsidRDefault="00226F10">
      <w:pPr>
        <w:pStyle w:val="h3"/>
        <w:contextualSpacing w:val="0"/>
      </w:pPr>
      <w:r>
        <w:t xml:space="preserve">(W2.1) </w:t>
      </w:r>
      <w:r>
        <w:t>貴社はこれまでに、水に関連する有害な影響を被ったことはありますか。</w:t>
      </w:r>
    </w:p>
    <w:p w14:paraId="3438FA35" w14:textId="77777777" w:rsidR="002E1E8C" w:rsidRDefault="00226F10">
      <w:pPr>
        <w:pStyle w:val="h3"/>
        <w:contextualSpacing w:val="0"/>
      </w:pPr>
      <w:r>
        <w:t>2018</w:t>
      </w:r>
      <w:r>
        <w:t>年からの変更点</w:t>
      </w:r>
    </w:p>
    <w:p w14:paraId="08E39E98" w14:textId="77777777" w:rsidR="002E1E8C" w:rsidRDefault="00226F10">
      <w:r>
        <w:rPr>
          <w:sz w:val="22"/>
        </w:rPr>
        <w:t>変化なし</w:t>
      </w:r>
    </w:p>
    <w:p w14:paraId="1F47F0CE" w14:textId="77777777" w:rsidR="002E1E8C" w:rsidRDefault="00226F10">
      <w:pPr>
        <w:pStyle w:val="h3"/>
        <w:contextualSpacing w:val="0"/>
      </w:pPr>
      <w:r>
        <w:t>他の枠組みとの関連性</w:t>
      </w:r>
    </w:p>
    <w:p w14:paraId="25EDE288" w14:textId="77777777" w:rsidR="002E1E8C" w:rsidRDefault="00226F10">
      <w:pPr>
        <w:pStyle w:val="h4"/>
        <w:contextualSpacing w:val="0"/>
      </w:pPr>
      <w:r>
        <w:t xml:space="preserve">CEO </w:t>
      </w:r>
      <w:r>
        <w:t>ウォーターマンデート</w:t>
      </w:r>
    </w:p>
    <w:p w14:paraId="32185120" w14:textId="77777777" w:rsidR="002E1E8C" w:rsidRDefault="00226F10">
      <w:r>
        <w:rPr>
          <w:sz w:val="22"/>
        </w:rPr>
        <w:t>意味</w:t>
      </w:r>
      <w:r>
        <w:rPr>
          <w:sz w:val="22"/>
        </w:rPr>
        <w:t>:</w:t>
      </w:r>
      <w:r>
        <w:rPr>
          <w:sz w:val="22"/>
        </w:rPr>
        <w:t>外部からの影響</w:t>
      </w:r>
    </w:p>
    <w:p w14:paraId="69ED0AAB" w14:textId="77777777" w:rsidR="002E1E8C" w:rsidRDefault="00226F10">
      <w:pPr>
        <w:pStyle w:val="h3"/>
        <w:contextualSpacing w:val="0"/>
      </w:pPr>
      <w:r>
        <w:t>回答選択肢</w:t>
      </w:r>
    </w:p>
    <w:p w14:paraId="45BF3E5A" w14:textId="77777777" w:rsidR="002E1E8C" w:rsidRDefault="00226F10">
      <w:r>
        <w:rPr>
          <w:sz w:val="22"/>
        </w:rPr>
        <w:t>以下の選択肢から</w:t>
      </w:r>
      <w:r>
        <w:rPr>
          <w:sz w:val="22"/>
        </w:rPr>
        <w:t>1</w:t>
      </w:r>
      <w:r>
        <w:rPr>
          <w:sz w:val="22"/>
        </w:rPr>
        <w:t>つ選択してください</w:t>
      </w:r>
      <w:r>
        <w:rPr>
          <w:sz w:val="22"/>
        </w:rPr>
        <w:t xml:space="preserve">: </w:t>
      </w:r>
      <w:r>
        <w:rPr>
          <w:sz w:val="22"/>
        </w:rPr>
        <w:tab/>
      </w:r>
    </w:p>
    <w:p w14:paraId="54C7E2AD" w14:textId="77777777" w:rsidR="002E1E8C" w:rsidRDefault="00226F10">
      <w:pPr>
        <w:numPr>
          <w:ilvl w:val="0"/>
          <w:numId w:val="53"/>
        </w:numPr>
        <w:ind w:hanging="199"/>
        <w:contextualSpacing/>
      </w:pPr>
      <w:r>
        <w:rPr>
          <w:rFonts w:eastAsia="Arial"/>
          <w:sz w:val="22"/>
        </w:rPr>
        <w:t>はい</w:t>
      </w:r>
    </w:p>
    <w:p w14:paraId="134FFAD7" w14:textId="77777777" w:rsidR="002E1E8C" w:rsidRDefault="00226F10">
      <w:pPr>
        <w:numPr>
          <w:ilvl w:val="0"/>
          <w:numId w:val="53"/>
        </w:numPr>
        <w:ind w:hanging="199"/>
        <w:contextualSpacing/>
      </w:pPr>
      <w:r>
        <w:rPr>
          <w:rFonts w:eastAsia="Arial"/>
          <w:sz w:val="22"/>
        </w:rPr>
        <w:t>いいえ</w:t>
      </w:r>
    </w:p>
    <w:p w14:paraId="7E56C479" w14:textId="77777777" w:rsidR="002E1E8C" w:rsidRDefault="002E1E8C">
      <w:pPr>
        <w:pBdr>
          <w:top w:val="single" w:sz="4" w:space="1" w:color="9099A0"/>
        </w:pBdr>
      </w:pPr>
    </w:p>
    <w:p w14:paraId="61BC42E7" w14:textId="77777777" w:rsidR="002E1E8C" w:rsidRDefault="00226F10">
      <w:pPr>
        <w:pStyle w:val="h3"/>
        <w:contextualSpacing w:val="0"/>
      </w:pPr>
      <w:r>
        <w:t xml:space="preserve">(W2.1a) </w:t>
      </w:r>
      <w:r>
        <w:t>貴社が被った水に関連する有害な影響、それへの貴社の対応、総合的な財務上の影響について具体的にお答えください。</w:t>
      </w:r>
    </w:p>
    <w:p w14:paraId="0E5F75F5" w14:textId="77777777" w:rsidR="002E1E8C" w:rsidRDefault="00226F10">
      <w:pPr>
        <w:pStyle w:val="h3"/>
        <w:contextualSpacing w:val="0"/>
      </w:pPr>
      <w:r>
        <w:t>回答に応じて表示される質問</w:t>
      </w:r>
    </w:p>
    <w:p w14:paraId="7F3CE9E7" w14:textId="77777777" w:rsidR="002E1E8C" w:rsidRDefault="00226F10">
      <w:pPr>
        <w:numPr>
          <w:ilvl w:val="0"/>
          <w:numId w:val="54"/>
        </w:numPr>
        <w:ind w:hanging="199"/>
        <w:contextualSpacing/>
      </w:pPr>
      <w:r>
        <w:rPr>
          <w:rFonts w:eastAsia="Arial"/>
          <w:sz w:val="22"/>
        </w:rPr>
        <w:t>W2.1</w:t>
      </w:r>
      <w:r>
        <w:rPr>
          <w:rFonts w:eastAsia="Arial"/>
          <w:sz w:val="22"/>
        </w:rPr>
        <w:t>の回答で「はい」を選択した場合にのみ、本質問が表示されます。</w:t>
      </w:r>
    </w:p>
    <w:p w14:paraId="5EE64212" w14:textId="77777777" w:rsidR="002E1E8C" w:rsidRDefault="00226F10">
      <w:pPr>
        <w:pStyle w:val="h3"/>
        <w:contextualSpacing w:val="0"/>
      </w:pPr>
      <w:r>
        <w:t>2018</w:t>
      </w:r>
      <w:r>
        <w:t>年からの変更点</w:t>
      </w:r>
    </w:p>
    <w:p w14:paraId="42818FD2" w14:textId="77777777" w:rsidR="002E1E8C" w:rsidRDefault="00226F10">
      <w:r>
        <w:rPr>
          <w:sz w:val="22"/>
        </w:rPr>
        <w:t>若干の変更</w:t>
      </w:r>
    </w:p>
    <w:p w14:paraId="7F77389D" w14:textId="77777777" w:rsidR="002E1E8C" w:rsidRDefault="00226F10">
      <w:pPr>
        <w:pStyle w:val="h3"/>
        <w:contextualSpacing w:val="0"/>
      </w:pPr>
      <w:r>
        <w:t>他の枠組みとの関連性</w:t>
      </w:r>
    </w:p>
    <w:p w14:paraId="1BC3CA43" w14:textId="77777777" w:rsidR="002E1E8C" w:rsidRDefault="00226F10">
      <w:pPr>
        <w:pStyle w:val="h4"/>
        <w:contextualSpacing w:val="0"/>
      </w:pPr>
      <w:r>
        <w:t xml:space="preserve">CEO </w:t>
      </w:r>
      <w:r>
        <w:t>ウォーターマンデート</w:t>
      </w:r>
    </w:p>
    <w:p w14:paraId="41331D1E" w14:textId="77777777" w:rsidR="002E1E8C" w:rsidRDefault="00226F10">
      <w:r>
        <w:rPr>
          <w:sz w:val="22"/>
        </w:rPr>
        <w:t>意味</w:t>
      </w:r>
      <w:r>
        <w:rPr>
          <w:sz w:val="22"/>
        </w:rPr>
        <w:t>:</w:t>
      </w:r>
      <w:r>
        <w:rPr>
          <w:sz w:val="22"/>
        </w:rPr>
        <w:t>外部からの影響</w:t>
      </w:r>
    </w:p>
    <w:p w14:paraId="60F0EB40" w14:textId="77777777" w:rsidR="002E1E8C" w:rsidRDefault="00226F10">
      <w:pPr>
        <w:pStyle w:val="h4"/>
        <w:contextualSpacing w:val="0"/>
      </w:pPr>
      <w:r>
        <w:t>SDG</w:t>
      </w:r>
    </w:p>
    <w:p w14:paraId="157DF0E9" w14:textId="77777777" w:rsidR="002E1E8C" w:rsidRDefault="00226F10">
      <w:r>
        <w:rPr>
          <w:sz w:val="22"/>
        </w:rPr>
        <w:t>ゴール</w:t>
      </w:r>
      <w:r>
        <w:rPr>
          <w:sz w:val="22"/>
        </w:rPr>
        <w:t xml:space="preserve"> 6:</w:t>
      </w:r>
      <w:r>
        <w:rPr>
          <w:sz w:val="22"/>
        </w:rPr>
        <w:t>きれいな水と衛生</w:t>
      </w:r>
      <w:r>
        <w:rPr>
          <w:sz w:val="22"/>
        </w:rPr>
        <w:t xml:space="preserve"> </w:t>
      </w:r>
    </w:p>
    <w:p w14:paraId="1B8FDB63" w14:textId="77777777" w:rsidR="002E1E8C" w:rsidRDefault="00226F10">
      <w:pPr>
        <w:pStyle w:val="h3"/>
        <w:contextualSpacing w:val="0"/>
      </w:pPr>
      <w:r>
        <w:t>回答選択肢</w:t>
      </w:r>
    </w:p>
    <w:p w14:paraId="78E0160A" w14:textId="77777777" w:rsidR="002E1E8C" w:rsidRDefault="00226F10">
      <w:r>
        <w:rPr>
          <w:sz w:val="22"/>
        </w:rPr>
        <w:t>以下の表に回答を記入してください。読みやすくするために、数行の上に表が表示されます。回答行を追加するには、表の下にある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2E1E8C" w14:paraId="76EFE513" w14:textId="77777777">
        <w:tblPrEx>
          <w:tblCellMar>
            <w:top w:w="0" w:type="dxa"/>
            <w:left w:w="0" w:type="dxa"/>
            <w:bottom w:w="0" w:type="dxa"/>
            <w:right w:w="0" w:type="dxa"/>
          </w:tblCellMar>
        </w:tblPrEx>
        <w:trPr>
          <w:jc w:val="center"/>
        </w:trPr>
        <w:tc>
          <w:tcPr>
            <w:tcW w:w="2914" w:type="dxa"/>
            <w:shd w:val="clear" w:color="auto" w:fill="2C86DA"/>
            <w:tcMar>
              <w:top w:w="100" w:type="dxa"/>
              <w:left w:w="100" w:type="dxa"/>
              <w:bottom w:w="100" w:type="dxa"/>
              <w:right w:w="100" w:type="dxa"/>
            </w:tcMar>
          </w:tcPr>
          <w:p w14:paraId="47BA7CDC" w14:textId="77777777" w:rsidR="002E1E8C" w:rsidRDefault="00226F10">
            <w:pPr>
              <w:rPr>
                <w:b/>
                <w:color w:val="FFFFFF"/>
                <w:sz w:val="16"/>
              </w:rPr>
            </w:pPr>
            <w:r>
              <w:rPr>
                <w:rFonts w:eastAsia="Arial"/>
                <w:b/>
                <w:color w:val="FFFFFF"/>
                <w:sz w:val="16"/>
              </w:rPr>
              <w:t>国</w:t>
            </w:r>
            <w:r>
              <w:rPr>
                <w:rFonts w:eastAsia="Arial"/>
                <w:b/>
                <w:color w:val="FFFFFF"/>
                <w:sz w:val="16"/>
              </w:rPr>
              <w:t>/</w:t>
            </w:r>
            <w:r>
              <w:rPr>
                <w:rFonts w:eastAsia="Arial"/>
                <w:b/>
                <w:color w:val="FFFFFF"/>
                <w:sz w:val="16"/>
              </w:rPr>
              <w:t>地域</w:t>
            </w:r>
          </w:p>
        </w:tc>
        <w:tc>
          <w:tcPr>
            <w:tcW w:w="2914" w:type="dxa"/>
            <w:shd w:val="clear" w:color="auto" w:fill="2C86DA"/>
            <w:tcMar>
              <w:top w:w="100" w:type="dxa"/>
              <w:left w:w="100" w:type="dxa"/>
              <w:bottom w:w="100" w:type="dxa"/>
              <w:right w:w="100" w:type="dxa"/>
            </w:tcMar>
          </w:tcPr>
          <w:p w14:paraId="5854EE3E" w14:textId="77777777" w:rsidR="002E1E8C" w:rsidRDefault="00226F10">
            <w:pPr>
              <w:rPr>
                <w:b/>
                <w:color w:val="FFFFFF"/>
                <w:sz w:val="16"/>
              </w:rPr>
            </w:pPr>
            <w:r>
              <w:rPr>
                <w:rFonts w:eastAsia="Arial"/>
                <w:b/>
                <w:color w:val="FFFFFF"/>
                <w:sz w:val="16"/>
              </w:rPr>
              <w:t>河川流域</w:t>
            </w:r>
          </w:p>
        </w:tc>
        <w:tc>
          <w:tcPr>
            <w:tcW w:w="2914" w:type="dxa"/>
            <w:shd w:val="clear" w:color="auto" w:fill="2C86DA"/>
            <w:tcMar>
              <w:top w:w="100" w:type="dxa"/>
              <w:left w:w="100" w:type="dxa"/>
              <w:bottom w:w="100" w:type="dxa"/>
              <w:right w:w="100" w:type="dxa"/>
            </w:tcMar>
          </w:tcPr>
          <w:p w14:paraId="4D44B70F" w14:textId="77777777" w:rsidR="002E1E8C" w:rsidRDefault="00226F10">
            <w:pPr>
              <w:rPr>
                <w:b/>
                <w:color w:val="FFFFFF"/>
                <w:sz w:val="16"/>
              </w:rPr>
            </w:pPr>
            <w:r>
              <w:rPr>
                <w:rFonts w:eastAsia="Arial"/>
                <w:b/>
                <w:color w:val="FFFFFF"/>
                <w:sz w:val="16"/>
              </w:rPr>
              <w:t>影響要因の種類</w:t>
            </w:r>
          </w:p>
        </w:tc>
        <w:tc>
          <w:tcPr>
            <w:tcW w:w="2914" w:type="dxa"/>
            <w:shd w:val="clear" w:color="auto" w:fill="2C86DA"/>
            <w:tcMar>
              <w:top w:w="100" w:type="dxa"/>
              <w:left w:w="100" w:type="dxa"/>
              <w:bottom w:w="100" w:type="dxa"/>
              <w:right w:w="100" w:type="dxa"/>
            </w:tcMar>
          </w:tcPr>
          <w:p w14:paraId="602FA1EC" w14:textId="77777777" w:rsidR="002E1E8C" w:rsidRDefault="00226F10">
            <w:pPr>
              <w:rPr>
                <w:b/>
                <w:color w:val="FFFFFF"/>
                <w:sz w:val="16"/>
              </w:rPr>
            </w:pPr>
            <w:r>
              <w:rPr>
                <w:rFonts w:eastAsia="Arial"/>
                <w:b/>
                <w:color w:val="FFFFFF"/>
                <w:sz w:val="16"/>
              </w:rPr>
              <w:t>主な影響要因</w:t>
            </w:r>
          </w:p>
        </w:tc>
        <w:tc>
          <w:tcPr>
            <w:tcW w:w="2915" w:type="dxa"/>
            <w:shd w:val="clear" w:color="auto" w:fill="2C86DA"/>
            <w:tcMar>
              <w:top w:w="100" w:type="dxa"/>
              <w:left w:w="100" w:type="dxa"/>
              <w:bottom w:w="100" w:type="dxa"/>
              <w:right w:w="100" w:type="dxa"/>
            </w:tcMar>
          </w:tcPr>
          <w:p w14:paraId="1E63D505" w14:textId="77777777" w:rsidR="002E1E8C" w:rsidRDefault="00226F10">
            <w:pPr>
              <w:rPr>
                <w:b/>
                <w:color w:val="FFFFFF"/>
                <w:sz w:val="16"/>
              </w:rPr>
            </w:pPr>
            <w:r>
              <w:rPr>
                <w:rFonts w:eastAsia="Arial"/>
                <w:b/>
                <w:color w:val="FFFFFF"/>
                <w:sz w:val="16"/>
              </w:rPr>
              <w:t>主な影響</w:t>
            </w:r>
          </w:p>
        </w:tc>
      </w:tr>
      <w:tr w:rsidR="002E1E8C" w14:paraId="54F19D11"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6C33F5F2" w14:textId="77777777" w:rsidR="002E1E8C" w:rsidRDefault="002E1E8C">
            <w:pPr>
              <w:rPr>
                <w:sz w:val="1"/>
              </w:rPr>
            </w:pPr>
          </w:p>
          <w:p w14:paraId="206F426C" w14:textId="77777777" w:rsidR="002E1E8C" w:rsidRDefault="00226F10">
            <w:pPr>
              <w:pStyle w:val="td-p"/>
              <w:contextualSpacing w:val="0"/>
            </w:pPr>
            <w:r>
              <w:t>選択肢</w:t>
            </w:r>
            <w:r>
              <w:t>:</w:t>
            </w:r>
          </w:p>
          <w:p w14:paraId="6753E64D" w14:textId="77777777" w:rsidR="002E1E8C" w:rsidRDefault="002E1E8C">
            <w:pPr>
              <w:rPr>
                <w:sz w:val="1"/>
              </w:rPr>
            </w:pPr>
          </w:p>
          <w:p w14:paraId="18B6F33D" w14:textId="77777777" w:rsidR="002E1E8C" w:rsidRDefault="00226F10">
            <w:pPr>
              <w:numPr>
                <w:ilvl w:val="0"/>
                <w:numId w:val="55"/>
              </w:numPr>
              <w:ind w:hanging="199"/>
              <w:contextualSpacing/>
            </w:pPr>
            <w:r>
              <w:rPr>
                <w:rFonts w:eastAsia="Arial"/>
                <w:sz w:val="16"/>
              </w:rPr>
              <w:t>国</w:t>
            </w:r>
            <w:r>
              <w:rPr>
                <w:rFonts w:eastAsia="Arial"/>
                <w:sz w:val="16"/>
              </w:rPr>
              <w:t>/</w:t>
            </w:r>
            <w:r>
              <w:rPr>
                <w:rFonts w:eastAsia="Arial"/>
                <w:sz w:val="16"/>
              </w:rPr>
              <w:t>地域リスト</w:t>
            </w:r>
          </w:p>
          <w:p w14:paraId="3D9E27C7" w14:textId="77777777" w:rsidR="002E1E8C" w:rsidRDefault="002E1E8C">
            <w:pPr>
              <w:rPr>
                <w:sz w:val="1"/>
              </w:rPr>
            </w:pPr>
          </w:p>
          <w:p w14:paraId="7768D51B"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0BC46885" w14:textId="77777777" w:rsidR="002E1E8C" w:rsidRDefault="002E1E8C">
            <w:pPr>
              <w:rPr>
                <w:sz w:val="1"/>
              </w:rPr>
            </w:pPr>
          </w:p>
          <w:p w14:paraId="08EA659A" w14:textId="77777777" w:rsidR="002E1E8C" w:rsidRDefault="00226F10">
            <w:pPr>
              <w:pStyle w:val="td-p"/>
              <w:contextualSpacing w:val="0"/>
            </w:pPr>
            <w:r>
              <w:t>選択肢</w:t>
            </w:r>
            <w:r>
              <w:t>:</w:t>
            </w:r>
          </w:p>
          <w:p w14:paraId="234869AA" w14:textId="77777777" w:rsidR="002E1E8C" w:rsidRDefault="002E1E8C">
            <w:pPr>
              <w:rPr>
                <w:sz w:val="1"/>
              </w:rPr>
            </w:pPr>
          </w:p>
          <w:p w14:paraId="2C0A5263" w14:textId="77777777" w:rsidR="002E1E8C" w:rsidRDefault="00226F10">
            <w:pPr>
              <w:numPr>
                <w:ilvl w:val="0"/>
                <w:numId w:val="56"/>
              </w:numPr>
              <w:ind w:hanging="199"/>
              <w:contextualSpacing/>
            </w:pPr>
            <w:r>
              <w:rPr>
                <w:rFonts w:eastAsia="Arial"/>
                <w:sz w:val="16"/>
              </w:rPr>
              <w:t>河川流域ドロップダウンリスト</w:t>
            </w:r>
          </w:p>
          <w:p w14:paraId="23075936" w14:textId="77777777" w:rsidR="002E1E8C" w:rsidRDefault="00226F10">
            <w:pPr>
              <w:numPr>
                <w:ilvl w:val="0"/>
                <w:numId w:val="56"/>
              </w:numPr>
              <w:ind w:hanging="199"/>
              <w:contextualSpacing/>
            </w:pPr>
            <w:r>
              <w:rPr>
                <w:rFonts w:eastAsia="Arial"/>
                <w:sz w:val="16"/>
              </w:rPr>
              <w:t>不明</w:t>
            </w:r>
          </w:p>
          <w:p w14:paraId="6BF63DC3" w14:textId="77777777" w:rsidR="002E1E8C" w:rsidRDefault="00226F10">
            <w:pPr>
              <w:numPr>
                <w:ilvl w:val="0"/>
                <w:numId w:val="56"/>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60AC572D" w14:textId="77777777" w:rsidR="002E1E8C" w:rsidRDefault="002E1E8C">
            <w:pPr>
              <w:rPr>
                <w:sz w:val="1"/>
              </w:rPr>
            </w:pPr>
          </w:p>
          <w:p w14:paraId="4E994492"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68E86C1B" w14:textId="77777777" w:rsidR="002E1E8C" w:rsidRDefault="002E1E8C">
            <w:pPr>
              <w:rPr>
                <w:sz w:val="1"/>
              </w:rPr>
            </w:pPr>
          </w:p>
          <w:p w14:paraId="37882432" w14:textId="77777777" w:rsidR="002E1E8C" w:rsidRDefault="00226F10">
            <w:pPr>
              <w:pStyle w:val="td-p"/>
              <w:contextualSpacing w:val="0"/>
            </w:pPr>
            <w:r>
              <w:t>選択肢</w:t>
            </w:r>
            <w:r>
              <w:t>:</w:t>
            </w:r>
          </w:p>
          <w:p w14:paraId="7CE16A93" w14:textId="77777777" w:rsidR="002E1E8C" w:rsidRDefault="002E1E8C">
            <w:pPr>
              <w:rPr>
                <w:sz w:val="1"/>
              </w:rPr>
            </w:pPr>
          </w:p>
          <w:p w14:paraId="6EC2967D" w14:textId="77777777" w:rsidR="002E1E8C" w:rsidRDefault="00226F10">
            <w:pPr>
              <w:numPr>
                <w:ilvl w:val="0"/>
                <w:numId w:val="57"/>
              </w:numPr>
              <w:ind w:hanging="199"/>
              <w:contextualSpacing/>
            </w:pPr>
            <w:r>
              <w:rPr>
                <w:rFonts w:eastAsia="Arial"/>
                <w:sz w:val="16"/>
              </w:rPr>
              <w:t>物理的要因</w:t>
            </w:r>
          </w:p>
          <w:p w14:paraId="3A143AD0" w14:textId="77777777" w:rsidR="002E1E8C" w:rsidRDefault="00226F10">
            <w:pPr>
              <w:numPr>
                <w:ilvl w:val="0"/>
                <w:numId w:val="57"/>
              </w:numPr>
              <w:ind w:hanging="199"/>
              <w:contextualSpacing/>
            </w:pPr>
            <w:r>
              <w:rPr>
                <w:rFonts w:eastAsia="Arial"/>
                <w:sz w:val="16"/>
              </w:rPr>
              <w:t>規制</w:t>
            </w:r>
          </w:p>
          <w:p w14:paraId="35210BB7" w14:textId="77777777" w:rsidR="002E1E8C" w:rsidRDefault="00226F10">
            <w:pPr>
              <w:numPr>
                <w:ilvl w:val="0"/>
                <w:numId w:val="57"/>
              </w:numPr>
              <w:ind w:hanging="199"/>
              <w:contextualSpacing/>
            </w:pPr>
            <w:r>
              <w:rPr>
                <w:rFonts w:eastAsia="Arial"/>
                <w:sz w:val="16"/>
              </w:rPr>
              <w:t>評判および市場</w:t>
            </w:r>
          </w:p>
          <w:p w14:paraId="4FCB3044" w14:textId="77777777" w:rsidR="002E1E8C" w:rsidRDefault="00226F10">
            <w:pPr>
              <w:numPr>
                <w:ilvl w:val="0"/>
                <w:numId w:val="57"/>
              </w:numPr>
              <w:ind w:hanging="199"/>
              <w:contextualSpacing/>
            </w:pPr>
            <w:r>
              <w:rPr>
                <w:rFonts w:eastAsia="Arial"/>
                <w:sz w:val="16"/>
              </w:rPr>
              <w:t>技術</w:t>
            </w:r>
          </w:p>
          <w:p w14:paraId="410770CD" w14:textId="77777777" w:rsidR="002E1E8C" w:rsidRDefault="002E1E8C">
            <w:pPr>
              <w:rPr>
                <w:sz w:val="1"/>
              </w:rPr>
            </w:pPr>
          </w:p>
          <w:p w14:paraId="557F48FB"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0F1F9D3A" w14:textId="77777777" w:rsidR="002E1E8C" w:rsidRDefault="002E1E8C">
            <w:pPr>
              <w:rPr>
                <w:sz w:val="1"/>
              </w:rPr>
            </w:pPr>
          </w:p>
          <w:p w14:paraId="4ADF7DF4" w14:textId="77777777" w:rsidR="002E1E8C" w:rsidRDefault="00226F10">
            <w:pPr>
              <w:pStyle w:val="td-p"/>
              <w:contextualSpacing w:val="0"/>
            </w:pPr>
            <w:r>
              <w:t>選択肢</w:t>
            </w:r>
            <w:r>
              <w:t>:</w:t>
            </w:r>
          </w:p>
          <w:p w14:paraId="7AEFE935" w14:textId="77777777" w:rsidR="002E1E8C" w:rsidRDefault="002E1E8C">
            <w:pPr>
              <w:rPr>
                <w:sz w:val="1"/>
              </w:rPr>
            </w:pPr>
          </w:p>
          <w:p w14:paraId="60D281D9" w14:textId="77777777" w:rsidR="002E1E8C" w:rsidRDefault="00226F10">
            <w:pPr>
              <w:numPr>
                <w:ilvl w:val="0"/>
                <w:numId w:val="58"/>
              </w:numPr>
              <w:ind w:hanging="199"/>
              <w:contextualSpacing/>
            </w:pPr>
            <w:r>
              <w:rPr>
                <w:rFonts w:eastAsia="Arial"/>
                <w:sz w:val="16"/>
              </w:rPr>
              <w:t>以下の表の通りの回答ドロップダウン選択肢</w:t>
            </w:r>
          </w:p>
          <w:p w14:paraId="06CC5BBF" w14:textId="77777777" w:rsidR="002E1E8C" w:rsidRDefault="002E1E8C">
            <w:pPr>
              <w:rPr>
                <w:sz w:val="1"/>
              </w:rPr>
            </w:pPr>
          </w:p>
          <w:p w14:paraId="68E84FCD" w14:textId="77777777" w:rsidR="002E1E8C" w:rsidRDefault="002E1E8C">
            <w:pPr>
              <w:rPr>
                <w:sz w:val="1"/>
              </w:rPr>
            </w:pPr>
          </w:p>
        </w:tc>
        <w:tc>
          <w:tcPr>
            <w:tcW w:w="2915" w:type="dxa"/>
            <w:shd w:val="clear" w:color="auto" w:fill="E8EBED"/>
            <w:tcMar>
              <w:top w:w="100" w:type="dxa"/>
              <w:left w:w="100" w:type="dxa"/>
              <w:bottom w:w="100" w:type="dxa"/>
              <w:right w:w="100" w:type="dxa"/>
            </w:tcMar>
          </w:tcPr>
          <w:p w14:paraId="334A6C20" w14:textId="77777777" w:rsidR="002E1E8C" w:rsidRDefault="002E1E8C">
            <w:pPr>
              <w:rPr>
                <w:sz w:val="1"/>
              </w:rPr>
            </w:pPr>
          </w:p>
          <w:p w14:paraId="4922DCBE" w14:textId="77777777" w:rsidR="002E1E8C" w:rsidRDefault="00226F10">
            <w:pPr>
              <w:pStyle w:val="td-p"/>
              <w:contextualSpacing w:val="0"/>
            </w:pPr>
            <w:r>
              <w:t>選択肢</w:t>
            </w:r>
            <w:r>
              <w:t>:</w:t>
            </w:r>
          </w:p>
          <w:p w14:paraId="597B4C0C" w14:textId="77777777" w:rsidR="002E1E8C" w:rsidRDefault="002E1E8C">
            <w:pPr>
              <w:rPr>
                <w:sz w:val="1"/>
              </w:rPr>
            </w:pPr>
          </w:p>
          <w:p w14:paraId="6A215F32" w14:textId="77777777" w:rsidR="002E1E8C" w:rsidRDefault="00226F10">
            <w:pPr>
              <w:numPr>
                <w:ilvl w:val="0"/>
                <w:numId w:val="59"/>
              </w:numPr>
              <w:ind w:hanging="199"/>
              <w:contextualSpacing/>
            </w:pPr>
            <w:r>
              <w:rPr>
                <w:rFonts w:eastAsia="Arial"/>
                <w:sz w:val="16"/>
              </w:rPr>
              <w:t>以下の表の通りの回答ドロップダウン選択肢</w:t>
            </w:r>
          </w:p>
          <w:p w14:paraId="1D4DDE27" w14:textId="77777777" w:rsidR="002E1E8C" w:rsidRDefault="002E1E8C">
            <w:pPr>
              <w:rPr>
                <w:sz w:val="1"/>
              </w:rPr>
            </w:pPr>
          </w:p>
          <w:p w14:paraId="4F50419A" w14:textId="77777777" w:rsidR="002E1E8C" w:rsidRDefault="002E1E8C">
            <w:pPr>
              <w:rPr>
                <w:sz w:val="1"/>
              </w:rPr>
            </w:pPr>
          </w:p>
        </w:tc>
      </w:tr>
    </w:tbl>
    <w:p w14:paraId="54237323" w14:textId="77777777" w:rsidR="002E1E8C" w:rsidRDefault="002E1E8C"/>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2E1E8C" w14:paraId="4E610B90" w14:textId="77777777">
        <w:tblPrEx>
          <w:tblCellMar>
            <w:top w:w="0" w:type="dxa"/>
            <w:left w:w="0" w:type="dxa"/>
            <w:bottom w:w="0" w:type="dxa"/>
            <w:right w:w="0" w:type="dxa"/>
          </w:tblCellMar>
        </w:tblPrEx>
        <w:trPr>
          <w:jc w:val="center"/>
        </w:trPr>
        <w:tc>
          <w:tcPr>
            <w:tcW w:w="3642" w:type="dxa"/>
            <w:shd w:val="clear" w:color="auto" w:fill="2C86DA"/>
            <w:tcMar>
              <w:top w:w="100" w:type="dxa"/>
              <w:left w:w="100" w:type="dxa"/>
              <w:bottom w:w="100" w:type="dxa"/>
              <w:right w:w="100" w:type="dxa"/>
            </w:tcMar>
          </w:tcPr>
          <w:p w14:paraId="6F04D702" w14:textId="77777777" w:rsidR="002E1E8C" w:rsidRDefault="00226F10">
            <w:pPr>
              <w:rPr>
                <w:b/>
                <w:color w:val="FFFFFF"/>
                <w:sz w:val="16"/>
              </w:rPr>
            </w:pPr>
            <w:r>
              <w:rPr>
                <w:rFonts w:eastAsia="Arial"/>
                <w:b/>
                <w:color w:val="FFFFFF"/>
                <w:sz w:val="16"/>
              </w:rPr>
              <w:t>影響の詳細</w:t>
            </w:r>
          </w:p>
        </w:tc>
        <w:tc>
          <w:tcPr>
            <w:tcW w:w="3643" w:type="dxa"/>
            <w:shd w:val="clear" w:color="auto" w:fill="2C86DA"/>
            <w:tcMar>
              <w:top w:w="100" w:type="dxa"/>
              <w:left w:w="100" w:type="dxa"/>
              <w:bottom w:w="100" w:type="dxa"/>
              <w:right w:w="100" w:type="dxa"/>
            </w:tcMar>
          </w:tcPr>
          <w:p w14:paraId="27B96B01" w14:textId="77777777" w:rsidR="002E1E8C" w:rsidRDefault="00226F10">
            <w:pPr>
              <w:rPr>
                <w:b/>
                <w:color w:val="FFFFFF"/>
                <w:sz w:val="16"/>
              </w:rPr>
            </w:pPr>
            <w:r>
              <w:rPr>
                <w:rFonts w:eastAsia="Arial"/>
                <w:b/>
                <w:color w:val="FFFFFF"/>
                <w:sz w:val="16"/>
              </w:rPr>
              <w:t>主な対応</w:t>
            </w:r>
          </w:p>
        </w:tc>
        <w:tc>
          <w:tcPr>
            <w:tcW w:w="3643" w:type="dxa"/>
            <w:shd w:val="clear" w:color="auto" w:fill="2C86DA"/>
            <w:tcMar>
              <w:top w:w="100" w:type="dxa"/>
              <w:left w:w="100" w:type="dxa"/>
              <w:bottom w:w="100" w:type="dxa"/>
              <w:right w:w="100" w:type="dxa"/>
            </w:tcMar>
          </w:tcPr>
          <w:p w14:paraId="0F4AC1D5" w14:textId="77777777" w:rsidR="002E1E8C" w:rsidRDefault="00226F10">
            <w:pPr>
              <w:rPr>
                <w:b/>
                <w:color w:val="FFFFFF"/>
                <w:sz w:val="16"/>
              </w:rPr>
            </w:pPr>
            <w:r>
              <w:rPr>
                <w:rFonts w:eastAsia="Arial"/>
                <w:b/>
                <w:color w:val="FFFFFF"/>
                <w:sz w:val="16"/>
              </w:rPr>
              <w:t>財務上の影響総額</w:t>
            </w:r>
          </w:p>
        </w:tc>
        <w:tc>
          <w:tcPr>
            <w:tcW w:w="3643" w:type="dxa"/>
            <w:shd w:val="clear" w:color="auto" w:fill="2C86DA"/>
            <w:tcMar>
              <w:top w:w="100" w:type="dxa"/>
              <w:left w:w="100" w:type="dxa"/>
              <w:bottom w:w="100" w:type="dxa"/>
              <w:right w:w="100" w:type="dxa"/>
            </w:tcMar>
          </w:tcPr>
          <w:p w14:paraId="41FAD242" w14:textId="77777777" w:rsidR="002E1E8C" w:rsidRDefault="00226F10">
            <w:pPr>
              <w:rPr>
                <w:b/>
                <w:color w:val="FFFFFF"/>
                <w:sz w:val="16"/>
              </w:rPr>
            </w:pPr>
            <w:r>
              <w:rPr>
                <w:rFonts w:eastAsia="Arial"/>
                <w:b/>
                <w:color w:val="FFFFFF"/>
                <w:sz w:val="16"/>
              </w:rPr>
              <w:t>対応の詳細</w:t>
            </w:r>
          </w:p>
        </w:tc>
      </w:tr>
      <w:tr w:rsidR="002E1E8C" w14:paraId="0C2D40F1"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7C056821" w14:textId="77777777" w:rsidR="002E1E8C" w:rsidRDefault="002E1E8C">
            <w:pPr>
              <w:rPr>
                <w:sz w:val="1"/>
              </w:rPr>
            </w:pPr>
          </w:p>
          <w:p w14:paraId="7678AB80" w14:textId="77777777" w:rsidR="002E1E8C" w:rsidRDefault="00226F10">
            <w:pPr>
              <w:pStyle w:val="td-p"/>
              <w:contextualSpacing w:val="0"/>
            </w:pPr>
            <w:r>
              <w:t>文章入力欄</w:t>
            </w:r>
            <w:r>
              <w:t>[</w:t>
            </w:r>
            <w:r>
              <w:t>最大</w:t>
            </w:r>
            <w:r>
              <w:t>1,500</w:t>
            </w:r>
            <w:r>
              <w:t>文字</w:t>
            </w:r>
            <w:r>
              <w:t>]</w:t>
            </w:r>
          </w:p>
          <w:p w14:paraId="0E5854E6"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6DBDB7B8" w14:textId="77777777" w:rsidR="002E1E8C" w:rsidRDefault="002E1E8C">
            <w:pPr>
              <w:rPr>
                <w:sz w:val="1"/>
              </w:rPr>
            </w:pPr>
          </w:p>
          <w:p w14:paraId="223E0894" w14:textId="77777777" w:rsidR="002E1E8C" w:rsidRDefault="00226F10">
            <w:pPr>
              <w:pStyle w:val="td-p"/>
              <w:contextualSpacing w:val="0"/>
            </w:pPr>
            <w:r>
              <w:t>選択肢</w:t>
            </w:r>
            <w:r>
              <w:t>:</w:t>
            </w:r>
          </w:p>
          <w:p w14:paraId="40DBDD9F" w14:textId="77777777" w:rsidR="002E1E8C" w:rsidRDefault="002E1E8C">
            <w:pPr>
              <w:rPr>
                <w:sz w:val="1"/>
              </w:rPr>
            </w:pPr>
          </w:p>
          <w:p w14:paraId="4DD1FE05" w14:textId="77777777" w:rsidR="002E1E8C" w:rsidRDefault="00226F10">
            <w:pPr>
              <w:numPr>
                <w:ilvl w:val="0"/>
                <w:numId w:val="60"/>
              </w:numPr>
              <w:ind w:hanging="199"/>
              <w:contextualSpacing/>
            </w:pPr>
            <w:r>
              <w:rPr>
                <w:rFonts w:eastAsia="Arial"/>
                <w:sz w:val="16"/>
              </w:rPr>
              <w:t>以下の表の通りの回答ドロップダウン選択肢</w:t>
            </w:r>
          </w:p>
          <w:p w14:paraId="0C0AD6D1" w14:textId="77777777" w:rsidR="002E1E8C" w:rsidRDefault="002E1E8C">
            <w:pPr>
              <w:rPr>
                <w:sz w:val="1"/>
              </w:rPr>
            </w:pPr>
          </w:p>
          <w:p w14:paraId="16DFD0F7"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236060AF" w14:textId="77777777" w:rsidR="002E1E8C" w:rsidRDefault="002E1E8C">
            <w:pPr>
              <w:rPr>
                <w:sz w:val="1"/>
              </w:rPr>
            </w:pPr>
          </w:p>
          <w:p w14:paraId="4369E1F4" w14:textId="77777777" w:rsidR="002E1E8C" w:rsidRDefault="00226F10">
            <w:pPr>
              <w:pStyle w:val="td-p"/>
              <w:contextualSpacing w:val="0"/>
            </w:pPr>
            <w:r>
              <w:t>数値記入欄</w:t>
            </w:r>
            <w:r>
              <w:t>[</w:t>
            </w:r>
            <w:r>
              <w:t>最大小数点第</w:t>
            </w:r>
            <w:r>
              <w:t>2</w:t>
            </w:r>
            <w:r>
              <w:t>位を用いて、</w:t>
            </w:r>
            <w:r>
              <w:t xml:space="preserve"> </w:t>
            </w:r>
            <w:r>
              <w:t>0</w:t>
            </w:r>
            <w:r>
              <w:t>～</w:t>
            </w:r>
            <w:r>
              <w:t>999,999,999,999,999</w:t>
            </w:r>
            <w:r>
              <w:t>の数字を入力</w:t>
            </w:r>
            <w:r>
              <w:t>]</w:t>
            </w:r>
          </w:p>
          <w:p w14:paraId="500E3950"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4CB98C93" w14:textId="77777777" w:rsidR="002E1E8C" w:rsidRDefault="002E1E8C">
            <w:pPr>
              <w:rPr>
                <w:sz w:val="1"/>
              </w:rPr>
            </w:pPr>
          </w:p>
          <w:p w14:paraId="0552CD6E" w14:textId="77777777" w:rsidR="002E1E8C" w:rsidRDefault="00226F10">
            <w:pPr>
              <w:pStyle w:val="td-p"/>
              <w:contextualSpacing w:val="0"/>
            </w:pPr>
            <w:r>
              <w:t>文章入力欄</w:t>
            </w:r>
            <w:r>
              <w:t>[</w:t>
            </w:r>
            <w:r>
              <w:t>最大</w:t>
            </w:r>
            <w:r>
              <w:t>1,500</w:t>
            </w:r>
            <w:r>
              <w:t>文字</w:t>
            </w:r>
            <w:r>
              <w:t>]</w:t>
            </w:r>
          </w:p>
          <w:p w14:paraId="549FA943" w14:textId="77777777" w:rsidR="002E1E8C" w:rsidRDefault="002E1E8C">
            <w:pPr>
              <w:rPr>
                <w:sz w:val="1"/>
              </w:rPr>
            </w:pPr>
          </w:p>
        </w:tc>
      </w:tr>
    </w:tbl>
    <w:p w14:paraId="3F21099C" w14:textId="77777777" w:rsidR="002E1E8C" w:rsidRDefault="002E1E8C"/>
    <w:p w14:paraId="717A7804" w14:textId="77777777" w:rsidR="002E1E8C" w:rsidRDefault="00226F10">
      <w:r>
        <w:rPr>
          <w:sz w:val="22"/>
        </w:rPr>
        <w:t>[</w:t>
      </w:r>
      <w:r>
        <w:rPr>
          <w:sz w:val="22"/>
        </w:rPr>
        <w:t>回答行を追加</w:t>
      </w:r>
      <w:r>
        <w:rPr>
          <w:sz w:val="22"/>
        </w:rPr>
        <w:t xml:space="preserve">] </w:t>
      </w:r>
    </w:p>
    <w:p w14:paraId="025B2333" w14:textId="77777777" w:rsidR="002E1E8C" w:rsidRDefault="00226F10">
      <w:pPr>
        <w:pStyle w:val="h4"/>
        <w:contextualSpacing w:val="0"/>
      </w:pPr>
      <w:r>
        <w:t>主な影響要因</w:t>
      </w:r>
      <w:r>
        <w:t>(4</w:t>
      </w:r>
      <w:r>
        <w:t>番目の列</w:t>
      </w:r>
      <w: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7DD885BA"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D6204CF" w14:textId="77777777" w:rsidR="002E1E8C" w:rsidRDefault="00226F10">
            <w:pPr>
              <w:pStyle w:val="td-p"/>
              <w:contextualSpacing w:val="0"/>
            </w:pPr>
            <w:r>
              <w:t>物理的要因</w:t>
            </w:r>
          </w:p>
          <w:p w14:paraId="345F7CA0" w14:textId="77777777" w:rsidR="002E1E8C" w:rsidRDefault="002E1E8C">
            <w:pPr>
              <w:rPr>
                <w:sz w:val="1"/>
              </w:rPr>
            </w:pPr>
          </w:p>
          <w:p w14:paraId="4E3CE79B" w14:textId="77777777" w:rsidR="002E1E8C" w:rsidRDefault="00226F10">
            <w:pPr>
              <w:numPr>
                <w:ilvl w:val="0"/>
                <w:numId w:val="61"/>
              </w:numPr>
              <w:ind w:hanging="199"/>
              <w:contextualSpacing/>
            </w:pPr>
            <w:r>
              <w:rPr>
                <w:rFonts w:eastAsia="Arial"/>
                <w:sz w:val="16"/>
              </w:rPr>
              <w:t>水質低下</w:t>
            </w:r>
          </w:p>
          <w:p w14:paraId="118E0B37" w14:textId="77777777" w:rsidR="002E1E8C" w:rsidRDefault="00226F10">
            <w:pPr>
              <w:numPr>
                <w:ilvl w:val="0"/>
                <w:numId w:val="61"/>
              </w:numPr>
              <w:ind w:hanging="199"/>
              <w:contextualSpacing/>
            </w:pPr>
            <w:r>
              <w:rPr>
                <w:rFonts w:eastAsia="Arial"/>
                <w:sz w:val="16"/>
              </w:rPr>
              <w:t>水集約型エネルギー源への依存</w:t>
            </w:r>
          </w:p>
          <w:p w14:paraId="1150F1A9" w14:textId="77777777" w:rsidR="002E1E8C" w:rsidRDefault="00226F10">
            <w:pPr>
              <w:numPr>
                <w:ilvl w:val="0"/>
                <w:numId w:val="61"/>
              </w:numPr>
              <w:ind w:hanging="199"/>
              <w:contextualSpacing/>
            </w:pPr>
            <w:r>
              <w:rPr>
                <w:rFonts w:eastAsia="Arial"/>
                <w:sz w:val="16"/>
              </w:rPr>
              <w:t>干ばつ</w:t>
            </w:r>
          </w:p>
          <w:p w14:paraId="6953881B" w14:textId="77777777" w:rsidR="002E1E8C" w:rsidRDefault="00226F10">
            <w:pPr>
              <w:numPr>
                <w:ilvl w:val="0"/>
                <w:numId w:val="61"/>
              </w:numPr>
              <w:ind w:hanging="199"/>
              <w:contextualSpacing/>
            </w:pPr>
            <w:r>
              <w:rPr>
                <w:rFonts w:eastAsia="Arial"/>
                <w:sz w:val="16"/>
              </w:rPr>
              <w:t>生態系脆弱性</w:t>
            </w:r>
          </w:p>
          <w:p w14:paraId="449957FD" w14:textId="77777777" w:rsidR="002E1E8C" w:rsidRDefault="00226F10">
            <w:pPr>
              <w:numPr>
                <w:ilvl w:val="0"/>
                <w:numId w:val="61"/>
              </w:numPr>
              <w:ind w:hanging="199"/>
              <w:contextualSpacing/>
            </w:pPr>
            <w:r>
              <w:rPr>
                <w:rFonts w:eastAsia="Arial"/>
                <w:sz w:val="16"/>
              </w:rPr>
              <w:t>洪水</w:t>
            </w:r>
          </w:p>
          <w:p w14:paraId="49D15921" w14:textId="77777777" w:rsidR="002E1E8C" w:rsidRDefault="00226F10">
            <w:pPr>
              <w:numPr>
                <w:ilvl w:val="0"/>
                <w:numId w:val="61"/>
              </w:numPr>
              <w:ind w:hanging="199"/>
              <w:contextualSpacing/>
            </w:pPr>
            <w:r>
              <w:rPr>
                <w:rFonts w:eastAsia="Arial"/>
                <w:sz w:val="16"/>
              </w:rPr>
              <w:t>インフラ未整備</w:t>
            </w:r>
          </w:p>
          <w:p w14:paraId="7F55271E" w14:textId="77777777" w:rsidR="002E1E8C" w:rsidRDefault="00226F10">
            <w:pPr>
              <w:numPr>
                <w:ilvl w:val="0"/>
                <w:numId w:val="61"/>
              </w:numPr>
              <w:ind w:hanging="199"/>
              <w:contextualSpacing/>
            </w:pPr>
            <w:r>
              <w:rPr>
                <w:rFonts w:eastAsia="Arial"/>
                <w:sz w:val="16"/>
              </w:rPr>
              <w:t>淡水域中のプラスチック濃度の増加</w:t>
            </w:r>
          </w:p>
          <w:p w14:paraId="00CAABD4" w14:textId="77777777" w:rsidR="002E1E8C" w:rsidRDefault="00226F10">
            <w:pPr>
              <w:numPr>
                <w:ilvl w:val="0"/>
                <w:numId w:val="61"/>
              </w:numPr>
              <w:ind w:hanging="199"/>
              <w:contextualSpacing/>
            </w:pPr>
            <w:r>
              <w:rPr>
                <w:rFonts w:eastAsia="Arial"/>
                <w:sz w:val="16"/>
              </w:rPr>
              <w:t>水不足の増加</w:t>
            </w:r>
          </w:p>
          <w:p w14:paraId="7A2E964A" w14:textId="77777777" w:rsidR="002E1E8C" w:rsidRDefault="00226F10">
            <w:pPr>
              <w:numPr>
                <w:ilvl w:val="0"/>
                <w:numId w:val="61"/>
              </w:numPr>
              <w:ind w:hanging="199"/>
              <w:contextualSpacing/>
            </w:pPr>
            <w:r>
              <w:rPr>
                <w:rFonts w:eastAsia="Arial"/>
                <w:sz w:val="16"/>
              </w:rPr>
              <w:t>水ストレスの増加</w:t>
            </w:r>
          </w:p>
          <w:p w14:paraId="68489083" w14:textId="77777777" w:rsidR="002E1E8C" w:rsidRDefault="00226F10">
            <w:pPr>
              <w:numPr>
                <w:ilvl w:val="0"/>
                <w:numId w:val="61"/>
              </w:numPr>
              <w:ind w:hanging="199"/>
              <w:contextualSpacing/>
            </w:pPr>
            <w:r>
              <w:rPr>
                <w:rFonts w:eastAsia="Arial"/>
                <w:sz w:val="16"/>
              </w:rPr>
              <w:t>汚染事故</w:t>
            </w:r>
          </w:p>
          <w:p w14:paraId="42DCF218" w14:textId="77777777" w:rsidR="002E1E8C" w:rsidRDefault="00226F10">
            <w:pPr>
              <w:numPr>
                <w:ilvl w:val="0"/>
                <w:numId w:val="61"/>
              </w:numPr>
              <w:ind w:hanging="199"/>
              <w:contextualSpacing/>
            </w:pPr>
            <w:r>
              <w:rPr>
                <w:rFonts w:eastAsia="Arial"/>
                <w:sz w:val="16"/>
              </w:rPr>
              <w:t>市水の供給制限</w:t>
            </w:r>
          </w:p>
          <w:p w14:paraId="314049E7" w14:textId="77777777" w:rsidR="002E1E8C" w:rsidRDefault="00226F10">
            <w:pPr>
              <w:numPr>
                <w:ilvl w:val="0"/>
                <w:numId w:val="61"/>
              </w:numPr>
              <w:ind w:hanging="199"/>
              <w:contextualSpacing/>
            </w:pPr>
            <w:r>
              <w:rPr>
                <w:rFonts w:eastAsia="Arial"/>
                <w:sz w:val="16"/>
              </w:rPr>
              <w:t>水集約型エネルギー源へのサプライヤー依存</w:t>
            </w:r>
          </w:p>
          <w:p w14:paraId="0A5FEBD4" w14:textId="77777777" w:rsidR="002E1E8C" w:rsidRDefault="00226F10">
            <w:pPr>
              <w:numPr>
                <w:ilvl w:val="0"/>
                <w:numId w:val="61"/>
              </w:numPr>
              <w:ind w:hanging="199"/>
              <w:contextualSpacing/>
            </w:pPr>
            <w:r>
              <w:rPr>
                <w:rFonts w:eastAsia="Arial"/>
                <w:sz w:val="16"/>
              </w:rPr>
              <w:t>季節要因の供給量変動性</w:t>
            </w:r>
            <w:r>
              <w:rPr>
                <w:rFonts w:eastAsia="Arial"/>
                <w:sz w:val="16"/>
              </w:rPr>
              <w:t>/</w:t>
            </w:r>
            <w:r>
              <w:rPr>
                <w:rFonts w:eastAsia="Arial"/>
                <w:sz w:val="16"/>
              </w:rPr>
              <w:t>経年変動性</w:t>
            </w:r>
          </w:p>
          <w:p w14:paraId="1CE6CD61" w14:textId="77777777" w:rsidR="002E1E8C" w:rsidRDefault="00226F10">
            <w:pPr>
              <w:numPr>
                <w:ilvl w:val="0"/>
                <w:numId w:val="61"/>
              </w:numPr>
              <w:ind w:hanging="199"/>
              <w:contextualSpacing/>
            </w:pPr>
            <w:r>
              <w:rPr>
                <w:rFonts w:eastAsia="Arial"/>
                <w:sz w:val="16"/>
              </w:rPr>
              <w:t>厳しい気象事象</w:t>
            </w:r>
          </w:p>
          <w:p w14:paraId="5D61BFE7" w14:textId="77777777" w:rsidR="002E1E8C" w:rsidRDefault="00226F10">
            <w:pPr>
              <w:numPr>
                <w:ilvl w:val="0"/>
                <w:numId w:val="61"/>
              </w:numPr>
              <w:ind w:hanging="199"/>
              <w:contextualSpacing/>
            </w:pPr>
            <w:r>
              <w:rPr>
                <w:rFonts w:eastAsia="Arial"/>
                <w:sz w:val="16"/>
              </w:rPr>
              <w:t>土地利用の変更</w:t>
            </w:r>
          </w:p>
          <w:p w14:paraId="0A0BED91" w14:textId="77777777" w:rsidR="002E1E8C" w:rsidRDefault="00226F10">
            <w:pPr>
              <w:numPr>
                <w:ilvl w:val="0"/>
                <w:numId w:val="61"/>
              </w:numPr>
              <w:ind w:hanging="199"/>
              <w:contextualSpacing/>
            </w:pPr>
            <w:r>
              <w:rPr>
                <w:rFonts w:eastAsia="Arial"/>
                <w:sz w:val="16"/>
              </w:rPr>
              <w:t>土壌劣化</w:t>
            </w:r>
            <w:r>
              <w:rPr>
                <w:rFonts w:eastAsia="Arial"/>
                <w:sz w:val="16"/>
              </w:rPr>
              <w:t>(</w:t>
            </w:r>
            <w:r>
              <w:rPr>
                <w:rFonts w:eastAsia="Arial"/>
                <w:sz w:val="16"/>
              </w:rPr>
              <w:t>食品・飲料・タバコセクターのみ</w:t>
            </w:r>
            <w:r>
              <w:rPr>
                <w:rFonts w:eastAsia="Arial"/>
                <w:sz w:val="16"/>
              </w:rPr>
              <w:t>)</w:t>
            </w:r>
          </w:p>
          <w:p w14:paraId="06A595B1" w14:textId="77777777" w:rsidR="002E1E8C" w:rsidRDefault="00226F10">
            <w:pPr>
              <w:numPr>
                <w:ilvl w:val="0"/>
                <w:numId w:val="61"/>
              </w:numPr>
              <w:ind w:hanging="199"/>
              <w:contextualSpacing/>
            </w:pPr>
            <w:r>
              <w:rPr>
                <w:rFonts w:eastAsia="Arial"/>
                <w:sz w:val="16"/>
              </w:rPr>
              <w:t>化学肥料、その他の化学品使用、または動物性残渣による水域の汚染</w:t>
            </w:r>
            <w:r>
              <w:rPr>
                <w:rFonts w:eastAsia="Arial"/>
                <w:sz w:val="16"/>
              </w:rPr>
              <w:t>(</w:t>
            </w:r>
            <w:r>
              <w:rPr>
                <w:rFonts w:eastAsia="Arial"/>
                <w:sz w:val="16"/>
              </w:rPr>
              <w:t>食品・飲料・タバコセクターのみ</w:t>
            </w:r>
            <w:r>
              <w:rPr>
                <w:rFonts w:eastAsia="Arial"/>
                <w:sz w:val="16"/>
              </w:rPr>
              <w:t>)</w:t>
            </w:r>
          </w:p>
          <w:p w14:paraId="196C5BC1" w14:textId="77777777" w:rsidR="002E1E8C" w:rsidRDefault="00226F10">
            <w:pPr>
              <w:numPr>
                <w:ilvl w:val="0"/>
                <w:numId w:val="61"/>
              </w:numPr>
              <w:ind w:hanging="199"/>
              <w:contextualSpacing/>
            </w:pPr>
            <w:r>
              <w:rPr>
                <w:rFonts w:eastAsia="Arial"/>
                <w:sz w:val="16"/>
              </w:rPr>
              <w:t>酸性岩石排水および金属浸出</w:t>
            </w:r>
            <w:r>
              <w:rPr>
                <w:rFonts w:eastAsia="Arial"/>
                <w:sz w:val="16"/>
              </w:rPr>
              <w:t>(</w:t>
            </w:r>
            <w:r>
              <w:rPr>
                <w:rFonts w:eastAsia="Arial"/>
                <w:sz w:val="16"/>
              </w:rPr>
              <w:t>金属および鉱業セクターのみ</w:t>
            </w:r>
            <w:r>
              <w:rPr>
                <w:rFonts w:eastAsia="Arial"/>
                <w:sz w:val="16"/>
              </w:rPr>
              <w:t>)</w:t>
            </w:r>
          </w:p>
          <w:p w14:paraId="6D08B448" w14:textId="77777777" w:rsidR="002E1E8C" w:rsidRDefault="00226F10">
            <w:pPr>
              <w:numPr>
                <w:ilvl w:val="0"/>
                <w:numId w:val="61"/>
              </w:numPr>
              <w:ind w:hanging="199"/>
              <w:contextualSpacing/>
            </w:pPr>
            <w:r>
              <w:rPr>
                <w:rFonts w:eastAsia="Arial"/>
                <w:sz w:val="16"/>
              </w:rPr>
              <w:t>地下水域への汚染物質の浸出</w:t>
            </w:r>
            <w:r>
              <w:rPr>
                <w:rFonts w:eastAsia="Arial"/>
                <w:sz w:val="16"/>
              </w:rPr>
              <w:t>(</w:t>
            </w:r>
            <w:r>
              <w:rPr>
                <w:rFonts w:eastAsia="Arial"/>
                <w:sz w:val="16"/>
              </w:rPr>
              <w:t>金属および鉱業セクターのみ</w:t>
            </w:r>
            <w:r>
              <w:rPr>
                <w:rFonts w:eastAsia="Arial"/>
                <w:sz w:val="16"/>
              </w:rPr>
              <w:t>)</w:t>
            </w:r>
          </w:p>
          <w:p w14:paraId="01F91EB4" w14:textId="77777777" w:rsidR="002E1E8C" w:rsidRDefault="00226F10">
            <w:pPr>
              <w:numPr>
                <w:ilvl w:val="0"/>
                <w:numId w:val="61"/>
              </w:numPr>
              <w:ind w:hanging="199"/>
              <w:contextualSpacing/>
            </w:pPr>
            <w:r>
              <w:rPr>
                <w:rFonts w:eastAsia="Arial"/>
                <w:sz w:val="16"/>
              </w:rPr>
              <w:t>鉱滓ダムの決壊および有害物質流出</w:t>
            </w:r>
            <w:r>
              <w:rPr>
                <w:rFonts w:eastAsia="Arial"/>
                <w:sz w:val="16"/>
              </w:rPr>
              <w:t>(</w:t>
            </w:r>
            <w:r>
              <w:rPr>
                <w:rFonts w:eastAsia="Arial"/>
                <w:sz w:val="16"/>
              </w:rPr>
              <w:t>金属および鉱業セクターのみ</w:t>
            </w:r>
            <w:r>
              <w:rPr>
                <w:rFonts w:eastAsia="Arial"/>
                <w:sz w:val="16"/>
              </w:rPr>
              <w:t>)</w:t>
            </w:r>
          </w:p>
          <w:p w14:paraId="4D1B8C46" w14:textId="77777777" w:rsidR="002E1E8C" w:rsidRDefault="00226F10">
            <w:pPr>
              <w:numPr>
                <w:ilvl w:val="0"/>
                <w:numId w:val="61"/>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34E12BB4" w14:textId="77777777" w:rsidR="002E1E8C" w:rsidRDefault="002E1E8C">
            <w:pPr>
              <w:rPr>
                <w:sz w:val="1"/>
              </w:rPr>
            </w:pPr>
          </w:p>
          <w:p w14:paraId="3D5673CE" w14:textId="77777777" w:rsidR="002E1E8C" w:rsidRDefault="002E1E8C">
            <w:pPr>
              <w:rPr>
                <w:sz w:val="1"/>
              </w:rPr>
            </w:pPr>
          </w:p>
          <w:p w14:paraId="38A57064" w14:textId="77777777" w:rsidR="002E1E8C" w:rsidRDefault="00226F10">
            <w:pPr>
              <w:pStyle w:val="td-p"/>
              <w:contextualSpacing w:val="0"/>
            </w:pPr>
            <w:r>
              <w:t>規制</w:t>
            </w:r>
          </w:p>
          <w:p w14:paraId="3DD57BE7" w14:textId="77777777" w:rsidR="002E1E8C" w:rsidRDefault="002E1E8C">
            <w:pPr>
              <w:rPr>
                <w:sz w:val="1"/>
              </w:rPr>
            </w:pPr>
          </w:p>
          <w:p w14:paraId="41FF2303" w14:textId="77777777" w:rsidR="002E1E8C" w:rsidRDefault="00226F10">
            <w:pPr>
              <w:numPr>
                <w:ilvl w:val="0"/>
                <w:numId w:val="62"/>
              </w:numPr>
              <w:ind w:hanging="199"/>
              <w:contextualSpacing/>
            </w:pPr>
            <w:r>
              <w:rPr>
                <w:rFonts w:eastAsia="Arial"/>
                <w:sz w:val="16"/>
              </w:rPr>
              <w:t>製品規格の変更</w:t>
            </w:r>
          </w:p>
          <w:p w14:paraId="73EEF89D" w14:textId="77777777" w:rsidR="002E1E8C" w:rsidRDefault="00226F10">
            <w:pPr>
              <w:numPr>
                <w:ilvl w:val="0"/>
                <w:numId w:val="62"/>
              </w:numPr>
              <w:ind w:hanging="199"/>
              <w:contextualSpacing/>
            </w:pPr>
            <w:r>
              <w:rPr>
                <w:rFonts w:eastAsia="Arial"/>
                <w:sz w:val="16"/>
              </w:rPr>
              <w:t>水価格の高騰</w:t>
            </w:r>
          </w:p>
          <w:p w14:paraId="31C486AA" w14:textId="77777777" w:rsidR="002E1E8C" w:rsidRDefault="00226F10">
            <w:pPr>
              <w:numPr>
                <w:ilvl w:val="0"/>
                <w:numId w:val="62"/>
              </w:numPr>
              <w:ind w:hanging="199"/>
              <w:contextualSpacing/>
            </w:pPr>
            <w:r>
              <w:rPr>
                <w:rFonts w:eastAsia="Arial"/>
                <w:sz w:val="16"/>
              </w:rPr>
              <w:t>撤退</w:t>
            </w:r>
            <w:r>
              <w:rPr>
                <w:rFonts w:eastAsia="Arial"/>
                <w:sz w:val="16"/>
              </w:rPr>
              <w:t>/</w:t>
            </w:r>
            <w:r>
              <w:rPr>
                <w:rFonts w:eastAsia="Arial"/>
                <w:sz w:val="16"/>
              </w:rPr>
              <w:t>操業許可取得の難易度の上昇</w:t>
            </w:r>
          </w:p>
          <w:p w14:paraId="5B6EE353" w14:textId="77777777" w:rsidR="002E1E8C" w:rsidRDefault="00226F10">
            <w:pPr>
              <w:numPr>
                <w:ilvl w:val="0"/>
                <w:numId w:val="62"/>
              </w:numPr>
              <w:ind w:hanging="199"/>
              <w:contextualSpacing/>
            </w:pPr>
            <w:r>
              <w:rPr>
                <w:rFonts w:eastAsia="Arial"/>
                <w:sz w:val="16"/>
              </w:rPr>
              <w:t>水利権の透明性の欠如</w:t>
            </w:r>
          </w:p>
          <w:p w14:paraId="4813D080" w14:textId="77777777" w:rsidR="002E1E8C" w:rsidRDefault="00226F10">
            <w:pPr>
              <w:numPr>
                <w:ilvl w:val="0"/>
                <w:numId w:val="62"/>
              </w:numPr>
              <w:ind w:hanging="199"/>
              <w:contextualSpacing/>
            </w:pPr>
            <w:r>
              <w:rPr>
                <w:rFonts w:eastAsia="Arial"/>
                <w:sz w:val="16"/>
              </w:rPr>
              <w:t>河川流域</w:t>
            </w:r>
            <w:r>
              <w:rPr>
                <w:rFonts w:eastAsia="Arial"/>
                <w:sz w:val="16"/>
              </w:rPr>
              <w:t>/</w:t>
            </w:r>
            <w:r>
              <w:rPr>
                <w:rFonts w:eastAsia="Arial"/>
                <w:sz w:val="16"/>
              </w:rPr>
              <w:t>貯水池管理が限定的または行われていない</w:t>
            </w:r>
          </w:p>
          <w:p w14:paraId="3B32A72D" w14:textId="77777777" w:rsidR="002E1E8C" w:rsidRDefault="00226F10">
            <w:pPr>
              <w:numPr>
                <w:ilvl w:val="0"/>
                <w:numId w:val="62"/>
              </w:numPr>
              <w:ind w:hanging="199"/>
              <w:contextualSpacing/>
            </w:pPr>
            <w:r>
              <w:rPr>
                <w:rFonts w:eastAsia="Arial"/>
                <w:sz w:val="16"/>
              </w:rPr>
              <w:t>水の効率、保全、リサイクル、または処理基準</w:t>
            </w:r>
          </w:p>
          <w:p w14:paraId="214439AC" w14:textId="77777777" w:rsidR="002E1E8C" w:rsidRDefault="00226F10">
            <w:pPr>
              <w:numPr>
                <w:ilvl w:val="0"/>
                <w:numId w:val="62"/>
              </w:numPr>
              <w:ind w:hanging="199"/>
              <w:contextualSpacing/>
            </w:pPr>
            <w:r>
              <w:rPr>
                <w:rFonts w:eastAsia="Arial"/>
                <w:sz w:val="16"/>
              </w:rPr>
              <w:t>規制機関間の調整不足</w:t>
            </w:r>
          </w:p>
          <w:p w14:paraId="51654A88" w14:textId="77777777" w:rsidR="002E1E8C" w:rsidRDefault="00226F10">
            <w:pPr>
              <w:numPr>
                <w:ilvl w:val="0"/>
                <w:numId w:val="62"/>
              </w:numPr>
              <w:ind w:hanging="199"/>
              <w:contextualSpacing/>
            </w:pPr>
            <w:r>
              <w:rPr>
                <w:rFonts w:eastAsia="Arial"/>
                <w:sz w:val="16"/>
              </w:rPr>
              <w:t>規制の執行力の弱さ</w:t>
            </w:r>
          </w:p>
          <w:p w14:paraId="35E93573" w14:textId="77777777" w:rsidR="002E1E8C" w:rsidRDefault="00226F10">
            <w:pPr>
              <w:numPr>
                <w:ilvl w:val="0"/>
                <w:numId w:val="62"/>
              </w:numPr>
              <w:ind w:hanging="199"/>
              <w:contextualSpacing/>
            </w:pPr>
            <w:r>
              <w:rPr>
                <w:rFonts w:eastAsia="Arial"/>
                <w:sz w:val="16"/>
              </w:rPr>
              <w:t>撤退</w:t>
            </w:r>
            <w:r>
              <w:rPr>
                <w:rFonts w:eastAsia="Arial"/>
                <w:sz w:val="16"/>
              </w:rPr>
              <w:t>/</w:t>
            </w:r>
            <w:r>
              <w:rPr>
                <w:rFonts w:eastAsia="Arial"/>
                <w:sz w:val="16"/>
              </w:rPr>
              <w:t>操業許可をサプライヤーが取得する難易度の上昇</w:t>
            </w:r>
          </w:p>
          <w:p w14:paraId="4EB441C9" w14:textId="77777777" w:rsidR="002E1E8C" w:rsidRDefault="00226F10">
            <w:pPr>
              <w:numPr>
                <w:ilvl w:val="0"/>
                <w:numId w:val="62"/>
              </w:numPr>
              <w:ind w:hanging="199"/>
              <w:contextualSpacing/>
            </w:pPr>
            <w:r>
              <w:rPr>
                <w:rFonts w:eastAsia="Arial"/>
                <w:sz w:val="16"/>
              </w:rPr>
              <w:t>サプライヤーに対する訴訟</w:t>
            </w:r>
          </w:p>
          <w:p w14:paraId="744CA105" w14:textId="77777777" w:rsidR="002E1E8C" w:rsidRDefault="00226F10">
            <w:pPr>
              <w:numPr>
                <w:ilvl w:val="0"/>
                <w:numId w:val="62"/>
              </w:numPr>
              <w:ind w:hanging="199"/>
              <w:contextualSpacing/>
            </w:pPr>
            <w:r>
              <w:rPr>
                <w:rFonts w:eastAsia="Arial"/>
                <w:sz w:val="16"/>
              </w:rPr>
              <w:t>厳しい規制基準</w:t>
            </w:r>
          </w:p>
          <w:p w14:paraId="3ACA3753" w14:textId="77777777" w:rsidR="002E1E8C" w:rsidRDefault="00226F10">
            <w:pPr>
              <w:numPr>
                <w:ilvl w:val="0"/>
                <w:numId w:val="62"/>
              </w:numPr>
              <w:ind w:hanging="199"/>
              <w:contextualSpacing/>
            </w:pPr>
            <w:r>
              <w:rPr>
                <w:rFonts w:eastAsia="Arial"/>
                <w:sz w:val="16"/>
              </w:rPr>
              <w:t>排出水質</w:t>
            </w:r>
            <w:r>
              <w:rPr>
                <w:rFonts w:eastAsia="Arial"/>
                <w:sz w:val="16"/>
              </w:rPr>
              <w:t>/</w:t>
            </w:r>
            <w:r>
              <w:rPr>
                <w:rFonts w:eastAsia="Arial"/>
                <w:sz w:val="16"/>
              </w:rPr>
              <w:t>水量の規制</w:t>
            </w:r>
          </w:p>
          <w:p w14:paraId="7AB94464" w14:textId="77777777" w:rsidR="002E1E8C" w:rsidRDefault="00226F10">
            <w:pPr>
              <w:numPr>
                <w:ilvl w:val="0"/>
                <w:numId w:val="62"/>
              </w:numPr>
              <w:ind w:hanging="199"/>
              <w:contextualSpacing/>
            </w:pPr>
            <w:r>
              <w:rPr>
                <w:rFonts w:eastAsia="Arial"/>
                <w:sz w:val="16"/>
              </w:rPr>
              <w:t>サプライヤーに対する訴訟</w:t>
            </w:r>
          </w:p>
          <w:p w14:paraId="308196FB" w14:textId="77777777" w:rsidR="002E1E8C" w:rsidRDefault="00226F10">
            <w:pPr>
              <w:numPr>
                <w:ilvl w:val="0"/>
                <w:numId w:val="62"/>
              </w:numPr>
              <w:ind w:hanging="199"/>
              <w:contextualSpacing/>
            </w:pPr>
            <w:r>
              <w:rPr>
                <w:rFonts w:eastAsia="Arial"/>
                <w:sz w:val="16"/>
              </w:rPr>
              <w:t>規制の不確実性</w:t>
            </w:r>
          </w:p>
          <w:p w14:paraId="7689EF53" w14:textId="77777777" w:rsidR="002E1E8C" w:rsidRDefault="00226F10">
            <w:pPr>
              <w:numPr>
                <w:ilvl w:val="0"/>
                <w:numId w:val="62"/>
              </w:numPr>
              <w:ind w:hanging="199"/>
              <w:contextualSpacing/>
            </w:pPr>
            <w:r>
              <w:rPr>
                <w:rFonts w:eastAsia="Arial"/>
                <w:sz w:val="16"/>
              </w:rPr>
              <w:t>水の配分に対する法定取水制限</w:t>
            </w:r>
            <w:r>
              <w:rPr>
                <w:rFonts w:eastAsia="Arial"/>
                <w:sz w:val="16"/>
              </w:rPr>
              <w:t>/</w:t>
            </w:r>
            <w:r>
              <w:rPr>
                <w:rFonts w:eastAsia="Arial"/>
                <w:sz w:val="16"/>
              </w:rPr>
              <w:t>変更</w:t>
            </w:r>
          </w:p>
          <w:p w14:paraId="24AF42AF" w14:textId="77777777" w:rsidR="002E1E8C" w:rsidRDefault="00226F10">
            <w:pPr>
              <w:numPr>
                <w:ilvl w:val="0"/>
                <w:numId w:val="62"/>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729DED0B" w14:textId="77777777" w:rsidR="002E1E8C" w:rsidRDefault="002E1E8C">
            <w:pPr>
              <w:rPr>
                <w:sz w:val="1"/>
              </w:rPr>
            </w:pPr>
          </w:p>
          <w:p w14:paraId="2F9BA50D" w14:textId="77777777" w:rsidR="002E1E8C" w:rsidRDefault="002E1E8C">
            <w:pPr>
              <w:rPr>
                <w:sz w:val="1"/>
              </w:rPr>
            </w:pPr>
          </w:p>
          <w:p w14:paraId="0117A67D"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035AB6D2" w14:textId="77777777" w:rsidR="002E1E8C" w:rsidRDefault="00226F10">
            <w:pPr>
              <w:pStyle w:val="td-p"/>
              <w:contextualSpacing w:val="0"/>
            </w:pPr>
            <w:r>
              <w:t>評判および市場</w:t>
            </w:r>
          </w:p>
          <w:p w14:paraId="4A244C9D" w14:textId="77777777" w:rsidR="002E1E8C" w:rsidRDefault="002E1E8C">
            <w:pPr>
              <w:rPr>
                <w:sz w:val="1"/>
              </w:rPr>
            </w:pPr>
          </w:p>
          <w:p w14:paraId="6D9BFC74" w14:textId="77777777" w:rsidR="002E1E8C" w:rsidRDefault="00226F10">
            <w:pPr>
              <w:numPr>
                <w:ilvl w:val="0"/>
                <w:numId w:val="63"/>
              </w:numPr>
              <w:ind w:hanging="199"/>
              <w:contextualSpacing/>
            </w:pPr>
            <w:r>
              <w:rPr>
                <w:rFonts w:eastAsia="Arial"/>
                <w:sz w:val="16"/>
              </w:rPr>
              <w:t>消費者行動の変化</w:t>
            </w:r>
          </w:p>
          <w:p w14:paraId="1430F1CB" w14:textId="77777777" w:rsidR="002E1E8C" w:rsidRDefault="00226F10">
            <w:pPr>
              <w:numPr>
                <w:ilvl w:val="0"/>
                <w:numId w:val="63"/>
              </w:numPr>
              <w:ind w:hanging="199"/>
              <w:contextualSpacing/>
            </w:pPr>
            <w:r>
              <w:rPr>
                <w:rFonts w:eastAsia="Arial"/>
                <w:sz w:val="16"/>
              </w:rPr>
              <w:t>地域社会の反対</w:t>
            </w:r>
          </w:p>
          <w:p w14:paraId="34B8B1C4" w14:textId="77777777" w:rsidR="002E1E8C" w:rsidRDefault="00226F10">
            <w:pPr>
              <w:numPr>
                <w:ilvl w:val="0"/>
                <w:numId w:val="63"/>
              </w:numPr>
              <w:ind w:hanging="199"/>
              <w:contextualSpacing/>
            </w:pPr>
            <w:r>
              <w:rPr>
                <w:rFonts w:eastAsia="Arial"/>
                <w:sz w:val="16"/>
              </w:rPr>
              <w:t>上下水道・衛生の最低限必要なサービスを受けられない</w:t>
            </w:r>
          </w:p>
          <w:p w14:paraId="2C888ECF" w14:textId="77777777" w:rsidR="002E1E8C" w:rsidRDefault="00226F10">
            <w:pPr>
              <w:numPr>
                <w:ilvl w:val="0"/>
                <w:numId w:val="63"/>
              </w:numPr>
              <w:ind w:hanging="199"/>
              <w:contextualSpacing/>
            </w:pPr>
            <w:r>
              <w:rPr>
                <w:rFonts w:eastAsia="Arial"/>
                <w:sz w:val="16"/>
              </w:rPr>
              <w:t>ステークホルダーの懸念または否定的なステークホルダーからのフィードバックの増加</w:t>
            </w:r>
          </w:p>
          <w:p w14:paraId="0DDB768A" w14:textId="77777777" w:rsidR="002E1E8C" w:rsidRDefault="00226F10">
            <w:pPr>
              <w:numPr>
                <w:ilvl w:val="0"/>
                <w:numId w:val="63"/>
              </w:numPr>
              <w:ind w:hanging="199"/>
              <w:contextualSpacing/>
            </w:pPr>
            <w:r>
              <w:rPr>
                <w:rFonts w:eastAsia="Arial"/>
                <w:sz w:val="16"/>
              </w:rPr>
              <w:t>水関連訴訟</w:t>
            </w:r>
          </w:p>
          <w:p w14:paraId="375F4FB8" w14:textId="77777777" w:rsidR="002E1E8C" w:rsidRDefault="00226F10">
            <w:pPr>
              <w:numPr>
                <w:ilvl w:val="0"/>
                <w:numId w:val="63"/>
              </w:numPr>
              <w:ind w:hanging="199"/>
              <w:contextualSpacing/>
            </w:pPr>
            <w:r>
              <w:rPr>
                <w:rFonts w:eastAsia="Arial"/>
                <w:sz w:val="16"/>
              </w:rPr>
              <w:t>否定的なマスコミ報道</w:t>
            </w:r>
          </w:p>
          <w:p w14:paraId="5E82198A" w14:textId="77777777" w:rsidR="002E1E8C" w:rsidRDefault="00226F10">
            <w:pPr>
              <w:numPr>
                <w:ilvl w:val="0"/>
                <w:numId w:val="63"/>
              </w:numPr>
              <w:ind w:hanging="199"/>
              <w:contextualSpacing/>
            </w:pPr>
            <w:r>
              <w:rPr>
                <w:rFonts w:eastAsia="Arial"/>
                <w:sz w:val="16"/>
              </w:rPr>
              <w:t>鉱山閉鎖</w:t>
            </w:r>
            <w:r>
              <w:rPr>
                <w:rFonts w:eastAsia="Arial"/>
                <w:sz w:val="16"/>
              </w:rPr>
              <w:t>(</w:t>
            </w:r>
            <w:r>
              <w:rPr>
                <w:rFonts w:eastAsia="Arial"/>
                <w:sz w:val="16"/>
              </w:rPr>
              <w:t>金属および鉱業セクターのみ</w:t>
            </w:r>
            <w:r>
              <w:rPr>
                <w:rFonts w:eastAsia="Arial"/>
                <w:sz w:val="16"/>
              </w:rPr>
              <w:t>)</w:t>
            </w:r>
          </w:p>
          <w:p w14:paraId="401A98DA" w14:textId="77777777" w:rsidR="002E1E8C" w:rsidRDefault="00226F10">
            <w:pPr>
              <w:numPr>
                <w:ilvl w:val="0"/>
                <w:numId w:val="63"/>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5766B53E" w14:textId="77777777" w:rsidR="002E1E8C" w:rsidRDefault="002E1E8C">
            <w:pPr>
              <w:rPr>
                <w:sz w:val="1"/>
              </w:rPr>
            </w:pPr>
          </w:p>
          <w:p w14:paraId="1A43E165" w14:textId="77777777" w:rsidR="002E1E8C" w:rsidRDefault="002E1E8C">
            <w:pPr>
              <w:rPr>
                <w:sz w:val="1"/>
              </w:rPr>
            </w:pPr>
          </w:p>
          <w:p w14:paraId="392A9950" w14:textId="77777777" w:rsidR="002E1E8C" w:rsidRDefault="00226F10">
            <w:pPr>
              <w:pStyle w:val="td-p"/>
              <w:contextualSpacing w:val="0"/>
            </w:pPr>
            <w:r>
              <w:t>技術</w:t>
            </w:r>
          </w:p>
          <w:p w14:paraId="32485FB0" w14:textId="77777777" w:rsidR="002E1E8C" w:rsidRDefault="002E1E8C">
            <w:pPr>
              <w:rPr>
                <w:sz w:val="1"/>
              </w:rPr>
            </w:pPr>
          </w:p>
          <w:p w14:paraId="1D8BC3AC" w14:textId="77777777" w:rsidR="002E1E8C" w:rsidRDefault="00226F10">
            <w:pPr>
              <w:numPr>
                <w:ilvl w:val="0"/>
                <w:numId w:val="64"/>
              </w:numPr>
              <w:ind w:hanging="199"/>
              <w:contextualSpacing/>
            </w:pPr>
            <w:r>
              <w:rPr>
                <w:rFonts w:eastAsia="Arial"/>
                <w:sz w:val="16"/>
              </w:rPr>
              <w:t>データアクセス</w:t>
            </w:r>
            <w:r>
              <w:rPr>
                <w:rFonts w:eastAsia="Arial"/>
                <w:sz w:val="16"/>
              </w:rPr>
              <w:t>/</w:t>
            </w:r>
            <w:r>
              <w:rPr>
                <w:rFonts w:eastAsia="Arial"/>
                <w:sz w:val="16"/>
              </w:rPr>
              <w:t>利用可能性</w:t>
            </w:r>
          </w:p>
          <w:p w14:paraId="15DE6412" w14:textId="77777777" w:rsidR="002E1E8C" w:rsidRDefault="00226F10">
            <w:pPr>
              <w:numPr>
                <w:ilvl w:val="0"/>
                <w:numId w:val="64"/>
              </w:numPr>
              <w:ind w:hanging="199"/>
              <w:contextualSpacing/>
            </w:pPr>
            <w:r>
              <w:rPr>
                <w:rFonts w:eastAsia="Arial"/>
                <w:sz w:val="16"/>
              </w:rPr>
              <w:t>既存製品を水による影響が少ない選択肢に置き換える</w:t>
            </w:r>
          </w:p>
          <w:p w14:paraId="0FB1BE10" w14:textId="77777777" w:rsidR="002E1E8C" w:rsidRDefault="00226F10">
            <w:pPr>
              <w:numPr>
                <w:ilvl w:val="0"/>
                <w:numId w:val="64"/>
              </w:numPr>
              <w:ind w:hanging="199"/>
              <w:contextualSpacing/>
            </w:pPr>
            <w:r>
              <w:rPr>
                <w:rFonts w:eastAsia="Arial"/>
                <w:sz w:val="16"/>
              </w:rPr>
              <w:t>水効率が良く水使用原単位の低い技術およびサービスへの移行</w:t>
            </w:r>
          </w:p>
          <w:p w14:paraId="30D53625" w14:textId="77777777" w:rsidR="002E1E8C" w:rsidRDefault="00226F10">
            <w:pPr>
              <w:numPr>
                <w:ilvl w:val="0"/>
                <w:numId w:val="64"/>
              </w:numPr>
              <w:ind w:hanging="199"/>
              <w:contextualSpacing/>
            </w:pPr>
            <w:r>
              <w:rPr>
                <w:rFonts w:eastAsia="Arial"/>
                <w:sz w:val="16"/>
              </w:rPr>
              <w:t>水集約的な低炭素エネルギー源への移行</w:t>
            </w:r>
          </w:p>
          <w:p w14:paraId="7E8AE41B" w14:textId="77777777" w:rsidR="002E1E8C" w:rsidRDefault="00226F10">
            <w:pPr>
              <w:numPr>
                <w:ilvl w:val="0"/>
                <w:numId w:val="64"/>
              </w:numPr>
              <w:ind w:hanging="199"/>
              <w:contextualSpacing/>
            </w:pPr>
            <w:r>
              <w:rPr>
                <w:rFonts w:eastAsia="Arial"/>
                <w:sz w:val="16"/>
              </w:rPr>
              <w:t>新技術への投資失敗</w:t>
            </w:r>
          </w:p>
          <w:p w14:paraId="315DE8A1" w14:textId="77777777" w:rsidR="002E1E8C" w:rsidRDefault="00226F10">
            <w:pPr>
              <w:numPr>
                <w:ilvl w:val="0"/>
                <w:numId w:val="64"/>
              </w:numPr>
              <w:ind w:hanging="199"/>
              <w:contextualSpacing/>
            </w:pPr>
            <w:r>
              <w:rPr>
                <w:rFonts w:eastAsia="Arial"/>
                <w:sz w:val="16"/>
              </w:rPr>
              <w:t>生物を原料とした化学品への移行</w:t>
            </w:r>
            <w:r>
              <w:rPr>
                <w:rFonts w:eastAsia="Arial"/>
                <w:sz w:val="16"/>
              </w:rPr>
              <w:t>(</w:t>
            </w:r>
            <w:r>
              <w:rPr>
                <w:rFonts w:eastAsia="Arial"/>
                <w:sz w:val="16"/>
              </w:rPr>
              <w:t>化学品セクターのみ</w:t>
            </w:r>
            <w:r>
              <w:rPr>
                <w:rFonts w:eastAsia="Arial"/>
                <w:sz w:val="16"/>
              </w:rPr>
              <w:t>)</w:t>
            </w:r>
          </w:p>
          <w:p w14:paraId="7AB23609" w14:textId="77777777" w:rsidR="002E1E8C" w:rsidRDefault="00226F10">
            <w:pPr>
              <w:numPr>
                <w:ilvl w:val="0"/>
                <w:numId w:val="64"/>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21CFF766" w14:textId="77777777" w:rsidR="002E1E8C" w:rsidRDefault="002E1E8C">
            <w:pPr>
              <w:rPr>
                <w:sz w:val="1"/>
              </w:rPr>
            </w:pPr>
          </w:p>
          <w:p w14:paraId="4252CEE9" w14:textId="77777777" w:rsidR="002E1E8C" w:rsidRDefault="002E1E8C">
            <w:pPr>
              <w:rPr>
                <w:sz w:val="1"/>
              </w:rPr>
            </w:pPr>
          </w:p>
        </w:tc>
      </w:tr>
    </w:tbl>
    <w:p w14:paraId="768F1C8A" w14:textId="77777777" w:rsidR="002E1E8C" w:rsidRDefault="002E1E8C"/>
    <w:p w14:paraId="6B46D098" w14:textId="77777777" w:rsidR="002E1E8C" w:rsidRDefault="00226F10">
      <w:pPr>
        <w:pStyle w:val="h4"/>
        <w:contextualSpacing w:val="0"/>
      </w:pPr>
      <w:r>
        <w:t>主な影響</w:t>
      </w:r>
      <w:r>
        <w:t>(5</w:t>
      </w:r>
      <w:r>
        <w:t>番目の列</w:t>
      </w:r>
      <w: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5637DF32"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6BD37CE" w14:textId="77777777" w:rsidR="002E1E8C" w:rsidRDefault="002E1E8C">
            <w:pPr>
              <w:rPr>
                <w:sz w:val="1"/>
              </w:rPr>
            </w:pPr>
          </w:p>
          <w:p w14:paraId="7412928E" w14:textId="77777777" w:rsidR="002E1E8C" w:rsidRDefault="00226F10">
            <w:pPr>
              <w:numPr>
                <w:ilvl w:val="0"/>
                <w:numId w:val="65"/>
              </w:numPr>
              <w:ind w:hanging="199"/>
              <w:contextualSpacing/>
            </w:pPr>
            <w:r>
              <w:rPr>
                <w:rFonts w:eastAsia="Arial"/>
                <w:sz w:val="16"/>
              </w:rPr>
              <w:t>ブランドダメージ</w:t>
            </w:r>
          </w:p>
          <w:p w14:paraId="078D3EAF" w14:textId="77777777" w:rsidR="002E1E8C" w:rsidRDefault="00226F10">
            <w:pPr>
              <w:numPr>
                <w:ilvl w:val="0"/>
                <w:numId w:val="65"/>
              </w:numPr>
              <w:ind w:hanging="199"/>
              <w:contextualSpacing/>
            </w:pPr>
            <w:r>
              <w:rPr>
                <w:rFonts w:eastAsia="Arial"/>
                <w:sz w:val="16"/>
              </w:rPr>
              <w:t>収益の割合や収益源の変化</w:t>
            </w:r>
          </w:p>
          <w:p w14:paraId="50AA8508" w14:textId="77777777" w:rsidR="002E1E8C" w:rsidRDefault="00226F10">
            <w:pPr>
              <w:numPr>
                <w:ilvl w:val="0"/>
                <w:numId w:val="65"/>
              </w:numPr>
              <w:ind w:hanging="199"/>
              <w:contextualSpacing/>
            </w:pPr>
            <w:r>
              <w:rPr>
                <w:rFonts w:eastAsia="Arial"/>
                <w:sz w:val="16"/>
              </w:rPr>
              <w:t>成長に対する制約</w:t>
            </w:r>
          </w:p>
          <w:p w14:paraId="38BE6C5B" w14:textId="77777777" w:rsidR="002E1E8C" w:rsidRDefault="00226F10">
            <w:pPr>
              <w:numPr>
                <w:ilvl w:val="0"/>
                <w:numId w:val="65"/>
              </w:numPr>
              <w:ind w:hanging="199"/>
              <w:contextualSpacing/>
            </w:pPr>
            <w:r>
              <w:rPr>
                <w:rFonts w:eastAsia="Arial"/>
                <w:sz w:val="16"/>
              </w:rPr>
              <w:t>事業撤退</w:t>
            </w:r>
          </w:p>
          <w:p w14:paraId="7C4FC0D6" w14:textId="77777777" w:rsidR="002E1E8C" w:rsidRDefault="00226F10">
            <w:pPr>
              <w:numPr>
                <w:ilvl w:val="0"/>
                <w:numId w:val="65"/>
              </w:numPr>
              <w:ind w:hanging="199"/>
              <w:contextualSpacing/>
            </w:pPr>
            <w:r>
              <w:rPr>
                <w:rFonts w:eastAsia="Arial"/>
                <w:sz w:val="16"/>
              </w:rPr>
              <w:t>温室効果ガス排出量を削減する能力の低下</w:t>
            </w:r>
          </w:p>
          <w:p w14:paraId="1AA5D385" w14:textId="77777777" w:rsidR="002E1E8C" w:rsidRDefault="00226F10">
            <w:pPr>
              <w:numPr>
                <w:ilvl w:val="0"/>
                <w:numId w:val="65"/>
              </w:numPr>
              <w:ind w:hanging="199"/>
              <w:contextualSpacing/>
            </w:pPr>
            <w:r>
              <w:rPr>
                <w:rFonts w:eastAsia="Arial"/>
                <w:sz w:val="16"/>
              </w:rPr>
              <w:t>売上の混乱</w:t>
            </w:r>
          </w:p>
          <w:p w14:paraId="66B05FDE" w14:textId="77777777" w:rsidR="002E1E8C" w:rsidRDefault="00226F10">
            <w:pPr>
              <w:numPr>
                <w:ilvl w:val="0"/>
                <w:numId w:val="65"/>
              </w:numPr>
              <w:ind w:hanging="199"/>
              <w:contextualSpacing/>
            </w:pPr>
            <w:r>
              <w:rPr>
                <w:rFonts w:eastAsia="Arial"/>
                <w:sz w:val="16"/>
              </w:rPr>
              <w:t>罰金、違約金、または施行令</w:t>
            </w:r>
          </w:p>
          <w:p w14:paraId="175ABD97" w14:textId="77777777" w:rsidR="002E1E8C" w:rsidRDefault="00226F10">
            <w:pPr>
              <w:numPr>
                <w:ilvl w:val="0"/>
                <w:numId w:val="65"/>
              </w:numPr>
              <w:ind w:hanging="199"/>
              <w:contextualSpacing/>
            </w:pPr>
            <w:r>
              <w:rPr>
                <w:rFonts w:eastAsia="Arial"/>
                <w:sz w:val="16"/>
              </w:rPr>
              <w:t>企業資産に対する影響</w:t>
            </w:r>
          </w:p>
          <w:p w14:paraId="0F27F997" w14:textId="77777777" w:rsidR="002E1E8C" w:rsidRDefault="00226F10">
            <w:pPr>
              <w:numPr>
                <w:ilvl w:val="0"/>
                <w:numId w:val="65"/>
              </w:numPr>
              <w:ind w:hanging="199"/>
              <w:contextualSpacing/>
            </w:pPr>
            <w:r>
              <w:rPr>
                <w:rFonts w:eastAsia="Arial"/>
                <w:sz w:val="16"/>
              </w:rPr>
              <w:t>従業員管理および計画立案の混乱</w:t>
            </w:r>
          </w:p>
          <w:p w14:paraId="0B9EBE05" w14:textId="77777777" w:rsidR="002E1E8C" w:rsidRDefault="00226F10">
            <w:pPr>
              <w:numPr>
                <w:ilvl w:val="0"/>
                <w:numId w:val="65"/>
              </w:numPr>
              <w:ind w:hanging="199"/>
              <w:contextualSpacing/>
            </w:pPr>
            <w:r>
              <w:rPr>
                <w:rFonts w:eastAsia="Arial"/>
                <w:sz w:val="16"/>
              </w:rPr>
              <w:t>保険料上昇</w:t>
            </w:r>
          </w:p>
          <w:p w14:paraId="63EC8714" w14:textId="77777777" w:rsidR="002E1E8C" w:rsidRDefault="00226F10">
            <w:pPr>
              <w:numPr>
                <w:ilvl w:val="0"/>
                <w:numId w:val="65"/>
              </w:numPr>
              <w:ind w:hanging="199"/>
              <w:contextualSpacing/>
            </w:pPr>
            <w:r>
              <w:rPr>
                <w:rFonts w:eastAsia="Arial"/>
                <w:sz w:val="16"/>
              </w:rPr>
              <w:t>資本コストの増加</w:t>
            </w:r>
          </w:p>
          <w:p w14:paraId="0406EC20" w14:textId="77777777" w:rsidR="002E1E8C" w:rsidRDefault="00226F10">
            <w:pPr>
              <w:numPr>
                <w:ilvl w:val="0"/>
                <w:numId w:val="65"/>
              </w:numPr>
              <w:ind w:hanging="199"/>
              <w:contextualSpacing/>
            </w:pPr>
            <w:r>
              <w:rPr>
                <w:rFonts w:eastAsia="Arial"/>
                <w:sz w:val="16"/>
              </w:rPr>
              <w:t>法令遵守費用の増加</w:t>
            </w:r>
          </w:p>
          <w:p w14:paraId="189D43A5" w14:textId="77777777" w:rsidR="002E1E8C" w:rsidRDefault="002E1E8C">
            <w:pPr>
              <w:rPr>
                <w:sz w:val="1"/>
              </w:rPr>
            </w:pPr>
          </w:p>
          <w:p w14:paraId="6438D75F"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73AB4DD2" w14:textId="77777777" w:rsidR="002E1E8C" w:rsidRDefault="002E1E8C">
            <w:pPr>
              <w:rPr>
                <w:sz w:val="1"/>
              </w:rPr>
            </w:pPr>
          </w:p>
          <w:p w14:paraId="0DD56A3A" w14:textId="77777777" w:rsidR="002E1E8C" w:rsidRDefault="00226F10">
            <w:pPr>
              <w:numPr>
                <w:ilvl w:val="0"/>
                <w:numId w:val="66"/>
              </w:numPr>
              <w:ind w:hanging="199"/>
              <w:contextualSpacing/>
            </w:pPr>
            <w:r>
              <w:rPr>
                <w:rFonts w:eastAsia="Arial"/>
                <w:sz w:val="16"/>
              </w:rPr>
              <w:t>運営費用の増加</w:t>
            </w:r>
          </w:p>
          <w:p w14:paraId="4F58ED24" w14:textId="77777777" w:rsidR="002E1E8C" w:rsidRDefault="00226F10">
            <w:pPr>
              <w:numPr>
                <w:ilvl w:val="0"/>
                <w:numId w:val="66"/>
              </w:numPr>
              <w:ind w:hanging="199"/>
              <w:contextualSpacing/>
            </w:pPr>
            <w:r>
              <w:rPr>
                <w:rFonts w:eastAsia="Arial"/>
                <w:sz w:val="16"/>
              </w:rPr>
              <w:t>生産費用の増加</w:t>
            </w:r>
          </w:p>
          <w:p w14:paraId="218E4F27" w14:textId="77777777" w:rsidR="002E1E8C" w:rsidRDefault="00226F10">
            <w:pPr>
              <w:numPr>
                <w:ilvl w:val="0"/>
                <w:numId w:val="66"/>
              </w:numPr>
              <w:ind w:hanging="199"/>
              <w:contextualSpacing/>
            </w:pPr>
            <w:r>
              <w:rPr>
                <w:rFonts w:eastAsia="Arial"/>
                <w:sz w:val="16"/>
              </w:rPr>
              <w:t>訴訟</w:t>
            </w:r>
          </w:p>
          <w:p w14:paraId="6B7F532C" w14:textId="77777777" w:rsidR="002E1E8C" w:rsidRDefault="00226F10">
            <w:pPr>
              <w:numPr>
                <w:ilvl w:val="0"/>
                <w:numId w:val="66"/>
              </w:numPr>
              <w:ind w:hanging="199"/>
              <w:contextualSpacing/>
            </w:pPr>
            <w:r>
              <w:rPr>
                <w:rFonts w:eastAsia="Arial"/>
                <w:sz w:val="16"/>
              </w:rPr>
              <w:t>事業許可の喪失</w:t>
            </w:r>
          </w:p>
          <w:p w14:paraId="0EA6AE2E" w14:textId="77777777" w:rsidR="002E1E8C" w:rsidRDefault="00226F10">
            <w:pPr>
              <w:numPr>
                <w:ilvl w:val="0"/>
                <w:numId w:val="66"/>
              </w:numPr>
              <w:ind w:hanging="199"/>
              <w:contextualSpacing/>
            </w:pPr>
            <w:r>
              <w:rPr>
                <w:rFonts w:eastAsia="Arial"/>
                <w:sz w:val="16"/>
              </w:rPr>
              <w:t>生産能力の減少または混乱</w:t>
            </w:r>
          </w:p>
          <w:p w14:paraId="2B74E378" w14:textId="77777777" w:rsidR="002E1E8C" w:rsidRDefault="00226F10">
            <w:pPr>
              <w:numPr>
                <w:ilvl w:val="0"/>
                <w:numId w:val="66"/>
              </w:numPr>
              <w:ind w:hanging="199"/>
              <w:contextualSpacing/>
            </w:pPr>
            <w:r>
              <w:rPr>
                <w:rFonts w:eastAsia="Arial"/>
                <w:sz w:val="16"/>
              </w:rPr>
              <w:t>製品およびサービスの需要減少</w:t>
            </w:r>
          </w:p>
          <w:p w14:paraId="3E473462" w14:textId="77777777" w:rsidR="002E1E8C" w:rsidRDefault="00226F10">
            <w:pPr>
              <w:numPr>
                <w:ilvl w:val="0"/>
                <w:numId w:val="66"/>
              </w:numPr>
              <w:ind w:hanging="199"/>
              <w:contextualSpacing/>
            </w:pPr>
            <w:r>
              <w:rPr>
                <w:rFonts w:eastAsia="Arial"/>
                <w:sz w:val="16"/>
              </w:rPr>
              <w:t>利用可能な資本の減少</w:t>
            </w:r>
          </w:p>
          <w:p w14:paraId="4CB15982" w14:textId="77777777" w:rsidR="002E1E8C" w:rsidRDefault="00226F10">
            <w:pPr>
              <w:numPr>
                <w:ilvl w:val="0"/>
                <w:numId w:val="66"/>
              </w:numPr>
              <w:ind w:hanging="199"/>
              <w:contextualSpacing/>
            </w:pPr>
            <w:r>
              <w:rPr>
                <w:rFonts w:eastAsia="Arial"/>
                <w:sz w:val="16"/>
              </w:rPr>
              <w:t>売上</w:t>
            </w:r>
            <w:r>
              <w:rPr>
                <w:rFonts w:eastAsia="Arial"/>
                <w:sz w:val="16"/>
              </w:rPr>
              <w:t>/</w:t>
            </w:r>
            <w:r>
              <w:rPr>
                <w:rFonts w:eastAsia="Arial"/>
                <w:sz w:val="16"/>
              </w:rPr>
              <w:t>生産物の減少による収益減少</w:t>
            </w:r>
          </w:p>
          <w:p w14:paraId="4AC3BC1F" w14:textId="77777777" w:rsidR="002E1E8C" w:rsidRDefault="00226F10">
            <w:pPr>
              <w:numPr>
                <w:ilvl w:val="0"/>
                <w:numId w:val="66"/>
              </w:numPr>
              <w:ind w:hanging="199"/>
              <w:contextualSpacing/>
            </w:pPr>
            <w:r>
              <w:rPr>
                <w:rFonts w:eastAsia="Arial"/>
                <w:sz w:val="16"/>
              </w:rPr>
              <w:t>新しい活動とプロセスを採用</w:t>
            </w:r>
            <w:r>
              <w:rPr>
                <w:rFonts w:eastAsia="Arial"/>
                <w:sz w:val="16"/>
              </w:rPr>
              <w:t>/</w:t>
            </w:r>
            <w:r>
              <w:rPr>
                <w:rFonts w:eastAsia="Arial"/>
                <w:sz w:val="16"/>
              </w:rPr>
              <w:t>展開する初期費用</w:t>
            </w:r>
          </w:p>
          <w:p w14:paraId="5214E0AE" w14:textId="77777777" w:rsidR="002E1E8C" w:rsidRDefault="00226F10">
            <w:pPr>
              <w:numPr>
                <w:ilvl w:val="0"/>
                <w:numId w:val="66"/>
              </w:numPr>
              <w:ind w:hanging="199"/>
              <w:contextualSpacing/>
            </w:pPr>
            <w:r>
              <w:rPr>
                <w:rFonts w:eastAsia="Arial"/>
                <w:sz w:val="16"/>
              </w:rPr>
              <w:t>サプライチェーンの混乱</w:t>
            </w:r>
          </w:p>
          <w:p w14:paraId="05FC50E0" w14:textId="77777777" w:rsidR="002E1E8C" w:rsidRDefault="00226F10">
            <w:pPr>
              <w:numPr>
                <w:ilvl w:val="0"/>
                <w:numId w:val="66"/>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3BB756CD" w14:textId="77777777" w:rsidR="002E1E8C" w:rsidRDefault="002E1E8C">
            <w:pPr>
              <w:rPr>
                <w:sz w:val="1"/>
              </w:rPr>
            </w:pPr>
          </w:p>
          <w:p w14:paraId="0389BD82" w14:textId="77777777" w:rsidR="002E1E8C" w:rsidRDefault="002E1E8C">
            <w:pPr>
              <w:rPr>
                <w:sz w:val="1"/>
              </w:rPr>
            </w:pPr>
          </w:p>
        </w:tc>
      </w:tr>
    </w:tbl>
    <w:p w14:paraId="387A5921" w14:textId="77777777" w:rsidR="002E1E8C" w:rsidRDefault="002E1E8C"/>
    <w:p w14:paraId="48BA2A45" w14:textId="77777777" w:rsidR="002E1E8C" w:rsidRDefault="00226F10">
      <w:pPr>
        <w:pStyle w:val="h4"/>
        <w:contextualSpacing w:val="0"/>
      </w:pPr>
      <w:r>
        <w:t>主な対応</w:t>
      </w:r>
      <w:r>
        <w:t>(7</w:t>
      </w:r>
      <w:r>
        <w:t>番目の列</w:t>
      </w:r>
      <w: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06994C11"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28F46665" w14:textId="77777777" w:rsidR="002E1E8C" w:rsidRDefault="002E1E8C">
            <w:pPr>
              <w:rPr>
                <w:sz w:val="1"/>
              </w:rPr>
            </w:pPr>
          </w:p>
          <w:p w14:paraId="4308F58D" w14:textId="77777777" w:rsidR="002E1E8C" w:rsidRDefault="00226F10">
            <w:pPr>
              <w:numPr>
                <w:ilvl w:val="0"/>
                <w:numId w:val="67"/>
              </w:numPr>
              <w:ind w:hanging="199"/>
              <w:contextualSpacing/>
            </w:pPr>
            <w:r>
              <w:rPr>
                <w:rFonts w:eastAsia="Arial"/>
                <w:sz w:val="16"/>
              </w:rPr>
              <w:t>節水、水の再利用、リサイクル、および保全活動を採用</w:t>
            </w:r>
          </w:p>
          <w:p w14:paraId="49C0F94A" w14:textId="77777777" w:rsidR="002E1E8C" w:rsidRDefault="00226F10">
            <w:pPr>
              <w:numPr>
                <w:ilvl w:val="0"/>
                <w:numId w:val="67"/>
              </w:numPr>
              <w:ind w:hanging="199"/>
              <w:contextualSpacing/>
            </w:pPr>
            <w:r>
              <w:rPr>
                <w:rFonts w:eastAsia="Arial"/>
                <w:sz w:val="16"/>
              </w:rPr>
              <w:t>事業継続計画を修正</w:t>
            </w:r>
          </w:p>
          <w:p w14:paraId="0B286846" w14:textId="77777777" w:rsidR="002E1E8C" w:rsidRDefault="00226F10">
            <w:pPr>
              <w:numPr>
                <w:ilvl w:val="0"/>
                <w:numId w:val="67"/>
              </w:numPr>
              <w:ind w:hanging="199"/>
              <w:contextualSpacing/>
            </w:pPr>
            <w:r>
              <w:rPr>
                <w:rFonts w:eastAsia="Arial"/>
                <w:sz w:val="16"/>
              </w:rPr>
              <w:t>涵養クレジットを得る帯水層貯留</w:t>
            </w:r>
          </w:p>
          <w:p w14:paraId="2834F77C" w14:textId="77777777" w:rsidR="002E1E8C" w:rsidRDefault="00226F10">
            <w:pPr>
              <w:numPr>
                <w:ilvl w:val="0"/>
                <w:numId w:val="67"/>
              </w:numPr>
              <w:ind w:hanging="199"/>
              <w:contextualSpacing/>
            </w:pPr>
            <w:r>
              <w:rPr>
                <w:rFonts w:eastAsia="Arial"/>
                <w:sz w:val="16"/>
              </w:rPr>
              <w:t>現地規制要件への準拠</w:t>
            </w:r>
          </w:p>
          <w:p w14:paraId="1307106A" w14:textId="77777777" w:rsidR="002E1E8C" w:rsidRDefault="00226F10">
            <w:pPr>
              <w:numPr>
                <w:ilvl w:val="0"/>
                <w:numId w:val="67"/>
              </w:numPr>
              <w:ind w:hanging="199"/>
              <w:contextualSpacing/>
            </w:pPr>
            <w:r>
              <w:rPr>
                <w:rFonts w:eastAsia="Arial"/>
                <w:sz w:val="16"/>
              </w:rPr>
              <w:t>干ばつ緊急対策を作成</w:t>
            </w:r>
          </w:p>
          <w:p w14:paraId="110D671C" w14:textId="77777777" w:rsidR="002E1E8C" w:rsidRDefault="00226F10">
            <w:pPr>
              <w:numPr>
                <w:ilvl w:val="0"/>
                <w:numId w:val="67"/>
              </w:numPr>
              <w:ind w:hanging="199"/>
              <w:contextualSpacing/>
            </w:pPr>
            <w:r>
              <w:rPr>
                <w:rFonts w:eastAsia="Arial"/>
                <w:sz w:val="16"/>
              </w:rPr>
              <w:t>洪水緊急対策を作成</w:t>
            </w:r>
          </w:p>
          <w:p w14:paraId="4A396447" w14:textId="77777777" w:rsidR="002E1E8C" w:rsidRDefault="00226F10">
            <w:pPr>
              <w:numPr>
                <w:ilvl w:val="0"/>
                <w:numId w:val="67"/>
              </w:numPr>
              <w:ind w:hanging="199"/>
              <w:contextualSpacing/>
            </w:pPr>
            <w:r>
              <w:rPr>
                <w:rFonts w:eastAsia="Arial"/>
                <w:sz w:val="16"/>
              </w:rPr>
              <w:t>新しい製品および</w:t>
            </w:r>
            <w:r>
              <w:rPr>
                <w:rFonts w:eastAsia="Arial"/>
                <w:sz w:val="16"/>
              </w:rPr>
              <w:t>/</w:t>
            </w:r>
            <w:r>
              <w:rPr>
                <w:rFonts w:eastAsia="Arial"/>
                <w:sz w:val="16"/>
              </w:rPr>
              <w:t>または市場の開発</w:t>
            </w:r>
          </w:p>
          <w:p w14:paraId="16C8E019" w14:textId="77777777" w:rsidR="002E1E8C" w:rsidRDefault="00226F10">
            <w:pPr>
              <w:numPr>
                <w:ilvl w:val="0"/>
                <w:numId w:val="67"/>
              </w:numPr>
              <w:ind w:hanging="199"/>
              <w:contextualSpacing/>
            </w:pPr>
            <w:r>
              <w:rPr>
                <w:rFonts w:eastAsia="Arial"/>
                <w:sz w:val="16"/>
              </w:rPr>
              <w:t>顧客とのエンゲージメント</w:t>
            </w:r>
          </w:p>
          <w:p w14:paraId="3349CC91" w14:textId="77777777" w:rsidR="002E1E8C" w:rsidRDefault="00226F10">
            <w:pPr>
              <w:numPr>
                <w:ilvl w:val="0"/>
                <w:numId w:val="67"/>
              </w:numPr>
              <w:ind w:hanging="199"/>
              <w:contextualSpacing/>
            </w:pPr>
            <w:r>
              <w:rPr>
                <w:rFonts w:eastAsia="Arial"/>
                <w:sz w:val="16"/>
              </w:rPr>
              <w:t>地域社会とのエンゲージメント</w:t>
            </w:r>
          </w:p>
          <w:p w14:paraId="313993F8" w14:textId="77777777" w:rsidR="002E1E8C" w:rsidRDefault="00226F10">
            <w:pPr>
              <w:numPr>
                <w:ilvl w:val="0"/>
                <w:numId w:val="67"/>
              </w:numPr>
              <w:ind w:hanging="199"/>
              <w:contextualSpacing/>
            </w:pPr>
            <w:r>
              <w:rPr>
                <w:rFonts w:eastAsia="Arial"/>
                <w:sz w:val="16"/>
              </w:rPr>
              <w:t>NGO/</w:t>
            </w:r>
            <w:r>
              <w:rPr>
                <w:rFonts w:eastAsia="Arial"/>
                <w:sz w:val="16"/>
              </w:rPr>
              <w:t>特別利益団体とのエンゲージメント</w:t>
            </w:r>
          </w:p>
          <w:p w14:paraId="08EE5AE7" w14:textId="77777777" w:rsidR="002E1E8C" w:rsidRDefault="00226F10">
            <w:pPr>
              <w:numPr>
                <w:ilvl w:val="0"/>
                <w:numId w:val="67"/>
              </w:numPr>
              <w:ind w:hanging="199"/>
              <w:contextualSpacing/>
            </w:pPr>
            <w:r>
              <w:rPr>
                <w:rFonts w:eastAsia="Arial"/>
                <w:sz w:val="16"/>
              </w:rPr>
              <w:t>規制当局</w:t>
            </w:r>
            <w:r>
              <w:rPr>
                <w:rFonts w:eastAsia="Arial"/>
                <w:sz w:val="16"/>
              </w:rPr>
              <w:t>/</w:t>
            </w:r>
            <w:r>
              <w:rPr>
                <w:rFonts w:eastAsia="Arial"/>
                <w:sz w:val="16"/>
              </w:rPr>
              <w:t>政策立案者とのエンゲージメント</w:t>
            </w:r>
          </w:p>
          <w:p w14:paraId="3B22002C" w14:textId="77777777" w:rsidR="002E1E8C" w:rsidRDefault="00226F10">
            <w:pPr>
              <w:numPr>
                <w:ilvl w:val="0"/>
                <w:numId w:val="67"/>
              </w:numPr>
              <w:ind w:hanging="199"/>
              <w:contextualSpacing/>
            </w:pPr>
            <w:r>
              <w:rPr>
                <w:rFonts w:eastAsia="Arial"/>
                <w:sz w:val="16"/>
              </w:rPr>
              <w:t>サプライヤーとのエンゲージメント</w:t>
            </w:r>
          </w:p>
          <w:p w14:paraId="226D70ED" w14:textId="77777777" w:rsidR="002E1E8C" w:rsidRDefault="00226F10">
            <w:pPr>
              <w:numPr>
                <w:ilvl w:val="0"/>
                <w:numId w:val="67"/>
              </w:numPr>
              <w:ind w:hanging="199"/>
              <w:contextualSpacing/>
            </w:pPr>
            <w:r>
              <w:rPr>
                <w:rFonts w:eastAsia="Arial"/>
                <w:sz w:val="16"/>
              </w:rPr>
              <w:t>操業地特有の定量的目標を設定</w:t>
            </w:r>
          </w:p>
          <w:p w14:paraId="5B91FEE0" w14:textId="77777777" w:rsidR="002E1E8C" w:rsidRDefault="00226F10">
            <w:pPr>
              <w:numPr>
                <w:ilvl w:val="0"/>
                <w:numId w:val="67"/>
              </w:numPr>
              <w:ind w:hanging="199"/>
              <w:contextualSpacing/>
            </w:pPr>
            <w:r>
              <w:rPr>
                <w:rFonts w:eastAsia="Arial"/>
                <w:sz w:val="16"/>
              </w:rPr>
              <w:t>施設の地理的多様化</w:t>
            </w:r>
          </w:p>
          <w:p w14:paraId="0AEBBBDB" w14:textId="77777777" w:rsidR="002E1E8C" w:rsidRDefault="00226F10">
            <w:pPr>
              <w:numPr>
                <w:ilvl w:val="0"/>
                <w:numId w:val="67"/>
              </w:numPr>
              <w:ind w:hanging="199"/>
              <w:contextualSpacing/>
            </w:pPr>
            <w:r>
              <w:rPr>
                <w:rFonts w:eastAsia="Arial"/>
                <w:sz w:val="16"/>
              </w:rPr>
              <w:t>適正評価の強化</w:t>
            </w:r>
          </w:p>
          <w:p w14:paraId="10928A4B" w14:textId="77777777" w:rsidR="002E1E8C" w:rsidRDefault="00226F10">
            <w:pPr>
              <w:numPr>
                <w:ilvl w:val="0"/>
                <w:numId w:val="67"/>
              </w:numPr>
              <w:ind w:hanging="199"/>
              <w:contextualSpacing/>
            </w:pPr>
            <w:r>
              <w:rPr>
                <w:rFonts w:eastAsia="Arial"/>
                <w:sz w:val="16"/>
              </w:rPr>
              <w:t>水についての内部価格の設定</w:t>
            </w:r>
          </w:p>
          <w:p w14:paraId="60D00888" w14:textId="77777777" w:rsidR="002E1E8C" w:rsidRDefault="00226F10">
            <w:pPr>
              <w:numPr>
                <w:ilvl w:val="0"/>
                <w:numId w:val="67"/>
              </w:numPr>
              <w:ind w:hanging="199"/>
              <w:contextualSpacing/>
            </w:pPr>
            <w:r>
              <w:rPr>
                <w:rFonts w:eastAsia="Arial"/>
                <w:sz w:val="16"/>
              </w:rPr>
              <w:t>自然をベースにした解決策の実施</w:t>
            </w:r>
          </w:p>
          <w:p w14:paraId="27E42678" w14:textId="77777777" w:rsidR="002E1E8C" w:rsidRDefault="00226F10">
            <w:pPr>
              <w:numPr>
                <w:ilvl w:val="0"/>
                <w:numId w:val="67"/>
              </w:numPr>
              <w:ind w:hanging="199"/>
              <w:contextualSpacing/>
            </w:pPr>
            <w:r>
              <w:rPr>
                <w:rFonts w:eastAsia="Arial"/>
                <w:sz w:val="16"/>
              </w:rPr>
              <w:t>活動に影響を及ぼす公共政策と水スチュワードシップ誓約の整合性の改善</w:t>
            </w:r>
          </w:p>
          <w:p w14:paraId="76A493FF" w14:textId="77777777" w:rsidR="002E1E8C" w:rsidRDefault="00226F10">
            <w:pPr>
              <w:numPr>
                <w:ilvl w:val="0"/>
                <w:numId w:val="67"/>
              </w:numPr>
              <w:ind w:hanging="199"/>
              <w:contextualSpacing/>
            </w:pPr>
            <w:r>
              <w:rPr>
                <w:rFonts w:eastAsia="Arial"/>
                <w:sz w:val="16"/>
              </w:rPr>
              <w:t>モニタリング改善</w:t>
            </w:r>
          </w:p>
          <w:p w14:paraId="22CE85A4" w14:textId="77777777" w:rsidR="002E1E8C" w:rsidRDefault="00226F10">
            <w:pPr>
              <w:numPr>
                <w:ilvl w:val="0"/>
                <w:numId w:val="67"/>
              </w:numPr>
              <w:ind w:hanging="199"/>
              <w:contextualSpacing/>
            </w:pPr>
            <w:r>
              <w:rPr>
                <w:rFonts w:eastAsia="Arial"/>
                <w:sz w:val="16"/>
              </w:rPr>
              <w:t>保険補償範囲の拡大</w:t>
            </w:r>
          </w:p>
          <w:p w14:paraId="67E99C8C" w14:textId="77777777" w:rsidR="002E1E8C" w:rsidRDefault="00226F10">
            <w:pPr>
              <w:numPr>
                <w:ilvl w:val="0"/>
                <w:numId w:val="67"/>
              </w:numPr>
              <w:ind w:hanging="199"/>
              <w:contextualSpacing/>
            </w:pPr>
            <w:r>
              <w:rPr>
                <w:rFonts w:eastAsia="Arial"/>
                <w:sz w:val="16"/>
              </w:rPr>
              <w:t>新技術への投資の増加</w:t>
            </w:r>
          </w:p>
          <w:p w14:paraId="08279B01" w14:textId="77777777" w:rsidR="002E1E8C" w:rsidRDefault="00226F10">
            <w:pPr>
              <w:numPr>
                <w:ilvl w:val="0"/>
                <w:numId w:val="67"/>
              </w:numPr>
              <w:ind w:hanging="199"/>
              <w:contextualSpacing/>
            </w:pPr>
            <w:r>
              <w:rPr>
                <w:rFonts w:eastAsia="Arial"/>
                <w:sz w:val="16"/>
              </w:rPr>
              <w:t>資本支出の増加</w:t>
            </w:r>
          </w:p>
          <w:p w14:paraId="7272174E" w14:textId="77777777" w:rsidR="002E1E8C" w:rsidRDefault="00226F10">
            <w:pPr>
              <w:numPr>
                <w:ilvl w:val="0"/>
                <w:numId w:val="67"/>
              </w:numPr>
              <w:ind w:hanging="199"/>
              <w:contextualSpacing/>
            </w:pPr>
            <w:r>
              <w:rPr>
                <w:rFonts w:eastAsia="Arial"/>
                <w:sz w:val="16"/>
              </w:rPr>
              <w:t>インフラ整備</w:t>
            </w:r>
          </w:p>
          <w:p w14:paraId="1DF4F00B" w14:textId="77777777" w:rsidR="002E1E8C" w:rsidRDefault="00226F10">
            <w:pPr>
              <w:numPr>
                <w:ilvl w:val="0"/>
                <w:numId w:val="67"/>
              </w:numPr>
              <w:ind w:hanging="199"/>
              <w:contextualSpacing/>
            </w:pPr>
            <w:r>
              <w:rPr>
                <w:rFonts w:eastAsia="Arial"/>
                <w:sz w:val="16"/>
              </w:rPr>
              <w:t>汚染対策および抑制対策</w:t>
            </w:r>
          </w:p>
          <w:p w14:paraId="58A98E44" w14:textId="77777777" w:rsidR="002E1E8C" w:rsidRDefault="00226F10">
            <w:pPr>
              <w:numPr>
                <w:ilvl w:val="0"/>
                <w:numId w:val="67"/>
              </w:numPr>
              <w:ind w:hanging="199"/>
              <w:contextualSpacing/>
            </w:pPr>
            <w:r>
              <w:rPr>
                <w:rFonts w:eastAsia="Arial"/>
                <w:sz w:val="16"/>
              </w:rPr>
              <w:t>施設の移転</w:t>
            </w:r>
          </w:p>
          <w:p w14:paraId="7BC3B059" w14:textId="77777777" w:rsidR="002E1E8C" w:rsidRDefault="002E1E8C">
            <w:pPr>
              <w:rPr>
                <w:sz w:val="1"/>
              </w:rPr>
            </w:pPr>
          </w:p>
          <w:p w14:paraId="1D514AE2"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52B28004" w14:textId="77777777" w:rsidR="002E1E8C" w:rsidRDefault="002E1E8C">
            <w:pPr>
              <w:rPr>
                <w:sz w:val="1"/>
              </w:rPr>
            </w:pPr>
          </w:p>
          <w:p w14:paraId="24E5F0F9" w14:textId="77777777" w:rsidR="002E1E8C" w:rsidRDefault="00226F10">
            <w:pPr>
              <w:numPr>
                <w:ilvl w:val="0"/>
                <w:numId w:val="68"/>
              </w:numPr>
              <w:ind w:hanging="199"/>
              <w:contextualSpacing/>
            </w:pPr>
            <w:r>
              <w:rPr>
                <w:rFonts w:eastAsia="Arial"/>
                <w:sz w:val="16"/>
              </w:rPr>
              <w:t>流域の修復</w:t>
            </w:r>
          </w:p>
          <w:p w14:paraId="245A39EE" w14:textId="77777777" w:rsidR="002E1E8C" w:rsidRDefault="00226F10">
            <w:pPr>
              <w:numPr>
                <w:ilvl w:val="0"/>
                <w:numId w:val="68"/>
              </w:numPr>
              <w:ind w:hanging="199"/>
              <w:contextualSpacing/>
            </w:pPr>
            <w:r>
              <w:rPr>
                <w:rFonts w:eastAsia="Arial"/>
                <w:sz w:val="16"/>
              </w:rPr>
              <w:t>代替の水供給を確保</w:t>
            </w:r>
          </w:p>
          <w:p w14:paraId="346D1F27" w14:textId="77777777" w:rsidR="002E1E8C" w:rsidRDefault="00226F10">
            <w:pPr>
              <w:numPr>
                <w:ilvl w:val="0"/>
                <w:numId w:val="68"/>
              </w:numPr>
              <w:ind w:hanging="199"/>
              <w:contextualSpacing/>
            </w:pPr>
            <w:r>
              <w:rPr>
                <w:rFonts w:eastAsia="Arial"/>
                <w:sz w:val="16"/>
              </w:rPr>
              <w:t>サプライヤーの多様化</w:t>
            </w:r>
          </w:p>
          <w:p w14:paraId="5950DDC7" w14:textId="77777777" w:rsidR="002E1E8C" w:rsidRDefault="00226F10">
            <w:pPr>
              <w:numPr>
                <w:ilvl w:val="0"/>
                <w:numId w:val="68"/>
              </w:numPr>
              <w:ind w:hanging="199"/>
              <w:contextualSpacing/>
            </w:pPr>
            <w:r>
              <w:rPr>
                <w:rFonts w:eastAsia="Arial"/>
                <w:sz w:val="16"/>
              </w:rPr>
              <w:t>サプライヤー業績基準の強化</w:t>
            </w:r>
          </w:p>
          <w:p w14:paraId="0E59077E" w14:textId="77777777" w:rsidR="002E1E8C" w:rsidRDefault="00226F10">
            <w:pPr>
              <w:numPr>
                <w:ilvl w:val="0"/>
                <w:numId w:val="68"/>
              </w:numPr>
              <w:ind w:hanging="199"/>
              <w:contextualSpacing/>
            </w:pPr>
            <w:r>
              <w:rPr>
                <w:rFonts w:eastAsia="Arial"/>
                <w:sz w:val="16"/>
              </w:rPr>
              <w:t>リスク転移手段の利用</w:t>
            </w:r>
          </w:p>
          <w:p w14:paraId="08812B58" w14:textId="77777777" w:rsidR="002E1E8C" w:rsidRDefault="00226F10">
            <w:pPr>
              <w:numPr>
                <w:ilvl w:val="0"/>
                <w:numId w:val="68"/>
              </w:numPr>
              <w:ind w:hanging="199"/>
              <w:contextualSpacing/>
            </w:pPr>
            <w:r>
              <w:rPr>
                <w:rFonts w:eastAsia="Arial"/>
                <w:sz w:val="16"/>
              </w:rPr>
              <w:t>水管理インセンティブ</w:t>
            </w:r>
          </w:p>
          <w:p w14:paraId="5E6875C8" w14:textId="77777777" w:rsidR="002E1E8C" w:rsidRDefault="00226F10">
            <w:pPr>
              <w:numPr>
                <w:ilvl w:val="0"/>
                <w:numId w:val="68"/>
              </w:numPr>
              <w:ind w:hanging="199"/>
              <w:contextualSpacing/>
            </w:pPr>
            <w:r>
              <w:rPr>
                <w:rFonts w:eastAsia="Arial"/>
                <w:sz w:val="16"/>
              </w:rPr>
              <w:t>水関連設備投資</w:t>
            </w:r>
          </w:p>
          <w:p w14:paraId="687B56F1" w14:textId="77777777" w:rsidR="002E1E8C" w:rsidRDefault="00226F10">
            <w:pPr>
              <w:numPr>
                <w:ilvl w:val="0"/>
                <w:numId w:val="68"/>
              </w:numPr>
              <w:ind w:hanging="199"/>
              <w:contextualSpacing/>
            </w:pPr>
            <w:r>
              <w:rPr>
                <w:rFonts w:eastAsia="Arial"/>
                <w:sz w:val="16"/>
              </w:rPr>
              <w:t>化学肥料や殺虫剤の使用量を削減する代替作物管理戦略の採用</w:t>
            </w:r>
            <w:r>
              <w:rPr>
                <w:rFonts w:eastAsia="Arial"/>
                <w:sz w:val="16"/>
              </w:rPr>
              <w:t>(</w:t>
            </w:r>
            <w:r>
              <w:rPr>
                <w:rFonts w:eastAsia="Arial"/>
                <w:sz w:val="16"/>
              </w:rPr>
              <w:t>食品・飲料・タバコセクターのみ</w:t>
            </w:r>
            <w:r>
              <w:rPr>
                <w:rFonts w:eastAsia="Arial"/>
                <w:sz w:val="16"/>
              </w:rPr>
              <w:t>)</w:t>
            </w:r>
          </w:p>
          <w:p w14:paraId="5EC33ADC" w14:textId="77777777" w:rsidR="002E1E8C" w:rsidRDefault="00226F10">
            <w:pPr>
              <w:numPr>
                <w:ilvl w:val="0"/>
                <w:numId w:val="68"/>
              </w:numPr>
              <w:ind w:hanging="199"/>
              <w:contextualSpacing/>
            </w:pPr>
            <w:r>
              <w:rPr>
                <w:rFonts w:eastAsia="Arial"/>
                <w:sz w:val="16"/>
              </w:rPr>
              <w:t>代替家畜管理活動の採用</w:t>
            </w:r>
            <w:r>
              <w:rPr>
                <w:rFonts w:eastAsia="Arial"/>
                <w:sz w:val="16"/>
              </w:rPr>
              <w:t>(</w:t>
            </w:r>
            <w:r>
              <w:rPr>
                <w:rFonts w:eastAsia="Arial"/>
                <w:sz w:val="16"/>
              </w:rPr>
              <w:t>食品・飲料・タバコセクターのみ</w:t>
            </w:r>
            <w:r>
              <w:rPr>
                <w:rFonts w:eastAsia="Arial"/>
                <w:sz w:val="16"/>
              </w:rPr>
              <w:t>)</w:t>
            </w:r>
          </w:p>
          <w:p w14:paraId="02B5E590" w14:textId="77777777" w:rsidR="002E1E8C" w:rsidRDefault="00226F10">
            <w:pPr>
              <w:numPr>
                <w:ilvl w:val="0"/>
                <w:numId w:val="68"/>
              </w:numPr>
              <w:ind w:hanging="199"/>
              <w:contextualSpacing/>
            </w:pPr>
            <w:r>
              <w:rPr>
                <w:rFonts w:eastAsia="Arial"/>
                <w:sz w:val="16"/>
              </w:rPr>
              <w:t>動物用医薬品の使用量を削減する代替家畜管理活動の採用</w:t>
            </w:r>
            <w:r>
              <w:rPr>
                <w:rFonts w:eastAsia="Arial"/>
                <w:sz w:val="16"/>
              </w:rPr>
              <w:t>(</w:t>
            </w:r>
            <w:r>
              <w:rPr>
                <w:rFonts w:eastAsia="Arial"/>
                <w:sz w:val="16"/>
              </w:rPr>
              <w:t>食品・飲料・タバコセクターのみ</w:t>
            </w:r>
            <w:r>
              <w:rPr>
                <w:rFonts w:eastAsia="Arial"/>
                <w:sz w:val="16"/>
              </w:rPr>
              <w:t>)</w:t>
            </w:r>
          </w:p>
          <w:p w14:paraId="17347E69" w14:textId="77777777" w:rsidR="002E1E8C" w:rsidRDefault="00226F10">
            <w:pPr>
              <w:numPr>
                <w:ilvl w:val="0"/>
                <w:numId w:val="68"/>
              </w:numPr>
              <w:ind w:hanging="199"/>
              <w:contextualSpacing/>
            </w:pPr>
            <w:r>
              <w:rPr>
                <w:rFonts w:eastAsia="Arial"/>
                <w:sz w:val="16"/>
              </w:rPr>
              <w:t>優れた動物廃棄物管理活動の採用</w:t>
            </w:r>
            <w:r>
              <w:rPr>
                <w:rFonts w:eastAsia="Arial"/>
                <w:sz w:val="16"/>
              </w:rPr>
              <w:t>(</w:t>
            </w:r>
            <w:r>
              <w:rPr>
                <w:rFonts w:eastAsia="Arial"/>
                <w:sz w:val="16"/>
              </w:rPr>
              <w:t>食品・飲料・タバコセクターのみ</w:t>
            </w:r>
            <w:r>
              <w:rPr>
                <w:rFonts w:eastAsia="Arial"/>
                <w:sz w:val="16"/>
              </w:rPr>
              <w:t>)</w:t>
            </w:r>
          </w:p>
          <w:p w14:paraId="53E2455B" w14:textId="77777777" w:rsidR="002E1E8C" w:rsidRDefault="00226F10">
            <w:pPr>
              <w:numPr>
                <w:ilvl w:val="0"/>
                <w:numId w:val="68"/>
              </w:numPr>
              <w:ind w:hanging="199"/>
              <w:contextualSpacing/>
            </w:pPr>
            <w:r>
              <w:rPr>
                <w:rFonts w:eastAsia="Arial"/>
                <w:sz w:val="16"/>
              </w:rPr>
              <w:t>土壌保全活動の採用</w:t>
            </w:r>
            <w:r>
              <w:rPr>
                <w:rFonts w:eastAsia="Arial"/>
                <w:sz w:val="16"/>
              </w:rPr>
              <w:t>(</w:t>
            </w:r>
            <w:r>
              <w:rPr>
                <w:rFonts w:eastAsia="Arial"/>
                <w:sz w:val="16"/>
              </w:rPr>
              <w:t>食品・飲料・タバコセクターのみ</w:t>
            </w:r>
            <w:r>
              <w:rPr>
                <w:rFonts w:eastAsia="Arial"/>
                <w:sz w:val="16"/>
              </w:rPr>
              <w:t>)</w:t>
            </w:r>
          </w:p>
          <w:p w14:paraId="2A8BA248" w14:textId="77777777" w:rsidR="002E1E8C" w:rsidRDefault="00226F10">
            <w:pPr>
              <w:numPr>
                <w:ilvl w:val="0"/>
                <w:numId w:val="68"/>
              </w:numPr>
              <w:ind w:hanging="199"/>
              <w:contextualSpacing/>
            </w:pPr>
            <w:r>
              <w:rPr>
                <w:rFonts w:eastAsia="Arial"/>
                <w:sz w:val="16"/>
              </w:rPr>
              <w:t>持続可能な灌漑活動の採用</w:t>
            </w:r>
            <w:r>
              <w:rPr>
                <w:rFonts w:eastAsia="Arial"/>
                <w:sz w:val="16"/>
              </w:rPr>
              <w:t>(</w:t>
            </w:r>
            <w:r>
              <w:rPr>
                <w:rFonts w:eastAsia="Arial"/>
                <w:sz w:val="16"/>
              </w:rPr>
              <w:t>食品・飲料・タバコセクターのみ</w:t>
            </w:r>
            <w:r>
              <w:rPr>
                <w:rFonts w:eastAsia="Arial"/>
                <w:sz w:val="16"/>
              </w:rPr>
              <w:t>)</w:t>
            </w:r>
          </w:p>
          <w:p w14:paraId="49DD5F0D" w14:textId="77777777" w:rsidR="002E1E8C" w:rsidRDefault="00226F10">
            <w:pPr>
              <w:numPr>
                <w:ilvl w:val="0"/>
                <w:numId w:val="68"/>
              </w:numPr>
              <w:ind w:hanging="199"/>
              <w:contextualSpacing/>
            </w:pPr>
            <w:r>
              <w:rPr>
                <w:rFonts w:eastAsia="Arial"/>
                <w:sz w:val="16"/>
              </w:rPr>
              <w:t>効率的な化学肥料および殺虫剤管理の</w:t>
            </w:r>
            <w:r>
              <w:rPr>
                <w:rFonts w:eastAsia="Arial"/>
                <w:sz w:val="16"/>
              </w:rPr>
              <w:t>採用</w:t>
            </w:r>
            <w:r>
              <w:rPr>
                <w:rFonts w:eastAsia="Arial"/>
                <w:sz w:val="16"/>
              </w:rPr>
              <w:t>(</w:t>
            </w:r>
            <w:r>
              <w:rPr>
                <w:rFonts w:eastAsia="Arial"/>
                <w:sz w:val="16"/>
              </w:rPr>
              <w:t>食品・飲料・タバコセクターのみ</w:t>
            </w:r>
            <w:r>
              <w:rPr>
                <w:rFonts w:eastAsia="Arial"/>
                <w:sz w:val="16"/>
              </w:rPr>
              <w:t>)</w:t>
            </w:r>
          </w:p>
          <w:p w14:paraId="4C9446B8" w14:textId="77777777" w:rsidR="002E1E8C" w:rsidRDefault="00226F10">
            <w:pPr>
              <w:numPr>
                <w:ilvl w:val="0"/>
                <w:numId w:val="68"/>
              </w:numPr>
              <w:ind w:hanging="199"/>
              <w:contextualSpacing/>
            </w:pPr>
            <w:r>
              <w:rPr>
                <w:rFonts w:eastAsia="Arial"/>
                <w:sz w:val="16"/>
              </w:rPr>
              <w:t>耐乾性作物品種の使用</w:t>
            </w:r>
            <w:r>
              <w:rPr>
                <w:rFonts w:eastAsia="Arial"/>
                <w:sz w:val="16"/>
              </w:rPr>
              <w:t>(</w:t>
            </w:r>
            <w:r>
              <w:rPr>
                <w:rFonts w:eastAsia="Arial"/>
                <w:sz w:val="16"/>
              </w:rPr>
              <w:t>食品・飲料・タバコセクターのみ</w:t>
            </w:r>
            <w:r>
              <w:rPr>
                <w:rFonts w:eastAsia="Arial"/>
                <w:sz w:val="16"/>
              </w:rPr>
              <w:t>)</w:t>
            </w:r>
          </w:p>
          <w:p w14:paraId="6F69E83E" w14:textId="77777777" w:rsidR="002E1E8C" w:rsidRDefault="00226F10">
            <w:pPr>
              <w:numPr>
                <w:ilvl w:val="0"/>
                <w:numId w:val="68"/>
              </w:numPr>
              <w:ind w:hanging="199"/>
              <w:contextualSpacing/>
            </w:pPr>
            <w:r>
              <w:rPr>
                <w:rFonts w:eastAsia="Arial"/>
                <w:sz w:val="16"/>
              </w:rPr>
              <w:t>サプライヤー間での土壌保全活動の採用の奨励</w:t>
            </w:r>
            <w:r>
              <w:rPr>
                <w:rFonts w:eastAsia="Arial"/>
                <w:sz w:val="16"/>
              </w:rPr>
              <w:t>(</w:t>
            </w:r>
            <w:r>
              <w:rPr>
                <w:rFonts w:eastAsia="Arial"/>
                <w:sz w:val="16"/>
              </w:rPr>
              <w:t>食品・飲料・タバコセクターのみ</w:t>
            </w:r>
            <w:r>
              <w:rPr>
                <w:rFonts w:eastAsia="Arial"/>
                <w:sz w:val="16"/>
              </w:rPr>
              <w:t>)</w:t>
            </w:r>
          </w:p>
          <w:p w14:paraId="4CFF85D6" w14:textId="77777777" w:rsidR="002E1E8C" w:rsidRDefault="00226F10">
            <w:pPr>
              <w:numPr>
                <w:ilvl w:val="0"/>
                <w:numId w:val="68"/>
              </w:numPr>
              <w:ind w:hanging="199"/>
              <w:contextualSpacing/>
            </w:pPr>
            <w:r>
              <w:rPr>
                <w:rFonts w:eastAsia="Arial"/>
                <w:sz w:val="16"/>
              </w:rPr>
              <w:t>サプライヤー間での化学肥料や殺虫剤の使用量を削減する代替作物管理戦略の採用の奨励</w:t>
            </w:r>
            <w:r>
              <w:rPr>
                <w:rFonts w:eastAsia="Arial"/>
                <w:sz w:val="16"/>
              </w:rPr>
              <w:t>(</w:t>
            </w:r>
            <w:r>
              <w:rPr>
                <w:rFonts w:eastAsia="Arial"/>
                <w:sz w:val="16"/>
              </w:rPr>
              <w:t>食品・飲料・タバコセクターのみ</w:t>
            </w:r>
            <w:r>
              <w:rPr>
                <w:rFonts w:eastAsia="Arial"/>
                <w:sz w:val="16"/>
              </w:rPr>
              <w:t>)</w:t>
            </w:r>
          </w:p>
          <w:p w14:paraId="01BE5191" w14:textId="77777777" w:rsidR="002E1E8C" w:rsidRDefault="00226F10">
            <w:pPr>
              <w:numPr>
                <w:ilvl w:val="0"/>
                <w:numId w:val="68"/>
              </w:numPr>
              <w:ind w:hanging="199"/>
              <w:contextualSpacing/>
            </w:pPr>
            <w:r>
              <w:rPr>
                <w:rFonts w:eastAsia="Arial"/>
                <w:sz w:val="16"/>
              </w:rPr>
              <w:t>サプライヤー間での代替家畜管理活動の採用の奨励</w:t>
            </w:r>
            <w:r>
              <w:rPr>
                <w:rFonts w:eastAsia="Arial"/>
                <w:sz w:val="16"/>
              </w:rPr>
              <w:t>(</w:t>
            </w:r>
            <w:r>
              <w:rPr>
                <w:rFonts w:eastAsia="Arial"/>
                <w:sz w:val="16"/>
              </w:rPr>
              <w:t>食品・飲料・タバコセクターのみ</w:t>
            </w:r>
            <w:r>
              <w:rPr>
                <w:rFonts w:eastAsia="Arial"/>
                <w:sz w:val="16"/>
              </w:rPr>
              <w:t>)</w:t>
            </w:r>
          </w:p>
          <w:p w14:paraId="7D4BCD96" w14:textId="77777777" w:rsidR="002E1E8C" w:rsidRDefault="00226F10">
            <w:pPr>
              <w:numPr>
                <w:ilvl w:val="0"/>
                <w:numId w:val="68"/>
              </w:numPr>
              <w:ind w:hanging="199"/>
              <w:contextualSpacing/>
            </w:pPr>
            <w:r>
              <w:rPr>
                <w:rFonts w:eastAsia="Arial"/>
                <w:sz w:val="16"/>
              </w:rPr>
              <w:t>サプライヤー間での動物用製品の使用を削減するために、代替家畜管理活動の採用の奨励</w:t>
            </w:r>
            <w:r>
              <w:rPr>
                <w:rFonts w:eastAsia="Arial"/>
                <w:sz w:val="16"/>
              </w:rPr>
              <w:t>(</w:t>
            </w:r>
            <w:r>
              <w:rPr>
                <w:rFonts w:eastAsia="Arial"/>
                <w:sz w:val="16"/>
              </w:rPr>
              <w:t>食品・飲料・タバコセクターのみ</w:t>
            </w:r>
            <w:r>
              <w:rPr>
                <w:rFonts w:eastAsia="Arial"/>
                <w:sz w:val="16"/>
              </w:rPr>
              <w:t>)</w:t>
            </w:r>
          </w:p>
          <w:p w14:paraId="601AF040" w14:textId="77777777" w:rsidR="002E1E8C" w:rsidRDefault="00226F10">
            <w:pPr>
              <w:numPr>
                <w:ilvl w:val="0"/>
                <w:numId w:val="68"/>
              </w:numPr>
              <w:ind w:hanging="199"/>
              <w:contextualSpacing/>
            </w:pPr>
            <w:r>
              <w:rPr>
                <w:rFonts w:eastAsia="Arial"/>
                <w:sz w:val="16"/>
              </w:rPr>
              <w:t>サプライヤー間での優れた動物廃棄物管理の採用の奨励</w:t>
            </w:r>
            <w:r>
              <w:rPr>
                <w:rFonts w:eastAsia="Arial"/>
                <w:sz w:val="16"/>
              </w:rPr>
              <w:t>(</w:t>
            </w:r>
            <w:r>
              <w:rPr>
                <w:rFonts w:eastAsia="Arial"/>
                <w:sz w:val="16"/>
              </w:rPr>
              <w:t>食品・飲料・タバコセクターのみ</w:t>
            </w:r>
            <w:r>
              <w:rPr>
                <w:rFonts w:eastAsia="Arial"/>
                <w:sz w:val="16"/>
              </w:rPr>
              <w:t>)</w:t>
            </w:r>
          </w:p>
          <w:p w14:paraId="047FA24B" w14:textId="77777777" w:rsidR="002E1E8C" w:rsidRDefault="00226F10">
            <w:pPr>
              <w:numPr>
                <w:ilvl w:val="0"/>
                <w:numId w:val="68"/>
              </w:numPr>
              <w:ind w:hanging="199"/>
              <w:contextualSpacing/>
            </w:pPr>
            <w:r>
              <w:rPr>
                <w:rFonts w:eastAsia="Arial"/>
                <w:sz w:val="16"/>
              </w:rPr>
              <w:t>サプライヤー間での土壌保全活動の採用の奨励</w:t>
            </w:r>
            <w:r>
              <w:rPr>
                <w:rFonts w:eastAsia="Arial"/>
                <w:sz w:val="16"/>
              </w:rPr>
              <w:t>(</w:t>
            </w:r>
            <w:r>
              <w:rPr>
                <w:rFonts w:eastAsia="Arial"/>
                <w:sz w:val="16"/>
              </w:rPr>
              <w:t>食品・飲料・タバコセクターのみ</w:t>
            </w:r>
            <w:r>
              <w:rPr>
                <w:rFonts w:eastAsia="Arial"/>
                <w:sz w:val="16"/>
              </w:rPr>
              <w:t>)</w:t>
            </w:r>
          </w:p>
          <w:p w14:paraId="2F81BEF6" w14:textId="77777777" w:rsidR="002E1E8C" w:rsidRDefault="00226F10">
            <w:pPr>
              <w:numPr>
                <w:ilvl w:val="0"/>
                <w:numId w:val="68"/>
              </w:numPr>
              <w:ind w:hanging="199"/>
              <w:contextualSpacing/>
            </w:pPr>
            <w:r>
              <w:rPr>
                <w:rFonts w:eastAsia="Arial"/>
                <w:sz w:val="16"/>
              </w:rPr>
              <w:t>サプライヤー間での持続可能な灌漑活動の採用の奨励</w:t>
            </w:r>
            <w:r>
              <w:rPr>
                <w:rFonts w:eastAsia="Arial"/>
                <w:sz w:val="16"/>
              </w:rPr>
              <w:t>(</w:t>
            </w:r>
            <w:r>
              <w:rPr>
                <w:rFonts w:eastAsia="Arial"/>
                <w:sz w:val="16"/>
              </w:rPr>
              <w:t>食品・飲料・タバコセクターのみ</w:t>
            </w:r>
            <w:r>
              <w:rPr>
                <w:rFonts w:eastAsia="Arial"/>
                <w:sz w:val="16"/>
              </w:rPr>
              <w:t>)</w:t>
            </w:r>
          </w:p>
          <w:p w14:paraId="1F87A12F" w14:textId="77777777" w:rsidR="002E1E8C" w:rsidRDefault="00226F10">
            <w:pPr>
              <w:numPr>
                <w:ilvl w:val="0"/>
                <w:numId w:val="68"/>
              </w:numPr>
              <w:ind w:hanging="199"/>
              <w:contextualSpacing/>
            </w:pPr>
            <w:r>
              <w:rPr>
                <w:rFonts w:eastAsia="Arial"/>
                <w:sz w:val="16"/>
              </w:rPr>
              <w:t>サプライヤー間での効率的な化学肥料および殺虫剤管理の採用の奨励</w:t>
            </w:r>
            <w:r>
              <w:rPr>
                <w:rFonts w:eastAsia="Arial"/>
                <w:sz w:val="16"/>
              </w:rPr>
              <w:t>(</w:t>
            </w:r>
            <w:r>
              <w:rPr>
                <w:rFonts w:eastAsia="Arial"/>
                <w:sz w:val="16"/>
              </w:rPr>
              <w:t>食品・飲料・タバコセクターのみ</w:t>
            </w:r>
            <w:r>
              <w:rPr>
                <w:rFonts w:eastAsia="Arial"/>
                <w:sz w:val="16"/>
              </w:rPr>
              <w:t>)</w:t>
            </w:r>
          </w:p>
          <w:p w14:paraId="313F5C4B" w14:textId="77777777" w:rsidR="002E1E8C" w:rsidRDefault="00226F10">
            <w:pPr>
              <w:numPr>
                <w:ilvl w:val="0"/>
                <w:numId w:val="68"/>
              </w:numPr>
              <w:ind w:hanging="199"/>
              <w:contextualSpacing/>
            </w:pPr>
            <w:r>
              <w:rPr>
                <w:rFonts w:eastAsia="Arial"/>
                <w:sz w:val="16"/>
              </w:rPr>
              <w:t>サプライヤー間での耐乾性作物品種の使用の奨励</w:t>
            </w:r>
            <w:r>
              <w:rPr>
                <w:rFonts w:eastAsia="Arial"/>
                <w:sz w:val="16"/>
              </w:rPr>
              <w:t>(</w:t>
            </w:r>
            <w:r>
              <w:rPr>
                <w:rFonts w:eastAsia="Arial"/>
                <w:sz w:val="16"/>
              </w:rPr>
              <w:t>食品</w:t>
            </w:r>
            <w:r>
              <w:rPr>
                <w:rFonts w:eastAsia="Arial"/>
                <w:sz w:val="16"/>
              </w:rPr>
              <w:t>・飲料・タバコセクターのみ</w:t>
            </w:r>
            <w:r>
              <w:rPr>
                <w:rFonts w:eastAsia="Arial"/>
                <w:sz w:val="16"/>
              </w:rPr>
              <w:t>)</w:t>
            </w:r>
          </w:p>
          <w:p w14:paraId="66C48961" w14:textId="77777777" w:rsidR="002E1E8C" w:rsidRDefault="00226F10">
            <w:pPr>
              <w:numPr>
                <w:ilvl w:val="0"/>
                <w:numId w:val="68"/>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1CD729CE" w14:textId="77777777" w:rsidR="002E1E8C" w:rsidRDefault="002E1E8C">
            <w:pPr>
              <w:rPr>
                <w:sz w:val="1"/>
              </w:rPr>
            </w:pPr>
          </w:p>
          <w:p w14:paraId="056B75F8" w14:textId="77777777" w:rsidR="002E1E8C" w:rsidRDefault="002E1E8C">
            <w:pPr>
              <w:rPr>
                <w:sz w:val="1"/>
              </w:rPr>
            </w:pPr>
          </w:p>
        </w:tc>
      </w:tr>
    </w:tbl>
    <w:p w14:paraId="4207D8A8" w14:textId="77777777" w:rsidR="002E1E8C" w:rsidRDefault="002E1E8C"/>
    <w:p w14:paraId="420F6C83" w14:textId="77777777" w:rsidR="002E1E8C" w:rsidRDefault="002E1E8C">
      <w:pPr>
        <w:pBdr>
          <w:top w:val="single" w:sz="4" w:space="1" w:color="9099A0"/>
        </w:pBdr>
      </w:pPr>
    </w:p>
    <w:p w14:paraId="64C2C25E" w14:textId="77777777" w:rsidR="002E1E8C" w:rsidRDefault="00226F10">
      <w:pPr>
        <w:pStyle w:val="h2"/>
        <w:contextualSpacing w:val="0"/>
      </w:pPr>
      <w:r>
        <w:t>コンプライアンスの影響</w:t>
      </w:r>
    </w:p>
    <w:p w14:paraId="1EA775C1" w14:textId="77777777" w:rsidR="002E1E8C" w:rsidRDefault="002E1E8C">
      <w:pPr>
        <w:pBdr>
          <w:top w:val="single" w:sz="4" w:space="1" w:color="9099A0"/>
        </w:pBdr>
      </w:pPr>
    </w:p>
    <w:p w14:paraId="195D2C48" w14:textId="77777777" w:rsidR="002E1E8C" w:rsidRDefault="002E1E8C">
      <w:pPr>
        <w:pBdr>
          <w:top w:val="single" w:sz="4" w:space="1" w:color="9099A0"/>
        </w:pBdr>
      </w:pPr>
    </w:p>
    <w:p w14:paraId="26787E5B" w14:textId="77777777" w:rsidR="002E1E8C" w:rsidRDefault="00226F10">
      <w:pPr>
        <w:pStyle w:val="h3"/>
        <w:contextualSpacing w:val="0"/>
      </w:pPr>
      <w:r>
        <w:t xml:space="preserve">(W2.2) </w:t>
      </w:r>
      <w:r>
        <w:t>貴社は報告年に、水関連の規制違反を理由として罰金、法的命令、その他のペナルティを科されましたか。</w:t>
      </w:r>
    </w:p>
    <w:p w14:paraId="7794255F" w14:textId="77777777" w:rsidR="002E1E8C" w:rsidRDefault="00226F10">
      <w:pPr>
        <w:pStyle w:val="h3"/>
        <w:contextualSpacing w:val="0"/>
      </w:pPr>
      <w:r>
        <w:t>回答に応じて表示される質問</w:t>
      </w:r>
    </w:p>
    <w:p w14:paraId="096AB62F" w14:textId="77777777" w:rsidR="002E1E8C" w:rsidRDefault="00226F10">
      <w:pPr>
        <w:numPr>
          <w:ilvl w:val="0"/>
          <w:numId w:val="69"/>
        </w:numPr>
        <w:ind w:hanging="199"/>
        <w:contextualSpacing/>
      </w:pPr>
      <w:r>
        <w:rPr>
          <w:rFonts w:eastAsia="Arial"/>
          <w:sz w:val="22"/>
        </w:rPr>
        <w:t>W2.2</w:t>
      </w:r>
      <w:r>
        <w:rPr>
          <w:rFonts w:eastAsia="Arial"/>
          <w:sz w:val="22"/>
        </w:rPr>
        <w:t>への回答にもとづいて、本セクションで次に続く質問が決まります。</w:t>
      </w:r>
      <w:r>
        <w:rPr>
          <w:rFonts w:eastAsia="Arial"/>
          <w:sz w:val="22"/>
        </w:rPr>
        <w:t>W2.2</w:t>
      </w:r>
      <w:r>
        <w:rPr>
          <w:rFonts w:eastAsia="Arial"/>
          <w:sz w:val="22"/>
        </w:rPr>
        <w:t>への回答を修正すると、後続の質問で入力したデータは消去されるかもしれません。その場合は、該当する質問すべてにデータを再入力してください。質問の従属性については、各質問のガイダンスを参照してください。</w:t>
      </w:r>
    </w:p>
    <w:p w14:paraId="5DDBE889" w14:textId="77777777" w:rsidR="002E1E8C" w:rsidRDefault="00226F10">
      <w:pPr>
        <w:pStyle w:val="h3"/>
        <w:contextualSpacing w:val="0"/>
      </w:pPr>
      <w:r>
        <w:t>2018</w:t>
      </w:r>
      <w:r>
        <w:t>年からの変更点</w:t>
      </w:r>
    </w:p>
    <w:p w14:paraId="5874CA34" w14:textId="77777777" w:rsidR="002E1E8C" w:rsidRDefault="00226F10">
      <w:r>
        <w:rPr>
          <w:sz w:val="22"/>
        </w:rPr>
        <w:t>変化なし</w:t>
      </w:r>
    </w:p>
    <w:p w14:paraId="137DFF17" w14:textId="77777777" w:rsidR="002E1E8C" w:rsidRDefault="00226F10">
      <w:pPr>
        <w:pStyle w:val="h3"/>
        <w:contextualSpacing w:val="0"/>
      </w:pPr>
      <w:r>
        <w:t>他の枠組みとの関連性</w:t>
      </w:r>
    </w:p>
    <w:p w14:paraId="63AFD2CB" w14:textId="77777777" w:rsidR="002E1E8C" w:rsidRDefault="00226F10">
      <w:pPr>
        <w:pStyle w:val="h4"/>
        <w:contextualSpacing w:val="0"/>
      </w:pPr>
      <w:r>
        <w:t xml:space="preserve">CEO </w:t>
      </w:r>
      <w:r>
        <w:t>ウォーターマンデート</w:t>
      </w:r>
    </w:p>
    <w:p w14:paraId="6B36B3D9" w14:textId="77777777" w:rsidR="002E1E8C" w:rsidRDefault="00226F10">
      <w:r>
        <w:rPr>
          <w:sz w:val="22"/>
        </w:rPr>
        <w:t>現在の状況</w:t>
      </w:r>
      <w:r>
        <w:rPr>
          <w:sz w:val="22"/>
        </w:rPr>
        <w:t>:</w:t>
      </w:r>
      <w:r>
        <w:rPr>
          <w:sz w:val="22"/>
        </w:rPr>
        <w:t>コンプライアンス</w:t>
      </w:r>
    </w:p>
    <w:p w14:paraId="2C9E8092" w14:textId="77777777" w:rsidR="002E1E8C" w:rsidRDefault="00226F10">
      <w:pPr>
        <w:pStyle w:val="h3"/>
        <w:contextualSpacing w:val="0"/>
      </w:pPr>
      <w:r>
        <w:t>回答選択肢</w:t>
      </w:r>
    </w:p>
    <w:p w14:paraId="57B73AE1" w14:textId="77777777" w:rsidR="002E1E8C" w:rsidRDefault="00226F10">
      <w:r>
        <w:rPr>
          <w:sz w:val="22"/>
        </w:rPr>
        <w:t>以下の選択肢から該当するものをすべて選択してください</w:t>
      </w:r>
      <w:r>
        <w:rPr>
          <w:sz w:val="22"/>
        </w:rPr>
        <w:t xml:space="preserve">: </w:t>
      </w:r>
    </w:p>
    <w:p w14:paraId="2B5A9B69" w14:textId="77777777" w:rsidR="002E1E8C" w:rsidRDefault="00226F10">
      <w:pPr>
        <w:numPr>
          <w:ilvl w:val="0"/>
          <w:numId w:val="70"/>
        </w:numPr>
        <w:ind w:hanging="199"/>
        <w:contextualSpacing/>
      </w:pPr>
      <w:r>
        <w:rPr>
          <w:rFonts w:eastAsia="Arial"/>
          <w:sz w:val="22"/>
        </w:rPr>
        <w:t>はい、罰金を科されました</w:t>
      </w:r>
    </w:p>
    <w:p w14:paraId="4E08E489" w14:textId="77777777" w:rsidR="002E1E8C" w:rsidRDefault="00226F10">
      <w:pPr>
        <w:numPr>
          <w:ilvl w:val="0"/>
          <w:numId w:val="70"/>
        </w:numPr>
        <w:ind w:hanging="199"/>
        <w:contextualSpacing/>
      </w:pPr>
      <w:r>
        <w:rPr>
          <w:rFonts w:eastAsia="Arial"/>
          <w:sz w:val="22"/>
        </w:rPr>
        <w:t>はい、法的命令またはその他のペナルティを科されました</w:t>
      </w:r>
    </w:p>
    <w:p w14:paraId="463429FF" w14:textId="77777777" w:rsidR="002E1E8C" w:rsidRDefault="00226F10">
      <w:pPr>
        <w:numPr>
          <w:ilvl w:val="0"/>
          <w:numId w:val="70"/>
        </w:numPr>
        <w:ind w:hanging="199"/>
        <w:contextualSpacing/>
      </w:pPr>
      <w:r>
        <w:rPr>
          <w:rFonts w:eastAsia="Arial"/>
          <w:sz w:val="22"/>
        </w:rPr>
        <w:t>はい、罰金、法的命令、その他ペナルティを科されましたが、いずれも重大なものではありません</w:t>
      </w:r>
    </w:p>
    <w:p w14:paraId="5A3BE763" w14:textId="77777777" w:rsidR="002E1E8C" w:rsidRDefault="00226F10">
      <w:pPr>
        <w:numPr>
          <w:ilvl w:val="0"/>
          <w:numId w:val="70"/>
        </w:numPr>
        <w:ind w:hanging="199"/>
        <w:contextualSpacing/>
      </w:pPr>
      <w:r>
        <w:rPr>
          <w:rFonts w:eastAsia="Arial"/>
          <w:sz w:val="22"/>
        </w:rPr>
        <w:t>いいえ</w:t>
      </w:r>
    </w:p>
    <w:p w14:paraId="4728B34E" w14:textId="77777777" w:rsidR="002E1E8C" w:rsidRDefault="00226F10">
      <w:pPr>
        <w:numPr>
          <w:ilvl w:val="0"/>
          <w:numId w:val="70"/>
        </w:numPr>
        <w:ind w:hanging="199"/>
        <w:contextualSpacing/>
      </w:pPr>
      <w:r>
        <w:rPr>
          <w:rFonts w:eastAsia="Arial"/>
          <w:sz w:val="22"/>
        </w:rPr>
        <w:t>わかりません</w:t>
      </w:r>
    </w:p>
    <w:p w14:paraId="7F739837" w14:textId="77777777" w:rsidR="002E1E8C" w:rsidRDefault="002E1E8C">
      <w:pPr>
        <w:pBdr>
          <w:top w:val="single" w:sz="4" w:space="1" w:color="9099A0"/>
        </w:pBdr>
      </w:pPr>
    </w:p>
    <w:p w14:paraId="10A370DE" w14:textId="77777777" w:rsidR="002E1E8C" w:rsidRDefault="00226F10">
      <w:pPr>
        <w:pStyle w:val="h3"/>
        <w:contextualSpacing w:val="0"/>
      </w:pPr>
      <w:r>
        <w:t xml:space="preserve">(W2.2a) </w:t>
      </w:r>
      <w:r>
        <w:t>水関連の罰金の合計件数および総額をお答えください。</w:t>
      </w:r>
    </w:p>
    <w:p w14:paraId="692DA3ED" w14:textId="77777777" w:rsidR="002E1E8C" w:rsidRDefault="00226F10">
      <w:pPr>
        <w:pStyle w:val="h3"/>
        <w:contextualSpacing w:val="0"/>
      </w:pPr>
      <w:r>
        <w:t>回答に応じて表示される質問</w:t>
      </w:r>
    </w:p>
    <w:p w14:paraId="16F6AC8B" w14:textId="77777777" w:rsidR="002E1E8C" w:rsidRDefault="00226F10">
      <w:pPr>
        <w:numPr>
          <w:ilvl w:val="0"/>
          <w:numId w:val="71"/>
        </w:numPr>
        <w:ind w:hanging="199"/>
        <w:contextualSpacing/>
      </w:pPr>
      <w:r>
        <w:rPr>
          <w:rFonts w:eastAsia="Arial"/>
          <w:sz w:val="22"/>
        </w:rPr>
        <w:t>W2.2</w:t>
      </w:r>
      <w:r>
        <w:rPr>
          <w:rFonts w:eastAsia="Arial"/>
          <w:sz w:val="22"/>
        </w:rPr>
        <w:t>の回答で「はい、罰金を科されました」または「はい、罰金、法的命令、その他ペナルティを科されましたが、いずれも重大なものではありません」を選択した場合にのみ、</w:t>
      </w:r>
      <w:r>
        <w:rPr>
          <w:rFonts w:eastAsia="Arial"/>
          <w:sz w:val="22"/>
        </w:rPr>
        <w:t>この質問が表示されます。</w:t>
      </w:r>
    </w:p>
    <w:p w14:paraId="10460420" w14:textId="77777777" w:rsidR="002E1E8C" w:rsidRDefault="00226F10">
      <w:pPr>
        <w:pStyle w:val="h3"/>
        <w:contextualSpacing w:val="0"/>
      </w:pPr>
      <w:r>
        <w:t>2018</w:t>
      </w:r>
      <w:r>
        <w:t>年からの変更点</w:t>
      </w:r>
    </w:p>
    <w:p w14:paraId="6918F8DE" w14:textId="77777777" w:rsidR="002E1E8C" w:rsidRDefault="00226F10">
      <w:r>
        <w:rPr>
          <w:sz w:val="22"/>
        </w:rPr>
        <w:t>変化なし</w:t>
      </w:r>
    </w:p>
    <w:p w14:paraId="7E105428" w14:textId="77777777" w:rsidR="002E1E8C" w:rsidRDefault="00226F10">
      <w:pPr>
        <w:pStyle w:val="h3"/>
        <w:contextualSpacing w:val="0"/>
      </w:pPr>
      <w:r>
        <w:t>他の枠組みとの関連性</w:t>
      </w:r>
    </w:p>
    <w:p w14:paraId="537977DE" w14:textId="77777777" w:rsidR="002E1E8C" w:rsidRDefault="00226F10">
      <w:pPr>
        <w:pStyle w:val="h4"/>
        <w:contextualSpacing w:val="0"/>
      </w:pPr>
      <w:r>
        <w:t xml:space="preserve">CEO </w:t>
      </w:r>
      <w:r>
        <w:t>ウォーターマンデート</w:t>
      </w:r>
    </w:p>
    <w:p w14:paraId="75F86ADE" w14:textId="77777777" w:rsidR="002E1E8C" w:rsidRDefault="00226F10">
      <w:r>
        <w:rPr>
          <w:sz w:val="22"/>
        </w:rPr>
        <w:t>現在の状況</w:t>
      </w:r>
      <w:r>
        <w:rPr>
          <w:sz w:val="22"/>
        </w:rPr>
        <w:t>:</w:t>
      </w:r>
      <w:r>
        <w:rPr>
          <w:sz w:val="22"/>
        </w:rPr>
        <w:t>コンプライアンス</w:t>
      </w:r>
    </w:p>
    <w:p w14:paraId="5628C414" w14:textId="77777777" w:rsidR="002E1E8C" w:rsidRDefault="00226F10">
      <w:pPr>
        <w:pStyle w:val="h3"/>
        <w:contextualSpacing w:val="0"/>
      </w:pPr>
      <w:r>
        <w:t>回答選択肢</w:t>
      </w:r>
    </w:p>
    <w:p w14:paraId="74F70FCD"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2E1E8C" w14:paraId="01CCF42F" w14:textId="77777777">
        <w:tblPrEx>
          <w:tblCellMar>
            <w:top w:w="0" w:type="dxa"/>
            <w:left w:w="0" w:type="dxa"/>
            <w:bottom w:w="0" w:type="dxa"/>
            <w:right w:w="0" w:type="dxa"/>
          </w:tblCellMar>
        </w:tblPrEx>
        <w:trPr>
          <w:jc w:val="center"/>
        </w:trPr>
        <w:tc>
          <w:tcPr>
            <w:tcW w:w="2914" w:type="dxa"/>
            <w:shd w:val="clear" w:color="auto" w:fill="2C86DA"/>
            <w:tcMar>
              <w:top w:w="100" w:type="dxa"/>
              <w:left w:w="100" w:type="dxa"/>
              <w:bottom w:w="100" w:type="dxa"/>
              <w:right w:w="100" w:type="dxa"/>
            </w:tcMar>
          </w:tcPr>
          <w:p w14:paraId="452611D3" w14:textId="77777777" w:rsidR="002E1E8C" w:rsidRDefault="00226F10">
            <w:pPr>
              <w:rPr>
                <w:b/>
                <w:color w:val="FFFFFF"/>
                <w:sz w:val="16"/>
              </w:rPr>
            </w:pPr>
            <w:r>
              <w:rPr>
                <w:rFonts w:eastAsia="Arial"/>
                <w:b/>
                <w:color w:val="FFFFFF"/>
                <w:sz w:val="16"/>
              </w:rPr>
              <w:t>罰金の合計件数</w:t>
            </w:r>
          </w:p>
        </w:tc>
        <w:tc>
          <w:tcPr>
            <w:tcW w:w="2914" w:type="dxa"/>
            <w:shd w:val="clear" w:color="auto" w:fill="2C86DA"/>
            <w:tcMar>
              <w:top w:w="100" w:type="dxa"/>
              <w:left w:w="100" w:type="dxa"/>
              <w:bottom w:w="100" w:type="dxa"/>
              <w:right w:w="100" w:type="dxa"/>
            </w:tcMar>
          </w:tcPr>
          <w:p w14:paraId="6086AA49" w14:textId="77777777" w:rsidR="002E1E8C" w:rsidRDefault="00226F10">
            <w:pPr>
              <w:rPr>
                <w:b/>
                <w:color w:val="FFFFFF"/>
                <w:sz w:val="16"/>
              </w:rPr>
            </w:pPr>
            <w:r>
              <w:rPr>
                <w:rFonts w:eastAsia="Arial"/>
                <w:b/>
                <w:color w:val="FFFFFF"/>
                <w:sz w:val="16"/>
              </w:rPr>
              <w:t>罰金の総額</w:t>
            </w:r>
          </w:p>
        </w:tc>
        <w:tc>
          <w:tcPr>
            <w:tcW w:w="2914" w:type="dxa"/>
            <w:shd w:val="clear" w:color="auto" w:fill="2C86DA"/>
            <w:tcMar>
              <w:top w:w="100" w:type="dxa"/>
              <w:left w:w="100" w:type="dxa"/>
              <w:bottom w:w="100" w:type="dxa"/>
              <w:right w:w="100" w:type="dxa"/>
            </w:tcMar>
          </w:tcPr>
          <w:p w14:paraId="293F9C2C" w14:textId="77777777" w:rsidR="002E1E8C" w:rsidRDefault="00226F10">
            <w:pPr>
              <w:rPr>
                <w:b/>
                <w:color w:val="FFFFFF"/>
                <w:sz w:val="16"/>
              </w:rPr>
            </w:pPr>
            <w:r>
              <w:rPr>
                <w:rFonts w:eastAsia="Arial"/>
                <w:b/>
                <w:color w:val="FFFFFF"/>
                <w:sz w:val="16"/>
              </w:rPr>
              <w:t>関連する施設</w:t>
            </w:r>
            <w:r>
              <w:rPr>
                <w:rFonts w:eastAsia="Arial"/>
                <w:b/>
                <w:color w:val="FFFFFF"/>
                <w:sz w:val="16"/>
              </w:rPr>
              <w:t>/</w:t>
            </w:r>
            <w:r>
              <w:rPr>
                <w:rFonts w:eastAsia="Arial"/>
                <w:b/>
                <w:color w:val="FFFFFF"/>
                <w:sz w:val="16"/>
              </w:rPr>
              <w:t>操業全体に占める比率</w:t>
            </w:r>
            <w:r>
              <w:rPr>
                <w:rFonts w:eastAsia="Arial"/>
                <w:b/>
                <w:color w:val="FFFFFF"/>
                <w:sz w:val="16"/>
              </w:rPr>
              <w:t xml:space="preserve"> (%)</w:t>
            </w:r>
          </w:p>
        </w:tc>
        <w:tc>
          <w:tcPr>
            <w:tcW w:w="2914" w:type="dxa"/>
            <w:shd w:val="clear" w:color="auto" w:fill="2C86DA"/>
            <w:tcMar>
              <w:top w:w="100" w:type="dxa"/>
              <w:left w:w="100" w:type="dxa"/>
              <w:bottom w:w="100" w:type="dxa"/>
              <w:right w:w="100" w:type="dxa"/>
            </w:tcMar>
          </w:tcPr>
          <w:p w14:paraId="0856FBCF" w14:textId="77777777" w:rsidR="002E1E8C" w:rsidRDefault="00226F10">
            <w:pPr>
              <w:rPr>
                <w:b/>
                <w:color w:val="FFFFFF"/>
                <w:sz w:val="16"/>
              </w:rPr>
            </w:pPr>
            <w:r>
              <w:rPr>
                <w:rFonts w:eastAsia="Arial"/>
                <w:b/>
                <w:color w:val="FFFFFF"/>
                <w:sz w:val="16"/>
              </w:rPr>
              <w:t>罰金件数の前報告年比</w:t>
            </w:r>
          </w:p>
        </w:tc>
        <w:tc>
          <w:tcPr>
            <w:tcW w:w="2915" w:type="dxa"/>
            <w:shd w:val="clear" w:color="auto" w:fill="2C86DA"/>
            <w:tcMar>
              <w:top w:w="100" w:type="dxa"/>
              <w:left w:w="100" w:type="dxa"/>
              <w:bottom w:w="100" w:type="dxa"/>
              <w:right w:w="100" w:type="dxa"/>
            </w:tcMar>
          </w:tcPr>
          <w:p w14:paraId="0C06F40B" w14:textId="77777777" w:rsidR="002E1E8C" w:rsidRDefault="00226F10">
            <w:pPr>
              <w:rPr>
                <w:b/>
                <w:color w:val="FFFFFF"/>
                <w:sz w:val="16"/>
              </w:rPr>
            </w:pPr>
            <w:r>
              <w:rPr>
                <w:rFonts w:eastAsia="Arial"/>
                <w:b/>
                <w:color w:val="FFFFFF"/>
                <w:sz w:val="16"/>
              </w:rPr>
              <w:t>コメント</w:t>
            </w:r>
          </w:p>
        </w:tc>
      </w:tr>
      <w:tr w:rsidR="002E1E8C" w14:paraId="0703A9E1"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2EC06CAB" w14:textId="77777777" w:rsidR="002E1E8C" w:rsidRDefault="002E1E8C">
            <w:pPr>
              <w:rPr>
                <w:sz w:val="1"/>
              </w:rPr>
            </w:pPr>
          </w:p>
          <w:p w14:paraId="27159B71" w14:textId="77777777" w:rsidR="002E1E8C" w:rsidRDefault="00226F10">
            <w:pPr>
              <w:pStyle w:val="td-p"/>
              <w:contextualSpacing w:val="0"/>
            </w:pPr>
            <w:r>
              <w:t>数値記入欄</w:t>
            </w:r>
            <w:r>
              <w:t>[0</w:t>
            </w:r>
            <w:r>
              <w:t>～</w:t>
            </w:r>
            <w:r>
              <w:t>999,999,999,999</w:t>
            </w:r>
            <w:r>
              <w:t>の数字を入力</w:t>
            </w:r>
            <w:r>
              <w:t>]</w:t>
            </w:r>
          </w:p>
          <w:p w14:paraId="02F8F4D4"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23D51407" w14:textId="77777777" w:rsidR="002E1E8C" w:rsidRDefault="002E1E8C">
            <w:pPr>
              <w:rPr>
                <w:sz w:val="1"/>
              </w:rPr>
            </w:pPr>
          </w:p>
          <w:p w14:paraId="406E0E10" w14:textId="77777777" w:rsidR="002E1E8C" w:rsidRDefault="00226F10">
            <w:pPr>
              <w:pStyle w:val="td-p"/>
              <w:contextualSpacing w:val="0"/>
            </w:pPr>
            <w:r>
              <w:t>数値記入欄</w:t>
            </w:r>
            <w:r>
              <w:t>[</w:t>
            </w:r>
            <w:r>
              <w:t>最大小数点第</w:t>
            </w:r>
            <w:r>
              <w:t>2</w:t>
            </w:r>
            <w:r>
              <w:t>位を用いて、</w:t>
            </w:r>
            <w:r>
              <w:t xml:space="preserve"> </w:t>
            </w:r>
            <w:r>
              <w:t>0</w:t>
            </w:r>
            <w:r>
              <w:t>～</w:t>
            </w:r>
            <w:r>
              <w:t>999,999,999,999,999</w:t>
            </w:r>
            <w:r>
              <w:t>の数字を入力</w:t>
            </w:r>
            <w:r>
              <w:t>]</w:t>
            </w:r>
          </w:p>
          <w:p w14:paraId="591E4B29"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7A364B71" w14:textId="77777777" w:rsidR="002E1E8C" w:rsidRDefault="002E1E8C">
            <w:pPr>
              <w:rPr>
                <w:sz w:val="1"/>
              </w:rPr>
            </w:pPr>
          </w:p>
          <w:p w14:paraId="0FF92F4E" w14:textId="77777777" w:rsidR="002E1E8C" w:rsidRDefault="00226F10">
            <w:pPr>
              <w:pStyle w:val="td-p"/>
              <w:contextualSpacing w:val="0"/>
            </w:pPr>
            <w:r>
              <w:t>パーセンテージ記入欄</w:t>
            </w:r>
            <w:r>
              <w:t>[</w:t>
            </w:r>
            <w:r>
              <w:t>最大小数点第</w:t>
            </w:r>
            <w:r>
              <w:t>2</w:t>
            </w:r>
            <w:r>
              <w:t>位を用いて、</w:t>
            </w:r>
            <w:r>
              <w:t xml:space="preserve"> 0</w:t>
            </w:r>
            <w:r>
              <w:t>～</w:t>
            </w:r>
            <w:r>
              <w:t>100</w:t>
            </w:r>
            <w:r>
              <w:t>の割合を入力</w:t>
            </w:r>
            <w:r>
              <w:t>]</w:t>
            </w:r>
          </w:p>
          <w:p w14:paraId="6598838C"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26FB8540" w14:textId="77777777" w:rsidR="002E1E8C" w:rsidRDefault="002E1E8C">
            <w:pPr>
              <w:rPr>
                <w:sz w:val="1"/>
              </w:rPr>
            </w:pPr>
          </w:p>
          <w:p w14:paraId="1A33B79A" w14:textId="77777777" w:rsidR="002E1E8C" w:rsidRDefault="00226F10">
            <w:pPr>
              <w:pStyle w:val="td-p"/>
              <w:contextualSpacing w:val="0"/>
            </w:pPr>
            <w:r>
              <w:t>選択肢</w:t>
            </w:r>
            <w:r>
              <w:t>:</w:t>
            </w:r>
          </w:p>
          <w:p w14:paraId="4D175022" w14:textId="77777777" w:rsidR="002E1E8C" w:rsidRDefault="002E1E8C">
            <w:pPr>
              <w:rPr>
                <w:sz w:val="1"/>
              </w:rPr>
            </w:pPr>
          </w:p>
          <w:p w14:paraId="126A033E" w14:textId="77777777" w:rsidR="002E1E8C" w:rsidRDefault="00226F10">
            <w:pPr>
              <w:numPr>
                <w:ilvl w:val="0"/>
                <w:numId w:val="72"/>
              </w:numPr>
              <w:ind w:hanging="199"/>
              <w:contextualSpacing/>
            </w:pPr>
            <w:r>
              <w:rPr>
                <w:rFonts w:eastAsia="Arial"/>
                <w:sz w:val="16"/>
              </w:rPr>
              <w:t>大幅に少ない</w:t>
            </w:r>
          </w:p>
          <w:p w14:paraId="080B21AA" w14:textId="77777777" w:rsidR="002E1E8C" w:rsidRDefault="00226F10">
            <w:pPr>
              <w:numPr>
                <w:ilvl w:val="0"/>
                <w:numId w:val="72"/>
              </w:numPr>
              <w:ind w:hanging="199"/>
              <w:contextualSpacing/>
            </w:pPr>
            <w:r>
              <w:rPr>
                <w:rFonts w:eastAsia="Arial"/>
                <w:sz w:val="16"/>
              </w:rPr>
              <w:t>少ない</w:t>
            </w:r>
          </w:p>
          <w:p w14:paraId="2E173CD1" w14:textId="77777777" w:rsidR="002E1E8C" w:rsidRDefault="00226F10">
            <w:pPr>
              <w:numPr>
                <w:ilvl w:val="0"/>
                <w:numId w:val="72"/>
              </w:numPr>
              <w:ind w:hanging="199"/>
              <w:contextualSpacing/>
            </w:pPr>
            <w:r>
              <w:rPr>
                <w:rFonts w:eastAsia="Arial"/>
                <w:sz w:val="16"/>
              </w:rPr>
              <w:t>ほぼ同じ</w:t>
            </w:r>
          </w:p>
          <w:p w14:paraId="4C84F165" w14:textId="77777777" w:rsidR="002E1E8C" w:rsidRDefault="00226F10">
            <w:pPr>
              <w:numPr>
                <w:ilvl w:val="0"/>
                <w:numId w:val="72"/>
              </w:numPr>
              <w:ind w:hanging="199"/>
              <w:contextualSpacing/>
            </w:pPr>
            <w:r>
              <w:rPr>
                <w:rFonts w:eastAsia="Arial"/>
                <w:sz w:val="16"/>
              </w:rPr>
              <w:t>多い</w:t>
            </w:r>
          </w:p>
          <w:p w14:paraId="232D96DF" w14:textId="77777777" w:rsidR="002E1E8C" w:rsidRDefault="00226F10">
            <w:pPr>
              <w:numPr>
                <w:ilvl w:val="0"/>
                <w:numId w:val="72"/>
              </w:numPr>
              <w:ind w:hanging="199"/>
              <w:contextualSpacing/>
            </w:pPr>
            <w:r>
              <w:rPr>
                <w:rFonts w:eastAsia="Arial"/>
                <w:sz w:val="16"/>
              </w:rPr>
              <w:t>大幅に多い</w:t>
            </w:r>
          </w:p>
          <w:p w14:paraId="2701A10F" w14:textId="77777777" w:rsidR="002E1E8C" w:rsidRDefault="00226F10">
            <w:pPr>
              <w:numPr>
                <w:ilvl w:val="0"/>
                <w:numId w:val="72"/>
              </w:numPr>
              <w:ind w:hanging="199"/>
              <w:contextualSpacing/>
            </w:pPr>
            <w:r>
              <w:rPr>
                <w:rFonts w:eastAsia="Arial"/>
                <w:sz w:val="16"/>
              </w:rPr>
              <w:t>初めての測定（前報告年なし）</w:t>
            </w:r>
          </w:p>
          <w:p w14:paraId="048C9132" w14:textId="77777777" w:rsidR="002E1E8C" w:rsidRDefault="002E1E8C">
            <w:pPr>
              <w:rPr>
                <w:sz w:val="1"/>
              </w:rPr>
            </w:pPr>
          </w:p>
          <w:p w14:paraId="1FAAEF5A" w14:textId="77777777" w:rsidR="002E1E8C" w:rsidRDefault="002E1E8C">
            <w:pPr>
              <w:rPr>
                <w:sz w:val="1"/>
              </w:rPr>
            </w:pPr>
          </w:p>
        </w:tc>
        <w:tc>
          <w:tcPr>
            <w:tcW w:w="2915" w:type="dxa"/>
            <w:shd w:val="clear" w:color="auto" w:fill="E8EBED"/>
            <w:tcMar>
              <w:top w:w="100" w:type="dxa"/>
              <w:left w:w="100" w:type="dxa"/>
              <w:bottom w:w="100" w:type="dxa"/>
              <w:right w:w="100" w:type="dxa"/>
            </w:tcMar>
          </w:tcPr>
          <w:p w14:paraId="7BAD0E68" w14:textId="77777777" w:rsidR="002E1E8C" w:rsidRDefault="002E1E8C">
            <w:pPr>
              <w:rPr>
                <w:sz w:val="1"/>
              </w:rPr>
            </w:pPr>
          </w:p>
          <w:p w14:paraId="390EAD42" w14:textId="77777777" w:rsidR="002E1E8C" w:rsidRDefault="00226F10">
            <w:pPr>
              <w:pStyle w:val="td-p"/>
              <w:contextualSpacing w:val="0"/>
            </w:pPr>
            <w:r>
              <w:t>文章記入欄</w:t>
            </w:r>
            <w:r>
              <w:t>[</w:t>
            </w:r>
            <w:r>
              <w:t>最大</w:t>
            </w:r>
            <w:r>
              <w:t>1,000</w:t>
            </w:r>
            <w:r>
              <w:t>文字</w:t>
            </w:r>
            <w:r>
              <w:t>]</w:t>
            </w:r>
          </w:p>
          <w:p w14:paraId="03199206" w14:textId="77777777" w:rsidR="002E1E8C" w:rsidRDefault="002E1E8C">
            <w:pPr>
              <w:rPr>
                <w:sz w:val="1"/>
              </w:rPr>
            </w:pPr>
          </w:p>
        </w:tc>
      </w:tr>
    </w:tbl>
    <w:p w14:paraId="3298CAF9" w14:textId="77777777" w:rsidR="002E1E8C" w:rsidRDefault="002E1E8C"/>
    <w:p w14:paraId="2AAF7FB3" w14:textId="77777777" w:rsidR="002E1E8C" w:rsidRDefault="002E1E8C">
      <w:pPr>
        <w:pBdr>
          <w:top w:val="single" w:sz="4" w:space="1" w:color="9099A0"/>
        </w:pBdr>
      </w:pPr>
    </w:p>
    <w:p w14:paraId="29C2CB09" w14:textId="77777777" w:rsidR="002E1E8C" w:rsidRDefault="00226F10">
      <w:pPr>
        <w:pStyle w:val="h3"/>
        <w:contextualSpacing w:val="0"/>
      </w:pPr>
      <w:r>
        <w:t xml:space="preserve">(W2.2b) </w:t>
      </w:r>
      <w:r>
        <w:t>報告年に水関連の規制違反で科された重大な罰金、法的命令、その他のペナルティのすべて、およびその解決の計画について、具体的に説明してください。</w:t>
      </w:r>
    </w:p>
    <w:p w14:paraId="30F3E1AA" w14:textId="77777777" w:rsidR="002E1E8C" w:rsidRDefault="00226F10">
      <w:pPr>
        <w:pStyle w:val="h3"/>
        <w:contextualSpacing w:val="0"/>
      </w:pPr>
      <w:r>
        <w:t>回答に応じて表示される質問</w:t>
      </w:r>
    </w:p>
    <w:p w14:paraId="1724FA3C" w14:textId="77777777" w:rsidR="002E1E8C" w:rsidRDefault="00226F10">
      <w:pPr>
        <w:numPr>
          <w:ilvl w:val="0"/>
          <w:numId w:val="73"/>
        </w:numPr>
        <w:ind w:hanging="199"/>
        <w:contextualSpacing/>
      </w:pPr>
      <w:r>
        <w:rPr>
          <w:rFonts w:eastAsia="Arial"/>
          <w:sz w:val="22"/>
        </w:rPr>
        <w:t>この質問は、</w:t>
      </w:r>
      <w:r>
        <w:rPr>
          <w:rFonts w:eastAsia="Arial"/>
          <w:sz w:val="22"/>
        </w:rPr>
        <w:t>W2.2</w:t>
      </w:r>
      <w:r>
        <w:rPr>
          <w:rFonts w:eastAsia="Arial"/>
          <w:sz w:val="22"/>
        </w:rPr>
        <w:t>の回答で「はい、罰金を科されました」または「はい、法的命令またはその他のペナルティを科されました」を選択した場合のみ表示されます。</w:t>
      </w:r>
    </w:p>
    <w:p w14:paraId="00A085DD" w14:textId="77777777" w:rsidR="002E1E8C" w:rsidRDefault="00226F10">
      <w:pPr>
        <w:pStyle w:val="h3"/>
        <w:contextualSpacing w:val="0"/>
      </w:pPr>
      <w:r>
        <w:t>2018</w:t>
      </w:r>
      <w:r>
        <w:t>年からの変更点</w:t>
      </w:r>
    </w:p>
    <w:p w14:paraId="293C11A4" w14:textId="77777777" w:rsidR="002E1E8C" w:rsidRDefault="00226F10">
      <w:r>
        <w:rPr>
          <w:sz w:val="22"/>
        </w:rPr>
        <w:t>若干の変更</w:t>
      </w:r>
    </w:p>
    <w:p w14:paraId="007D9211" w14:textId="77777777" w:rsidR="002E1E8C" w:rsidRDefault="00226F10">
      <w:pPr>
        <w:pStyle w:val="h3"/>
        <w:contextualSpacing w:val="0"/>
      </w:pPr>
      <w:r>
        <w:t>他の枠組みとの関連性</w:t>
      </w:r>
    </w:p>
    <w:p w14:paraId="6C595676" w14:textId="77777777" w:rsidR="002E1E8C" w:rsidRDefault="00226F10">
      <w:pPr>
        <w:pStyle w:val="h4"/>
        <w:contextualSpacing w:val="0"/>
      </w:pPr>
      <w:r>
        <w:t xml:space="preserve">CEO </w:t>
      </w:r>
      <w:r>
        <w:t>ウォーターマンデート</w:t>
      </w:r>
    </w:p>
    <w:p w14:paraId="3A56E73A" w14:textId="77777777" w:rsidR="002E1E8C" w:rsidRDefault="00226F10">
      <w:r>
        <w:rPr>
          <w:sz w:val="22"/>
        </w:rPr>
        <w:t>現在の状況</w:t>
      </w:r>
      <w:r>
        <w:rPr>
          <w:sz w:val="22"/>
        </w:rPr>
        <w:t>:</w:t>
      </w:r>
      <w:r>
        <w:rPr>
          <w:sz w:val="22"/>
        </w:rPr>
        <w:t>コンプライアンス</w:t>
      </w:r>
      <w:r>
        <w:rPr>
          <w:sz w:val="22"/>
        </w:rPr>
        <w:t xml:space="preserve"> </w:t>
      </w:r>
    </w:p>
    <w:p w14:paraId="32F172EA" w14:textId="77777777" w:rsidR="002E1E8C" w:rsidRDefault="00226F10">
      <w:pPr>
        <w:pStyle w:val="h3"/>
        <w:contextualSpacing w:val="0"/>
      </w:pPr>
      <w:r>
        <w:t>回答選択肢</w:t>
      </w:r>
    </w:p>
    <w:p w14:paraId="73D2427D" w14:textId="77777777" w:rsidR="002E1E8C" w:rsidRDefault="00226F10">
      <w:r>
        <w:rPr>
          <w:sz w:val="22"/>
        </w:rPr>
        <w:t>以下の表に回答を記入してください。回答行を</w:t>
      </w:r>
      <w:r>
        <w:rPr>
          <w:sz w:val="22"/>
        </w:rPr>
        <w:t>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2E1E8C" w14:paraId="6245DEF3" w14:textId="77777777">
        <w:tblPrEx>
          <w:tblCellMar>
            <w:top w:w="0" w:type="dxa"/>
            <w:left w:w="0" w:type="dxa"/>
            <w:bottom w:w="0" w:type="dxa"/>
            <w:right w:w="0" w:type="dxa"/>
          </w:tblCellMar>
        </w:tblPrEx>
        <w:trPr>
          <w:jc w:val="center"/>
        </w:trPr>
        <w:tc>
          <w:tcPr>
            <w:tcW w:w="2428" w:type="dxa"/>
            <w:shd w:val="clear" w:color="auto" w:fill="2C86DA"/>
            <w:tcMar>
              <w:top w:w="100" w:type="dxa"/>
              <w:left w:w="100" w:type="dxa"/>
              <w:bottom w:w="100" w:type="dxa"/>
              <w:right w:w="100" w:type="dxa"/>
            </w:tcMar>
          </w:tcPr>
          <w:p w14:paraId="644D9A30" w14:textId="77777777" w:rsidR="002E1E8C" w:rsidRDefault="00226F10">
            <w:pPr>
              <w:rPr>
                <w:b/>
                <w:color w:val="FFFFFF"/>
                <w:sz w:val="16"/>
              </w:rPr>
            </w:pPr>
            <w:r>
              <w:rPr>
                <w:rFonts w:eastAsia="Arial"/>
                <w:b/>
                <w:color w:val="FFFFFF"/>
                <w:sz w:val="16"/>
              </w:rPr>
              <w:t>ペナルティの種類</w:t>
            </w:r>
          </w:p>
        </w:tc>
        <w:tc>
          <w:tcPr>
            <w:tcW w:w="2428" w:type="dxa"/>
            <w:shd w:val="clear" w:color="auto" w:fill="2C86DA"/>
            <w:tcMar>
              <w:top w:w="100" w:type="dxa"/>
              <w:left w:w="100" w:type="dxa"/>
              <w:bottom w:w="100" w:type="dxa"/>
              <w:right w:w="100" w:type="dxa"/>
            </w:tcMar>
          </w:tcPr>
          <w:p w14:paraId="1021091E" w14:textId="77777777" w:rsidR="002E1E8C" w:rsidRDefault="00226F10">
            <w:pPr>
              <w:rPr>
                <w:b/>
                <w:color w:val="FFFFFF"/>
                <w:sz w:val="16"/>
              </w:rPr>
            </w:pPr>
            <w:r>
              <w:rPr>
                <w:rFonts w:eastAsia="Arial"/>
                <w:b/>
                <w:color w:val="FFFFFF"/>
                <w:sz w:val="16"/>
              </w:rPr>
              <w:t>ペナルティの総額</w:t>
            </w:r>
          </w:p>
        </w:tc>
        <w:tc>
          <w:tcPr>
            <w:tcW w:w="2428" w:type="dxa"/>
            <w:shd w:val="clear" w:color="auto" w:fill="2C86DA"/>
            <w:tcMar>
              <w:top w:w="100" w:type="dxa"/>
              <w:left w:w="100" w:type="dxa"/>
              <w:bottom w:w="100" w:type="dxa"/>
              <w:right w:w="100" w:type="dxa"/>
            </w:tcMar>
          </w:tcPr>
          <w:p w14:paraId="5E678A08" w14:textId="77777777" w:rsidR="002E1E8C" w:rsidRDefault="00226F10">
            <w:pPr>
              <w:rPr>
                <w:b/>
                <w:color w:val="FFFFFF"/>
                <w:sz w:val="16"/>
              </w:rPr>
            </w:pPr>
            <w:r>
              <w:rPr>
                <w:rFonts w:eastAsia="Arial"/>
                <w:b/>
                <w:color w:val="FFFFFF"/>
                <w:sz w:val="16"/>
              </w:rPr>
              <w:t>国</w:t>
            </w:r>
            <w:r>
              <w:rPr>
                <w:rFonts w:eastAsia="Arial"/>
                <w:b/>
                <w:color w:val="FFFFFF"/>
                <w:sz w:val="16"/>
              </w:rPr>
              <w:t>/</w:t>
            </w:r>
            <w:r>
              <w:rPr>
                <w:rFonts w:eastAsia="Arial"/>
                <w:b/>
                <w:color w:val="FFFFFF"/>
                <w:sz w:val="16"/>
              </w:rPr>
              <w:t>地域</w:t>
            </w:r>
          </w:p>
        </w:tc>
        <w:tc>
          <w:tcPr>
            <w:tcW w:w="2429" w:type="dxa"/>
            <w:shd w:val="clear" w:color="auto" w:fill="2C86DA"/>
            <w:tcMar>
              <w:top w:w="100" w:type="dxa"/>
              <w:left w:w="100" w:type="dxa"/>
              <w:bottom w:w="100" w:type="dxa"/>
              <w:right w:w="100" w:type="dxa"/>
            </w:tcMar>
          </w:tcPr>
          <w:p w14:paraId="45272F58" w14:textId="77777777" w:rsidR="002E1E8C" w:rsidRDefault="00226F10">
            <w:pPr>
              <w:rPr>
                <w:b/>
                <w:color w:val="FFFFFF"/>
                <w:sz w:val="16"/>
              </w:rPr>
            </w:pPr>
            <w:r>
              <w:rPr>
                <w:rFonts w:eastAsia="Arial"/>
                <w:b/>
                <w:color w:val="FFFFFF"/>
                <w:sz w:val="16"/>
              </w:rPr>
              <w:t>河川流域</w:t>
            </w:r>
          </w:p>
        </w:tc>
        <w:tc>
          <w:tcPr>
            <w:tcW w:w="2429" w:type="dxa"/>
            <w:shd w:val="clear" w:color="auto" w:fill="2C86DA"/>
            <w:tcMar>
              <w:top w:w="100" w:type="dxa"/>
              <w:left w:w="100" w:type="dxa"/>
              <w:bottom w:w="100" w:type="dxa"/>
              <w:right w:w="100" w:type="dxa"/>
            </w:tcMar>
          </w:tcPr>
          <w:p w14:paraId="0B502607" w14:textId="77777777" w:rsidR="002E1E8C" w:rsidRDefault="00226F10">
            <w:pPr>
              <w:rPr>
                <w:b/>
                <w:color w:val="FFFFFF"/>
                <w:sz w:val="16"/>
              </w:rPr>
            </w:pPr>
            <w:r>
              <w:rPr>
                <w:rFonts w:eastAsia="Arial"/>
                <w:b/>
                <w:color w:val="FFFFFF"/>
                <w:sz w:val="16"/>
              </w:rPr>
              <w:t>事故の種類</w:t>
            </w:r>
          </w:p>
        </w:tc>
        <w:tc>
          <w:tcPr>
            <w:tcW w:w="2429" w:type="dxa"/>
            <w:shd w:val="clear" w:color="auto" w:fill="2C86DA"/>
            <w:tcMar>
              <w:top w:w="100" w:type="dxa"/>
              <w:left w:w="100" w:type="dxa"/>
              <w:bottom w:w="100" w:type="dxa"/>
              <w:right w:w="100" w:type="dxa"/>
            </w:tcMar>
          </w:tcPr>
          <w:p w14:paraId="1CCF92F7" w14:textId="77777777" w:rsidR="002E1E8C" w:rsidRDefault="00226F10">
            <w:pPr>
              <w:rPr>
                <w:b/>
                <w:color w:val="FFFFFF"/>
                <w:sz w:val="16"/>
              </w:rPr>
            </w:pPr>
            <w:r>
              <w:rPr>
                <w:rFonts w:eastAsia="Arial"/>
                <w:b/>
                <w:color w:val="FFFFFF"/>
                <w:sz w:val="16"/>
              </w:rPr>
              <w:t>ペナルティ、事故、規制違反、重大性、解決の詳細</w:t>
            </w:r>
          </w:p>
        </w:tc>
      </w:tr>
      <w:tr w:rsidR="002E1E8C" w14:paraId="040ED926"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2D870C96" w14:textId="77777777" w:rsidR="002E1E8C" w:rsidRDefault="002E1E8C">
            <w:pPr>
              <w:rPr>
                <w:sz w:val="1"/>
              </w:rPr>
            </w:pPr>
          </w:p>
          <w:p w14:paraId="30FA9715" w14:textId="77777777" w:rsidR="002E1E8C" w:rsidRDefault="00226F10">
            <w:pPr>
              <w:pStyle w:val="td-p"/>
              <w:contextualSpacing w:val="0"/>
            </w:pPr>
            <w:r>
              <w:t>選択肢</w:t>
            </w:r>
            <w:r>
              <w:t>:</w:t>
            </w:r>
          </w:p>
          <w:p w14:paraId="1882CA23" w14:textId="77777777" w:rsidR="002E1E8C" w:rsidRDefault="002E1E8C">
            <w:pPr>
              <w:rPr>
                <w:sz w:val="1"/>
              </w:rPr>
            </w:pPr>
          </w:p>
          <w:p w14:paraId="6C915B75" w14:textId="77777777" w:rsidR="002E1E8C" w:rsidRDefault="00226F10">
            <w:pPr>
              <w:numPr>
                <w:ilvl w:val="0"/>
                <w:numId w:val="74"/>
              </w:numPr>
              <w:ind w:hanging="199"/>
              <w:contextualSpacing/>
            </w:pPr>
            <w:r>
              <w:rPr>
                <w:rFonts w:eastAsia="Arial"/>
                <w:sz w:val="16"/>
              </w:rPr>
              <w:t>罰金</w:t>
            </w:r>
          </w:p>
          <w:p w14:paraId="1F6E80EE" w14:textId="77777777" w:rsidR="002E1E8C" w:rsidRDefault="00226F10">
            <w:pPr>
              <w:numPr>
                <w:ilvl w:val="0"/>
                <w:numId w:val="74"/>
              </w:numPr>
              <w:ind w:hanging="199"/>
              <w:contextualSpacing/>
            </w:pPr>
            <w:r>
              <w:rPr>
                <w:rFonts w:eastAsia="Arial"/>
                <w:sz w:val="16"/>
              </w:rPr>
              <w:t>法的命令</w:t>
            </w:r>
          </w:p>
          <w:p w14:paraId="6D54F3D0" w14:textId="77777777" w:rsidR="002E1E8C" w:rsidRDefault="00226F10">
            <w:pPr>
              <w:numPr>
                <w:ilvl w:val="0"/>
                <w:numId w:val="74"/>
              </w:numPr>
              <w:ind w:hanging="199"/>
              <w:contextualSpacing/>
            </w:pPr>
            <w:r>
              <w:rPr>
                <w:rFonts w:eastAsia="Arial"/>
                <w:sz w:val="16"/>
              </w:rPr>
              <w:t>その他のペナルティ</w:t>
            </w:r>
            <w:r>
              <w:rPr>
                <w:rFonts w:eastAsia="Arial"/>
                <w:sz w:val="16"/>
              </w:rPr>
              <w:t xml:space="preserve"> (</w:t>
            </w:r>
            <w:r>
              <w:rPr>
                <w:rFonts w:eastAsia="Arial"/>
                <w:sz w:val="16"/>
              </w:rPr>
              <w:t>具体的にお答えください</w:t>
            </w:r>
            <w:r>
              <w:rPr>
                <w:rFonts w:eastAsia="Arial"/>
                <w:sz w:val="16"/>
              </w:rPr>
              <w:t>)</w:t>
            </w:r>
          </w:p>
          <w:p w14:paraId="6F1A6C18" w14:textId="77777777" w:rsidR="002E1E8C" w:rsidRDefault="002E1E8C">
            <w:pPr>
              <w:rPr>
                <w:sz w:val="1"/>
              </w:rPr>
            </w:pPr>
          </w:p>
          <w:p w14:paraId="63B1C688" w14:textId="77777777" w:rsidR="002E1E8C" w:rsidRDefault="002E1E8C">
            <w:pPr>
              <w:rPr>
                <w:sz w:val="1"/>
              </w:rPr>
            </w:pPr>
          </w:p>
        </w:tc>
        <w:tc>
          <w:tcPr>
            <w:tcW w:w="2428" w:type="dxa"/>
            <w:shd w:val="clear" w:color="auto" w:fill="E8EBED"/>
            <w:tcMar>
              <w:top w:w="100" w:type="dxa"/>
              <w:left w:w="100" w:type="dxa"/>
              <w:bottom w:w="100" w:type="dxa"/>
              <w:right w:w="100" w:type="dxa"/>
            </w:tcMar>
          </w:tcPr>
          <w:p w14:paraId="361A4C50" w14:textId="77777777" w:rsidR="002E1E8C" w:rsidRDefault="002E1E8C">
            <w:pPr>
              <w:rPr>
                <w:sz w:val="1"/>
              </w:rPr>
            </w:pPr>
          </w:p>
          <w:p w14:paraId="29EE6B09" w14:textId="77777777" w:rsidR="002E1E8C" w:rsidRDefault="00226F10">
            <w:pPr>
              <w:pStyle w:val="td-p"/>
              <w:contextualSpacing w:val="0"/>
            </w:pPr>
            <w:r>
              <w:t>数値記入欄</w:t>
            </w:r>
            <w:r>
              <w:t>[</w:t>
            </w:r>
            <w:r>
              <w:t>最大小数点第</w:t>
            </w:r>
            <w:r>
              <w:t>2</w:t>
            </w:r>
            <w:r>
              <w:t>位を用いて、</w:t>
            </w:r>
            <w:r>
              <w:t xml:space="preserve"> 0</w:t>
            </w:r>
            <w:r>
              <w:t>～</w:t>
            </w:r>
            <w:r>
              <w:t>999,999,999,999,999</w:t>
            </w:r>
            <w:r>
              <w:t>の数字を入力</w:t>
            </w:r>
            <w:r>
              <w:t>]</w:t>
            </w:r>
          </w:p>
          <w:p w14:paraId="3A8D072B" w14:textId="77777777" w:rsidR="002E1E8C" w:rsidRDefault="002E1E8C">
            <w:pPr>
              <w:rPr>
                <w:sz w:val="1"/>
              </w:rPr>
            </w:pPr>
          </w:p>
        </w:tc>
        <w:tc>
          <w:tcPr>
            <w:tcW w:w="2428" w:type="dxa"/>
            <w:shd w:val="clear" w:color="auto" w:fill="E8EBED"/>
            <w:tcMar>
              <w:top w:w="100" w:type="dxa"/>
              <w:left w:w="100" w:type="dxa"/>
              <w:bottom w:w="100" w:type="dxa"/>
              <w:right w:w="100" w:type="dxa"/>
            </w:tcMar>
          </w:tcPr>
          <w:p w14:paraId="4F58E0BA" w14:textId="77777777" w:rsidR="002E1E8C" w:rsidRDefault="002E1E8C">
            <w:pPr>
              <w:rPr>
                <w:sz w:val="1"/>
              </w:rPr>
            </w:pPr>
          </w:p>
          <w:p w14:paraId="1FB20CD3" w14:textId="77777777" w:rsidR="002E1E8C" w:rsidRDefault="00226F10">
            <w:pPr>
              <w:pStyle w:val="td-p"/>
              <w:contextualSpacing w:val="0"/>
            </w:pPr>
            <w:r>
              <w:t>選択肢</w:t>
            </w:r>
            <w:r>
              <w:t>:</w:t>
            </w:r>
          </w:p>
          <w:p w14:paraId="0CA2B88C" w14:textId="77777777" w:rsidR="002E1E8C" w:rsidRDefault="002E1E8C">
            <w:pPr>
              <w:rPr>
                <w:sz w:val="1"/>
              </w:rPr>
            </w:pPr>
          </w:p>
          <w:p w14:paraId="598E87AF" w14:textId="77777777" w:rsidR="002E1E8C" w:rsidRDefault="00226F10">
            <w:pPr>
              <w:numPr>
                <w:ilvl w:val="0"/>
                <w:numId w:val="75"/>
              </w:numPr>
              <w:ind w:hanging="199"/>
              <w:contextualSpacing/>
            </w:pPr>
            <w:r>
              <w:rPr>
                <w:rFonts w:eastAsia="Arial"/>
                <w:sz w:val="16"/>
              </w:rPr>
              <w:t>国</w:t>
            </w:r>
            <w:r>
              <w:rPr>
                <w:rFonts w:eastAsia="Arial"/>
                <w:sz w:val="16"/>
              </w:rPr>
              <w:t>/</w:t>
            </w:r>
            <w:r>
              <w:rPr>
                <w:rFonts w:eastAsia="Arial"/>
                <w:sz w:val="16"/>
              </w:rPr>
              <w:t>地域ドロップダウンリスト</w:t>
            </w:r>
          </w:p>
          <w:p w14:paraId="4BF82096" w14:textId="77777777" w:rsidR="002E1E8C" w:rsidRDefault="002E1E8C">
            <w:pPr>
              <w:rPr>
                <w:sz w:val="1"/>
              </w:rPr>
            </w:pPr>
          </w:p>
          <w:p w14:paraId="0906F66F" w14:textId="77777777" w:rsidR="002E1E8C" w:rsidRDefault="002E1E8C">
            <w:pPr>
              <w:rPr>
                <w:sz w:val="1"/>
              </w:rPr>
            </w:pPr>
          </w:p>
        </w:tc>
        <w:tc>
          <w:tcPr>
            <w:tcW w:w="2429" w:type="dxa"/>
            <w:shd w:val="clear" w:color="auto" w:fill="E8EBED"/>
            <w:tcMar>
              <w:top w:w="100" w:type="dxa"/>
              <w:left w:w="100" w:type="dxa"/>
              <w:bottom w:w="100" w:type="dxa"/>
              <w:right w:w="100" w:type="dxa"/>
            </w:tcMar>
          </w:tcPr>
          <w:p w14:paraId="6B28AEED" w14:textId="77777777" w:rsidR="002E1E8C" w:rsidRDefault="002E1E8C">
            <w:pPr>
              <w:rPr>
                <w:sz w:val="1"/>
              </w:rPr>
            </w:pPr>
          </w:p>
          <w:p w14:paraId="12CBB98E" w14:textId="77777777" w:rsidR="002E1E8C" w:rsidRDefault="00226F10">
            <w:pPr>
              <w:pStyle w:val="td-p"/>
              <w:contextualSpacing w:val="0"/>
            </w:pPr>
            <w:r>
              <w:t>選択肢</w:t>
            </w:r>
            <w:r>
              <w:t>:</w:t>
            </w:r>
          </w:p>
          <w:p w14:paraId="2C9A2F04" w14:textId="77777777" w:rsidR="002E1E8C" w:rsidRDefault="002E1E8C">
            <w:pPr>
              <w:rPr>
                <w:sz w:val="1"/>
              </w:rPr>
            </w:pPr>
          </w:p>
          <w:p w14:paraId="320A694C" w14:textId="77777777" w:rsidR="002E1E8C" w:rsidRDefault="00226F10">
            <w:pPr>
              <w:numPr>
                <w:ilvl w:val="0"/>
                <w:numId w:val="76"/>
              </w:numPr>
              <w:ind w:hanging="199"/>
              <w:contextualSpacing/>
            </w:pPr>
            <w:r>
              <w:rPr>
                <w:rFonts w:eastAsia="Arial"/>
                <w:sz w:val="16"/>
              </w:rPr>
              <w:t>河川流域ドロップダウンリスト</w:t>
            </w:r>
          </w:p>
          <w:p w14:paraId="54764EF7" w14:textId="77777777" w:rsidR="002E1E8C" w:rsidRDefault="00226F10">
            <w:pPr>
              <w:numPr>
                <w:ilvl w:val="0"/>
                <w:numId w:val="76"/>
              </w:numPr>
              <w:ind w:hanging="199"/>
              <w:contextualSpacing/>
            </w:pPr>
            <w:r>
              <w:rPr>
                <w:rFonts w:eastAsia="Arial"/>
                <w:sz w:val="16"/>
              </w:rPr>
              <w:t>不明</w:t>
            </w:r>
          </w:p>
          <w:p w14:paraId="59C04913" w14:textId="77777777" w:rsidR="002E1E8C" w:rsidRDefault="00226F10">
            <w:pPr>
              <w:numPr>
                <w:ilvl w:val="0"/>
                <w:numId w:val="76"/>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40C03498" w14:textId="77777777" w:rsidR="002E1E8C" w:rsidRDefault="002E1E8C">
            <w:pPr>
              <w:rPr>
                <w:sz w:val="1"/>
              </w:rPr>
            </w:pPr>
          </w:p>
          <w:p w14:paraId="28AE8B21" w14:textId="77777777" w:rsidR="002E1E8C" w:rsidRDefault="002E1E8C">
            <w:pPr>
              <w:rPr>
                <w:sz w:val="1"/>
              </w:rPr>
            </w:pPr>
          </w:p>
        </w:tc>
        <w:tc>
          <w:tcPr>
            <w:tcW w:w="2429" w:type="dxa"/>
            <w:shd w:val="clear" w:color="auto" w:fill="E8EBED"/>
            <w:tcMar>
              <w:top w:w="100" w:type="dxa"/>
              <w:left w:w="100" w:type="dxa"/>
              <w:bottom w:w="100" w:type="dxa"/>
              <w:right w:w="100" w:type="dxa"/>
            </w:tcMar>
          </w:tcPr>
          <w:p w14:paraId="4B1C37A5" w14:textId="77777777" w:rsidR="002E1E8C" w:rsidRDefault="002E1E8C">
            <w:pPr>
              <w:rPr>
                <w:sz w:val="1"/>
              </w:rPr>
            </w:pPr>
          </w:p>
          <w:p w14:paraId="148F99CC" w14:textId="77777777" w:rsidR="002E1E8C" w:rsidRDefault="00226F10">
            <w:pPr>
              <w:pStyle w:val="td-p"/>
              <w:contextualSpacing w:val="0"/>
            </w:pPr>
            <w:r>
              <w:t>選択肢</w:t>
            </w:r>
            <w:r>
              <w:t>:</w:t>
            </w:r>
          </w:p>
          <w:p w14:paraId="640BED51" w14:textId="77777777" w:rsidR="002E1E8C" w:rsidRDefault="002E1E8C">
            <w:pPr>
              <w:rPr>
                <w:sz w:val="1"/>
              </w:rPr>
            </w:pPr>
          </w:p>
          <w:p w14:paraId="389C1DD5" w14:textId="77777777" w:rsidR="002E1E8C" w:rsidRDefault="00226F10">
            <w:pPr>
              <w:numPr>
                <w:ilvl w:val="0"/>
                <w:numId w:val="77"/>
              </w:numPr>
              <w:ind w:hanging="199"/>
              <w:contextualSpacing/>
            </w:pPr>
            <w:r>
              <w:rPr>
                <w:rFonts w:eastAsia="Arial"/>
                <w:sz w:val="16"/>
              </w:rPr>
              <w:t>潜在的水質汚染物質の流出、漏出、排出</w:t>
            </w:r>
          </w:p>
          <w:p w14:paraId="58315350" w14:textId="77777777" w:rsidR="002E1E8C" w:rsidRDefault="00226F10">
            <w:pPr>
              <w:numPr>
                <w:ilvl w:val="0"/>
                <w:numId w:val="77"/>
              </w:numPr>
              <w:ind w:hanging="199"/>
              <w:contextualSpacing/>
            </w:pPr>
            <w:r>
              <w:rPr>
                <w:rFonts w:eastAsia="Arial"/>
                <w:sz w:val="16"/>
              </w:rPr>
              <w:t>廃液のモニタリングの不全</w:t>
            </w:r>
          </w:p>
          <w:p w14:paraId="77560338" w14:textId="77777777" w:rsidR="002E1E8C" w:rsidRDefault="00226F10">
            <w:pPr>
              <w:numPr>
                <w:ilvl w:val="0"/>
                <w:numId w:val="77"/>
              </w:numPr>
              <w:ind w:hanging="199"/>
              <w:contextualSpacing/>
            </w:pPr>
            <w:r>
              <w:rPr>
                <w:rFonts w:eastAsia="Arial"/>
                <w:sz w:val="16"/>
              </w:rPr>
              <w:t>廃液制限値の超過</w:t>
            </w:r>
          </w:p>
          <w:p w14:paraId="39C66F69" w14:textId="77777777" w:rsidR="002E1E8C" w:rsidRDefault="00226F10">
            <w:pPr>
              <w:numPr>
                <w:ilvl w:val="0"/>
                <w:numId w:val="77"/>
              </w:numPr>
              <w:ind w:hanging="199"/>
              <w:contextualSpacing/>
            </w:pPr>
            <w:r>
              <w:rPr>
                <w:rFonts w:eastAsia="Arial"/>
                <w:sz w:val="16"/>
              </w:rPr>
              <w:t>無許可の取水または許可を超えた取水</w:t>
            </w:r>
          </w:p>
          <w:p w14:paraId="0CACD08F" w14:textId="77777777" w:rsidR="002E1E8C" w:rsidRDefault="00226F10">
            <w:pPr>
              <w:numPr>
                <w:ilvl w:val="0"/>
                <w:numId w:val="77"/>
              </w:numPr>
              <w:ind w:hanging="199"/>
              <w:contextualSpacing/>
            </w:pPr>
            <w:r>
              <w:rPr>
                <w:rFonts w:eastAsia="Arial"/>
                <w:sz w:val="16"/>
              </w:rPr>
              <w:t>その他の許可、基準、規制違反</w:t>
            </w:r>
          </w:p>
          <w:p w14:paraId="5CC9C761" w14:textId="77777777" w:rsidR="002E1E8C" w:rsidRDefault="00226F10">
            <w:pPr>
              <w:numPr>
                <w:ilvl w:val="0"/>
                <w:numId w:val="77"/>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43F2AE61" w14:textId="77777777" w:rsidR="002E1E8C" w:rsidRDefault="002E1E8C">
            <w:pPr>
              <w:rPr>
                <w:sz w:val="1"/>
              </w:rPr>
            </w:pPr>
          </w:p>
          <w:p w14:paraId="5018866B" w14:textId="77777777" w:rsidR="002E1E8C" w:rsidRDefault="002E1E8C">
            <w:pPr>
              <w:rPr>
                <w:sz w:val="1"/>
              </w:rPr>
            </w:pPr>
          </w:p>
        </w:tc>
        <w:tc>
          <w:tcPr>
            <w:tcW w:w="2429" w:type="dxa"/>
            <w:shd w:val="clear" w:color="auto" w:fill="E8EBED"/>
            <w:tcMar>
              <w:top w:w="100" w:type="dxa"/>
              <w:left w:w="100" w:type="dxa"/>
              <w:bottom w:w="100" w:type="dxa"/>
              <w:right w:w="100" w:type="dxa"/>
            </w:tcMar>
          </w:tcPr>
          <w:p w14:paraId="57E9A623" w14:textId="77777777" w:rsidR="002E1E8C" w:rsidRDefault="002E1E8C">
            <w:pPr>
              <w:rPr>
                <w:sz w:val="1"/>
              </w:rPr>
            </w:pPr>
          </w:p>
          <w:p w14:paraId="399782CD" w14:textId="77777777" w:rsidR="002E1E8C" w:rsidRDefault="00226F10">
            <w:pPr>
              <w:pStyle w:val="td-p"/>
              <w:contextualSpacing w:val="0"/>
            </w:pPr>
            <w:r>
              <w:t>文章入力欄</w:t>
            </w:r>
            <w:r>
              <w:t>[</w:t>
            </w:r>
            <w:r>
              <w:t>最大</w:t>
            </w:r>
            <w:r>
              <w:t xml:space="preserve"> 1,000</w:t>
            </w:r>
            <w:r>
              <w:t>文字</w:t>
            </w:r>
            <w:r>
              <w:t>]</w:t>
            </w:r>
          </w:p>
          <w:p w14:paraId="0481D682" w14:textId="77777777" w:rsidR="002E1E8C" w:rsidRDefault="002E1E8C">
            <w:pPr>
              <w:rPr>
                <w:sz w:val="1"/>
              </w:rPr>
            </w:pPr>
          </w:p>
        </w:tc>
      </w:tr>
    </w:tbl>
    <w:p w14:paraId="48AD48D1" w14:textId="77777777" w:rsidR="002E1E8C" w:rsidRDefault="002E1E8C"/>
    <w:p w14:paraId="3ACF54BD" w14:textId="77777777" w:rsidR="002E1E8C" w:rsidRDefault="00226F10">
      <w:r>
        <w:rPr>
          <w:sz w:val="22"/>
        </w:rPr>
        <w:t>[</w:t>
      </w:r>
      <w:r>
        <w:rPr>
          <w:sz w:val="22"/>
        </w:rPr>
        <w:t>回答行を追加</w:t>
      </w:r>
      <w:r>
        <w:rPr>
          <w:sz w:val="22"/>
        </w:rPr>
        <w:t xml:space="preserve">] </w:t>
      </w:r>
    </w:p>
    <w:p w14:paraId="3EF2B632" w14:textId="77777777" w:rsidR="002E1E8C" w:rsidRDefault="002E1E8C">
      <w:pPr>
        <w:pBdr>
          <w:top w:val="single" w:sz="4" w:space="1" w:color="9099A0"/>
        </w:pBdr>
      </w:pPr>
    </w:p>
    <w:p w14:paraId="00446659" w14:textId="77777777" w:rsidR="002E1E8C" w:rsidRDefault="00226F10">
      <w:r>
        <w:br w:type="page"/>
      </w:r>
    </w:p>
    <w:p w14:paraId="5B171110" w14:textId="77777777" w:rsidR="002E1E8C" w:rsidRDefault="002E1E8C">
      <w:pPr>
        <w:pBdr>
          <w:top w:val="single" w:sz="40" w:space="1" w:color="2C86DA"/>
        </w:pBdr>
      </w:pPr>
    </w:p>
    <w:p w14:paraId="1EF67D84" w14:textId="77777777" w:rsidR="002E1E8C" w:rsidRDefault="00226F10">
      <w:pPr>
        <w:pStyle w:val="h1"/>
        <w:contextualSpacing w:val="0"/>
      </w:pPr>
      <w:r>
        <w:t xml:space="preserve">W3 </w:t>
      </w:r>
      <w:r>
        <w:t>手続き</w:t>
      </w:r>
    </w:p>
    <w:p w14:paraId="7139E5A0" w14:textId="77777777" w:rsidR="002E1E8C" w:rsidRDefault="002E1E8C">
      <w:pPr>
        <w:pBdr>
          <w:top w:val="single" w:sz="4" w:space="1" w:color="9099A0"/>
        </w:pBdr>
      </w:pPr>
    </w:p>
    <w:p w14:paraId="552B1F90" w14:textId="77777777" w:rsidR="002E1E8C" w:rsidRDefault="002E1E8C">
      <w:pPr>
        <w:pBdr>
          <w:top w:val="single" w:sz="4" w:space="1" w:color="9099A0"/>
        </w:pBdr>
      </w:pPr>
    </w:p>
    <w:p w14:paraId="7266BBA4" w14:textId="77777777" w:rsidR="002E1E8C" w:rsidRDefault="00226F10">
      <w:pPr>
        <w:pStyle w:val="h2"/>
        <w:contextualSpacing w:val="0"/>
      </w:pPr>
      <w:r>
        <w:t>潜在的水質汚染物質管理手続き</w:t>
      </w:r>
    </w:p>
    <w:p w14:paraId="6A3964BB" w14:textId="77777777" w:rsidR="002E1E8C" w:rsidRDefault="002E1E8C">
      <w:pPr>
        <w:pBdr>
          <w:top w:val="single" w:sz="4" w:space="1" w:color="9099A0"/>
        </w:pBdr>
      </w:pPr>
    </w:p>
    <w:p w14:paraId="36DA5857" w14:textId="77777777" w:rsidR="002E1E8C" w:rsidRDefault="00226F10">
      <w:r>
        <w:rPr>
          <w:sz w:val="22"/>
        </w:rPr>
        <w:t>このセクションの質問は、特定セクターでの活動がある組織のみに適用されます。セクター特有の質問を表示することを選択しない限り、質問は表示されません</w:t>
      </w:r>
      <w:r>
        <w:rPr>
          <w:sz w:val="22"/>
        </w:rPr>
        <w:t>:</w:t>
      </w:r>
    </w:p>
    <w:p w14:paraId="717BC57D" w14:textId="77777777" w:rsidR="002E1E8C" w:rsidRDefault="00226F10">
      <w:pPr>
        <w:numPr>
          <w:ilvl w:val="0"/>
          <w:numId w:val="78"/>
        </w:numPr>
        <w:ind w:hanging="199"/>
        <w:contextualSpacing/>
      </w:pPr>
      <w:r>
        <w:rPr>
          <w:rFonts w:eastAsia="Arial"/>
          <w:sz w:val="22"/>
        </w:rPr>
        <w:t>食品・飲料・タバコ</w:t>
      </w:r>
    </w:p>
    <w:p w14:paraId="34543BFB" w14:textId="77777777" w:rsidR="002E1E8C" w:rsidRDefault="00226F10">
      <w:pPr>
        <w:numPr>
          <w:ilvl w:val="0"/>
          <w:numId w:val="78"/>
        </w:numPr>
        <w:ind w:hanging="199"/>
        <w:contextualSpacing/>
      </w:pPr>
      <w:r>
        <w:rPr>
          <w:rFonts w:eastAsia="Arial"/>
          <w:sz w:val="22"/>
        </w:rPr>
        <w:t>化学工業</w:t>
      </w:r>
    </w:p>
    <w:p w14:paraId="1E8DD17F" w14:textId="77777777" w:rsidR="002E1E8C" w:rsidRDefault="00226F10">
      <w:pPr>
        <w:numPr>
          <w:ilvl w:val="0"/>
          <w:numId w:val="78"/>
        </w:numPr>
        <w:ind w:hanging="199"/>
        <w:contextualSpacing/>
      </w:pPr>
      <w:r>
        <w:rPr>
          <w:rFonts w:eastAsia="Arial"/>
          <w:sz w:val="22"/>
        </w:rPr>
        <w:t>石油・天然ガス</w:t>
      </w:r>
    </w:p>
    <w:p w14:paraId="41AAA949" w14:textId="77777777" w:rsidR="002E1E8C" w:rsidRDefault="00226F10">
      <w:pPr>
        <w:numPr>
          <w:ilvl w:val="0"/>
          <w:numId w:val="78"/>
        </w:numPr>
        <w:ind w:hanging="199"/>
        <w:contextualSpacing/>
      </w:pPr>
      <w:r>
        <w:rPr>
          <w:rFonts w:eastAsia="Arial"/>
          <w:sz w:val="22"/>
        </w:rPr>
        <w:t>電気事業</w:t>
      </w:r>
    </w:p>
    <w:p w14:paraId="4B2D3F8B" w14:textId="77777777" w:rsidR="002E1E8C" w:rsidRDefault="002E1E8C">
      <w:pPr>
        <w:pBdr>
          <w:top w:val="single" w:sz="4" w:space="1" w:color="9099A0"/>
        </w:pBdr>
      </w:pPr>
    </w:p>
    <w:p w14:paraId="21EB9229" w14:textId="77777777" w:rsidR="002E1E8C" w:rsidRDefault="00226F10">
      <w:pPr>
        <w:pStyle w:val="h2"/>
        <w:contextualSpacing w:val="0"/>
      </w:pPr>
      <w:r>
        <w:t>その他の管理手続き</w:t>
      </w:r>
    </w:p>
    <w:p w14:paraId="6553007D" w14:textId="77777777" w:rsidR="002E1E8C" w:rsidRDefault="002E1E8C">
      <w:pPr>
        <w:pBdr>
          <w:top w:val="single" w:sz="4" w:space="1" w:color="9099A0"/>
        </w:pBdr>
      </w:pPr>
    </w:p>
    <w:p w14:paraId="3C46B432" w14:textId="77777777" w:rsidR="002E1E8C" w:rsidRDefault="00226F10">
      <w:r>
        <w:rPr>
          <w:sz w:val="22"/>
        </w:rPr>
        <w:t>このセクションの質問は、特定セクターでの活動がある組織のみに適用されます。セクター特有の質問を表示することを選択しない限り、質問は表示されません</w:t>
      </w:r>
      <w:r>
        <w:rPr>
          <w:sz w:val="22"/>
        </w:rPr>
        <w:t xml:space="preserve">: </w:t>
      </w:r>
    </w:p>
    <w:p w14:paraId="7F7BB482" w14:textId="77777777" w:rsidR="002E1E8C" w:rsidRDefault="00226F10">
      <w:pPr>
        <w:numPr>
          <w:ilvl w:val="0"/>
          <w:numId w:val="79"/>
        </w:numPr>
        <w:ind w:hanging="199"/>
        <w:contextualSpacing/>
      </w:pPr>
      <w:r>
        <w:rPr>
          <w:rFonts w:eastAsia="Arial"/>
          <w:sz w:val="22"/>
        </w:rPr>
        <w:t>金属および鉱業</w:t>
      </w:r>
    </w:p>
    <w:p w14:paraId="47C8D0F8" w14:textId="77777777" w:rsidR="002E1E8C" w:rsidRDefault="002E1E8C">
      <w:pPr>
        <w:pBdr>
          <w:top w:val="single" w:sz="4" w:space="1" w:color="9099A0"/>
        </w:pBdr>
      </w:pPr>
    </w:p>
    <w:p w14:paraId="7E0589BD" w14:textId="77777777" w:rsidR="002E1E8C" w:rsidRDefault="00226F10">
      <w:pPr>
        <w:pStyle w:val="h2"/>
        <w:contextualSpacing w:val="0"/>
      </w:pPr>
      <w:r>
        <w:t>リスクの特定および評価手続き</w:t>
      </w:r>
    </w:p>
    <w:p w14:paraId="35821B16" w14:textId="77777777" w:rsidR="002E1E8C" w:rsidRDefault="002E1E8C">
      <w:pPr>
        <w:pBdr>
          <w:top w:val="single" w:sz="4" w:space="1" w:color="9099A0"/>
        </w:pBdr>
      </w:pPr>
    </w:p>
    <w:p w14:paraId="5B55E58B" w14:textId="77777777" w:rsidR="002E1E8C" w:rsidRDefault="002E1E8C">
      <w:pPr>
        <w:pBdr>
          <w:top w:val="single" w:sz="4" w:space="1" w:color="9099A0"/>
        </w:pBdr>
      </w:pPr>
    </w:p>
    <w:p w14:paraId="0953FB70" w14:textId="77777777" w:rsidR="002E1E8C" w:rsidRDefault="00226F10">
      <w:pPr>
        <w:pStyle w:val="h3"/>
        <w:contextualSpacing w:val="0"/>
      </w:pPr>
      <w:r>
        <w:t xml:space="preserve">(W3.3) </w:t>
      </w:r>
      <w:r>
        <w:t>貴社では水関連リスクの評価を実施していますか。</w:t>
      </w:r>
    </w:p>
    <w:p w14:paraId="75E1A76A" w14:textId="77777777" w:rsidR="002E1E8C" w:rsidRDefault="00226F10">
      <w:pPr>
        <w:pStyle w:val="h3"/>
        <w:contextualSpacing w:val="0"/>
      </w:pPr>
      <w:r>
        <w:t>回答に応じて表示される質問</w:t>
      </w:r>
    </w:p>
    <w:p w14:paraId="6CE08265" w14:textId="77777777" w:rsidR="002E1E8C" w:rsidRDefault="00226F10">
      <w:pPr>
        <w:numPr>
          <w:ilvl w:val="0"/>
          <w:numId w:val="80"/>
        </w:numPr>
        <w:ind w:hanging="199"/>
        <w:contextualSpacing/>
      </w:pPr>
      <w:r>
        <w:rPr>
          <w:rFonts w:eastAsia="Arial"/>
          <w:sz w:val="22"/>
        </w:rPr>
        <w:t>W3.3</w:t>
      </w:r>
      <w:r>
        <w:rPr>
          <w:rFonts w:eastAsia="Arial"/>
          <w:sz w:val="22"/>
        </w:rPr>
        <w:t>への回答にもとづいて、次に続く質問が決まります。現時点で水リスク評価を中核的事業手続きに組み込んでいない場合は、質問</w:t>
      </w:r>
      <w:r>
        <w:rPr>
          <w:rFonts w:eastAsia="Arial"/>
          <w:sz w:val="22"/>
        </w:rPr>
        <w:t>W3.3e</w:t>
      </w:r>
      <w:r>
        <w:rPr>
          <w:rFonts w:eastAsia="Arial"/>
          <w:sz w:val="22"/>
        </w:rPr>
        <w:t>にご回答ください。</w:t>
      </w:r>
      <w:r>
        <w:rPr>
          <w:rFonts w:eastAsia="Arial"/>
          <w:sz w:val="22"/>
        </w:rPr>
        <w:t>W3.3</w:t>
      </w:r>
      <w:r>
        <w:rPr>
          <w:rFonts w:eastAsia="Arial"/>
          <w:sz w:val="22"/>
        </w:rPr>
        <w:t>への回答を修正すると、後続の質問で入力したデータは消去されるかもしれません。その場合は、該当する質問すべてにデータを再入力してください。質問の依存性については、各質問のガイダンスを参照してください。</w:t>
      </w:r>
    </w:p>
    <w:p w14:paraId="7BF74450" w14:textId="77777777" w:rsidR="002E1E8C" w:rsidRDefault="00226F10">
      <w:pPr>
        <w:pStyle w:val="h3"/>
        <w:contextualSpacing w:val="0"/>
      </w:pPr>
      <w:r>
        <w:t>2018</w:t>
      </w:r>
      <w:r>
        <w:t>年からの変更点</w:t>
      </w:r>
    </w:p>
    <w:p w14:paraId="5804B95B" w14:textId="77777777" w:rsidR="002E1E8C" w:rsidRDefault="00226F10">
      <w:r>
        <w:rPr>
          <w:sz w:val="22"/>
        </w:rPr>
        <w:t>変化なし</w:t>
      </w:r>
    </w:p>
    <w:p w14:paraId="4847C17C" w14:textId="77777777" w:rsidR="002E1E8C" w:rsidRDefault="00226F10">
      <w:pPr>
        <w:pStyle w:val="h3"/>
        <w:contextualSpacing w:val="0"/>
      </w:pPr>
      <w:r>
        <w:t>他の枠組みとの関連性</w:t>
      </w:r>
    </w:p>
    <w:p w14:paraId="03D67B55" w14:textId="77777777" w:rsidR="002E1E8C" w:rsidRDefault="00226F10">
      <w:pPr>
        <w:pStyle w:val="h4"/>
        <w:contextualSpacing w:val="0"/>
      </w:pPr>
      <w:r>
        <w:t>CEO</w:t>
      </w:r>
      <w:r>
        <w:t xml:space="preserve"> </w:t>
      </w:r>
      <w:r>
        <w:t>ウォーターマンデート</w:t>
      </w:r>
    </w:p>
    <w:p w14:paraId="564611B7" w14:textId="77777777" w:rsidR="002E1E8C" w:rsidRDefault="00226F10">
      <w:r>
        <w:rPr>
          <w:sz w:val="22"/>
        </w:rPr>
        <w:t>意味</w:t>
      </w:r>
      <w:r>
        <w:rPr>
          <w:sz w:val="22"/>
        </w:rPr>
        <w:t>:</w:t>
      </w:r>
      <w:r>
        <w:rPr>
          <w:sz w:val="22"/>
        </w:rPr>
        <w:t>事業リスク</w:t>
      </w:r>
    </w:p>
    <w:p w14:paraId="59228F44" w14:textId="77777777" w:rsidR="002E1E8C" w:rsidRDefault="00226F10">
      <w:pPr>
        <w:pStyle w:val="h3"/>
        <w:contextualSpacing w:val="0"/>
      </w:pPr>
      <w:r>
        <w:t>回答選択肢</w:t>
      </w:r>
    </w:p>
    <w:p w14:paraId="1DDF123A" w14:textId="77777777" w:rsidR="002E1E8C" w:rsidRDefault="00226F10">
      <w:r>
        <w:rPr>
          <w:sz w:val="22"/>
        </w:rPr>
        <w:t>以下の選択肢から</w:t>
      </w:r>
      <w:r>
        <w:rPr>
          <w:sz w:val="22"/>
        </w:rPr>
        <w:t>1</w:t>
      </w:r>
      <w:r>
        <w:rPr>
          <w:sz w:val="22"/>
        </w:rPr>
        <w:t>つ選択してください</w:t>
      </w:r>
      <w:r>
        <w:rPr>
          <w:sz w:val="22"/>
        </w:rPr>
        <w:t xml:space="preserve">: </w:t>
      </w:r>
    </w:p>
    <w:p w14:paraId="11CAEB7A" w14:textId="77777777" w:rsidR="002E1E8C" w:rsidRDefault="00226F10">
      <w:pPr>
        <w:numPr>
          <w:ilvl w:val="0"/>
          <w:numId w:val="81"/>
        </w:numPr>
        <w:ind w:hanging="199"/>
        <w:contextualSpacing/>
      </w:pPr>
      <w:r>
        <w:rPr>
          <w:rFonts w:eastAsia="Arial"/>
          <w:sz w:val="22"/>
        </w:rPr>
        <w:t>はい、水関連リスクを評価しています</w:t>
      </w:r>
    </w:p>
    <w:p w14:paraId="30B867D6" w14:textId="77777777" w:rsidR="002E1E8C" w:rsidRDefault="00226F10">
      <w:pPr>
        <w:numPr>
          <w:ilvl w:val="0"/>
          <w:numId w:val="81"/>
        </w:numPr>
        <w:ind w:hanging="199"/>
        <w:contextualSpacing/>
      </w:pPr>
      <w:r>
        <w:rPr>
          <w:rFonts w:eastAsia="Arial"/>
          <w:sz w:val="22"/>
        </w:rPr>
        <w:t>いいえ、水関連リスクを評価していません</w:t>
      </w:r>
    </w:p>
    <w:p w14:paraId="2D743F48" w14:textId="77777777" w:rsidR="002E1E8C" w:rsidRDefault="002E1E8C">
      <w:pPr>
        <w:pBdr>
          <w:top w:val="single" w:sz="4" w:space="1" w:color="9099A0"/>
        </w:pBdr>
      </w:pPr>
    </w:p>
    <w:p w14:paraId="5FAC6C05" w14:textId="77777777" w:rsidR="002E1E8C" w:rsidRDefault="00226F10">
      <w:pPr>
        <w:pStyle w:val="h3"/>
        <w:contextualSpacing w:val="0"/>
      </w:pPr>
      <w:r>
        <w:t xml:space="preserve">(W3.3a) </w:t>
      </w:r>
      <w:r>
        <w:t>水リスクの特定と評価の手続きとして最も当てはまるものを選択してください。</w:t>
      </w:r>
    </w:p>
    <w:p w14:paraId="74B8E4DD" w14:textId="77777777" w:rsidR="002E1E8C" w:rsidRDefault="00226F10">
      <w:pPr>
        <w:pStyle w:val="h3"/>
        <w:contextualSpacing w:val="0"/>
      </w:pPr>
      <w:r>
        <w:t>回答に応じて表示される質問</w:t>
      </w:r>
    </w:p>
    <w:p w14:paraId="7430E572" w14:textId="77777777" w:rsidR="002E1E8C" w:rsidRDefault="00226F10">
      <w:pPr>
        <w:numPr>
          <w:ilvl w:val="0"/>
          <w:numId w:val="82"/>
        </w:numPr>
        <w:ind w:hanging="199"/>
        <w:contextualSpacing/>
      </w:pPr>
      <w:r>
        <w:rPr>
          <w:rFonts w:eastAsia="Arial"/>
          <w:sz w:val="22"/>
        </w:rPr>
        <w:t>W3.3</w:t>
      </w:r>
      <w:r>
        <w:rPr>
          <w:rFonts w:eastAsia="Arial"/>
          <w:sz w:val="22"/>
        </w:rPr>
        <w:t>の回答で「はい、水関連リスクを評価しています」を選択した場合にのみ、本質問が表示されます。</w:t>
      </w:r>
    </w:p>
    <w:p w14:paraId="12DF4DAA" w14:textId="77777777" w:rsidR="002E1E8C" w:rsidRDefault="00226F10">
      <w:pPr>
        <w:pStyle w:val="h3"/>
        <w:contextualSpacing w:val="0"/>
      </w:pPr>
      <w:r>
        <w:t>2018</w:t>
      </w:r>
      <w:r>
        <w:t>年からの変更点</w:t>
      </w:r>
    </w:p>
    <w:p w14:paraId="1BB320FE" w14:textId="77777777" w:rsidR="002E1E8C" w:rsidRDefault="00226F10">
      <w:r>
        <w:rPr>
          <w:sz w:val="22"/>
        </w:rPr>
        <w:t>若干の変更</w:t>
      </w:r>
    </w:p>
    <w:p w14:paraId="42056686" w14:textId="77777777" w:rsidR="002E1E8C" w:rsidRDefault="00226F10">
      <w:pPr>
        <w:pStyle w:val="h3"/>
        <w:contextualSpacing w:val="0"/>
      </w:pPr>
      <w:r>
        <w:t>他の枠組みとの関連性</w:t>
      </w:r>
    </w:p>
    <w:p w14:paraId="643AE9A3" w14:textId="77777777" w:rsidR="002E1E8C" w:rsidRDefault="00226F10">
      <w:pPr>
        <w:pStyle w:val="h4"/>
        <w:contextualSpacing w:val="0"/>
      </w:pPr>
      <w:r>
        <w:t xml:space="preserve">CEO </w:t>
      </w:r>
      <w:r>
        <w:t>ウォーターマンデート</w:t>
      </w:r>
    </w:p>
    <w:p w14:paraId="4321EC94" w14:textId="77777777" w:rsidR="002E1E8C" w:rsidRDefault="00226F10">
      <w:r>
        <w:rPr>
          <w:sz w:val="22"/>
        </w:rPr>
        <w:t>意味</w:t>
      </w:r>
      <w:r>
        <w:rPr>
          <w:sz w:val="22"/>
        </w:rPr>
        <w:t>:</w:t>
      </w:r>
      <w:r>
        <w:rPr>
          <w:sz w:val="22"/>
        </w:rPr>
        <w:t>事業リスク</w:t>
      </w:r>
    </w:p>
    <w:p w14:paraId="077DC5DB" w14:textId="77777777" w:rsidR="002E1E8C" w:rsidRDefault="00226F10">
      <w:pPr>
        <w:pStyle w:val="h3"/>
        <w:contextualSpacing w:val="0"/>
      </w:pPr>
      <w:r>
        <w:t>回答選択肢</w:t>
      </w:r>
    </w:p>
    <w:p w14:paraId="7F1C1F19"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821"/>
        <w:gridCol w:w="1821"/>
        <w:gridCol w:w="1821"/>
        <w:gridCol w:w="1821"/>
        <w:gridCol w:w="1821"/>
        <w:gridCol w:w="1822"/>
        <w:gridCol w:w="1822"/>
        <w:gridCol w:w="1822"/>
      </w:tblGrid>
      <w:tr w:rsidR="002E1E8C" w14:paraId="1F1581AD" w14:textId="77777777">
        <w:tblPrEx>
          <w:tblCellMar>
            <w:top w:w="0" w:type="dxa"/>
            <w:left w:w="0" w:type="dxa"/>
            <w:bottom w:w="0" w:type="dxa"/>
            <w:right w:w="0" w:type="dxa"/>
          </w:tblCellMar>
        </w:tblPrEx>
        <w:trPr>
          <w:jc w:val="center"/>
        </w:trPr>
        <w:tc>
          <w:tcPr>
            <w:tcW w:w="1821" w:type="dxa"/>
            <w:shd w:val="clear" w:color="auto" w:fill="2C86DA"/>
            <w:tcMar>
              <w:top w:w="100" w:type="dxa"/>
              <w:left w:w="100" w:type="dxa"/>
              <w:bottom w:w="100" w:type="dxa"/>
              <w:right w:w="100" w:type="dxa"/>
            </w:tcMar>
          </w:tcPr>
          <w:p w14:paraId="74E1F94A" w14:textId="77777777" w:rsidR="002E1E8C" w:rsidRDefault="00226F10">
            <w:pPr>
              <w:rPr>
                <w:b/>
                <w:color w:val="FFFFFF"/>
                <w:sz w:val="16"/>
              </w:rPr>
            </w:pPr>
            <w:r>
              <w:rPr>
                <w:rFonts w:eastAsia="Arial"/>
                <w:b/>
                <w:color w:val="FFFFFF"/>
                <w:sz w:val="16"/>
              </w:rPr>
              <w:t>バリューチェーン上の段階</w:t>
            </w:r>
          </w:p>
        </w:tc>
        <w:tc>
          <w:tcPr>
            <w:tcW w:w="1821" w:type="dxa"/>
            <w:shd w:val="clear" w:color="auto" w:fill="2C86DA"/>
            <w:tcMar>
              <w:top w:w="100" w:type="dxa"/>
              <w:left w:w="100" w:type="dxa"/>
              <w:bottom w:w="100" w:type="dxa"/>
              <w:right w:w="100" w:type="dxa"/>
            </w:tcMar>
          </w:tcPr>
          <w:p w14:paraId="1C258BCA" w14:textId="77777777" w:rsidR="002E1E8C" w:rsidRDefault="00226F10">
            <w:pPr>
              <w:rPr>
                <w:b/>
                <w:color w:val="FFFFFF"/>
                <w:sz w:val="16"/>
              </w:rPr>
            </w:pPr>
            <w:r>
              <w:rPr>
                <w:rFonts w:eastAsia="Arial"/>
                <w:b/>
                <w:color w:val="FFFFFF"/>
                <w:sz w:val="16"/>
              </w:rPr>
              <w:t>対象範囲</w:t>
            </w:r>
          </w:p>
        </w:tc>
        <w:tc>
          <w:tcPr>
            <w:tcW w:w="1821" w:type="dxa"/>
            <w:shd w:val="clear" w:color="auto" w:fill="2C86DA"/>
            <w:tcMar>
              <w:top w:w="100" w:type="dxa"/>
              <w:left w:w="100" w:type="dxa"/>
              <w:bottom w:w="100" w:type="dxa"/>
              <w:right w:w="100" w:type="dxa"/>
            </w:tcMar>
          </w:tcPr>
          <w:p w14:paraId="67707A41" w14:textId="77777777" w:rsidR="002E1E8C" w:rsidRDefault="00226F10">
            <w:pPr>
              <w:rPr>
                <w:b/>
                <w:color w:val="FFFFFF"/>
                <w:sz w:val="16"/>
              </w:rPr>
            </w:pPr>
            <w:r>
              <w:rPr>
                <w:rFonts w:eastAsia="Arial"/>
                <w:b/>
                <w:color w:val="FFFFFF"/>
                <w:sz w:val="16"/>
              </w:rPr>
              <w:t>リスク評価手続き</w:t>
            </w:r>
          </w:p>
        </w:tc>
        <w:tc>
          <w:tcPr>
            <w:tcW w:w="1821" w:type="dxa"/>
            <w:shd w:val="clear" w:color="auto" w:fill="2C86DA"/>
            <w:tcMar>
              <w:top w:w="100" w:type="dxa"/>
              <w:left w:w="100" w:type="dxa"/>
              <w:bottom w:w="100" w:type="dxa"/>
              <w:right w:w="100" w:type="dxa"/>
            </w:tcMar>
          </w:tcPr>
          <w:p w14:paraId="610F0074" w14:textId="77777777" w:rsidR="002E1E8C" w:rsidRDefault="00226F10">
            <w:pPr>
              <w:rPr>
                <w:b/>
                <w:color w:val="FFFFFF"/>
                <w:sz w:val="16"/>
              </w:rPr>
            </w:pPr>
            <w:r>
              <w:rPr>
                <w:rFonts w:eastAsia="Arial"/>
                <w:b/>
                <w:color w:val="FFFFFF"/>
                <w:sz w:val="16"/>
              </w:rPr>
              <w:t>評価の頻度</w:t>
            </w:r>
          </w:p>
        </w:tc>
        <w:tc>
          <w:tcPr>
            <w:tcW w:w="1821" w:type="dxa"/>
            <w:shd w:val="clear" w:color="auto" w:fill="2C86DA"/>
            <w:tcMar>
              <w:top w:w="100" w:type="dxa"/>
              <w:left w:w="100" w:type="dxa"/>
              <w:bottom w:w="100" w:type="dxa"/>
              <w:right w:w="100" w:type="dxa"/>
            </w:tcMar>
          </w:tcPr>
          <w:p w14:paraId="1791511D" w14:textId="77777777" w:rsidR="002E1E8C" w:rsidRDefault="00226F10">
            <w:pPr>
              <w:rPr>
                <w:b/>
                <w:color w:val="FFFFFF"/>
                <w:sz w:val="16"/>
              </w:rPr>
            </w:pPr>
            <w:r>
              <w:rPr>
                <w:rFonts w:eastAsia="Arial"/>
                <w:b/>
                <w:color w:val="FFFFFF"/>
                <w:sz w:val="16"/>
              </w:rPr>
              <w:t>どの程度の将来のリスクまで考慮しているか</w:t>
            </w:r>
          </w:p>
        </w:tc>
        <w:tc>
          <w:tcPr>
            <w:tcW w:w="1822" w:type="dxa"/>
            <w:shd w:val="clear" w:color="auto" w:fill="2C86DA"/>
            <w:tcMar>
              <w:top w:w="100" w:type="dxa"/>
              <w:left w:w="100" w:type="dxa"/>
              <w:bottom w:w="100" w:type="dxa"/>
              <w:right w:w="100" w:type="dxa"/>
            </w:tcMar>
          </w:tcPr>
          <w:p w14:paraId="3CE17963" w14:textId="77777777" w:rsidR="002E1E8C" w:rsidRDefault="00226F10">
            <w:pPr>
              <w:rPr>
                <w:b/>
                <w:color w:val="FFFFFF"/>
                <w:sz w:val="16"/>
              </w:rPr>
            </w:pPr>
            <w:r>
              <w:rPr>
                <w:rFonts w:eastAsia="Arial"/>
                <w:b/>
                <w:color w:val="FFFFFF"/>
                <w:sz w:val="16"/>
              </w:rPr>
              <w:t>利用しているツールと手法の種類</w:t>
            </w:r>
          </w:p>
        </w:tc>
        <w:tc>
          <w:tcPr>
            <w:tcW w:w="1822" w:type="dxa"/>
            <w:shd w:val="clear" w:color="auto" w:fill="2C86DA"/>
            <w:tcMar>
              <w:top w:w="100" w:type="dxa"/>
              <w:left w:w="100" w:type="dxa"/>
              <w:bottom w:w="100" w:type="dxa"/>
              <w:right w:w="100" w:type="dxa"/>
            </w:tcMar>
          </w:tcPr>
          <w:p w14:paraId="30FA991E" w14:textId="77777777" w:rsidR="002E1E8C" w:rsidRDefault="00226F10">
            <w:pPr>
              <w:rPr>
                <w:b/>
                <w:color w:val="FFFFFF"/>
                <w:sz w:val="16"/>
              </w:rPr>
            </w:pPr>
            <w:r>
              <w:rPr>
                <w:rFonts w:eastAsia="Arial"/>
                <w:b/>
                <w:color w:val="FFFFFF"/>
                <w:sz w:val="16"/>
              </w:rPr>
              <w:t>利用しているツールと手法</w:t>
            </w:r>
          </w:p>
        </w:tc>
        <w:tc>
          <w:tcPr>
            <w:tcW w:w="1822" w:type="dxa"/>
            <w:shd w:val="clear" w:color="auto" w:fill="2C86DA"/>
            <w:tcMar>
              <w:top w:w="100" w:type="dxa"/>
              <w:left w:w="100" w:type="dxa"/>
              <w:bottom w:w="100" w:type="dxa"/>
              <w:right w:w="100" w:type="dxa"/>
            </w:tcMar>
          </w:tcPr>
          <w:p w14:paraId="18D0D8AF" w14:textId="77777777" w:rsidR="002E1E8C" w:rsidRDefault="00226F10">
            <w:pPr>
              <w:rPr>
                <w:b/>
                <w:color w:val="FFFFFF"/>
                <w:sz w:val="16"/>
              </w:rPr>
            </w:pPr>
            <w:r>
              <w:rPr>
                <w:rFonts w:eastAsia="Arial"/>
                <w:b/>
                <w:color w:val="FFFFFF"/>
                <w:sz w:val="16"/>
              </w:rPr>
              <w:t>コメント</w:t>
            </w:r>
          </w:p>
        </w:tc>
      </w:tr>
      <w:tr w:rsidR="002E1E8C" w14:paraId="2BCE1345" w14:textId="77777777">
        <w:tblPrEx>
          <w:tblCellMar>
            <w:top w:w="0" w:type="dxa"/>
            <w:left w:w="0" w:type="dxa"/>
            <w:bottom w:w="0" w:type="dxa"/>
            <w:right w:w="0" w:type="dxa"/>
          </w:tblCellMar>
        </w:tblPrEx>
        <w:trPr>
          <w:jc w:val="center"/>
        </w:trPr>
        <w:tc>
          <w:tcPr>
            <w:tcW w:w="1821" w:type="dxa"/>
            <w:shd w:val="clear" w:color="auto" w:fill="E8EBED"/>
            <w:tcMar>
              <w:top w:w="100" w:type="dxa"/>
              <w:left w:w="100" w:type="dxa"/>
              <w:bottom w:w="100" w:type="dxa"/>
              <w:right w:w="100" w:type="dxa"/>
            </w:tcMar>
          </w:tcPr>
          <w:p w14:paraId="171C83FF" w14:textId="77777777" w:rsidR="002E1E8C" w:rsidRDefault="002E1E8C">
            <w:pPr>
              <w:rPr>
                <w:sz w:val="1"/>
              </w:rPr>
            </w:pPr>
          </w:p>
          <w:p w14:paraId="3C007F51" w14:textId="77777777" w:rsidR="002E1E8C" w:rsidRDefault="00226F10">
            <w:pPr>
              <w:pStyle w:val="td-p"/>
              <w:contextualSpacing w:val="0"/>
            </w:pPr>
            <w:r>
              <w:t>直接操業</w:t>
            </w:r>
          </w:p>
          <w:p w14:paraId="7A210A4F" w14:textId="77777777" w:rsidR="002E1E8C" w:rsidRDefault="002E1E8C">
            <w:pPr>
              <w:rPr>
                <w:sz w:val="1"/>
              </w:rPr>
            </w:pPr>
          </w:p>
        </w:tc>
        <w:tc>
          <w:tcPr>
            <w:tcW w:w="1821" w:type="dxa"/>
            <w:shd w:val="clear" w:color="auto" w:fill="E8EBED"/>
            <w:tcMar>
              <w:top w:w="100" w:type="dxa"/>
              <w:left w:w="100" w:type="dxa"/>
              <w:bottom w:w="100" w:type="dxa"/>
              <w:right w:w="100" w:type="dxa"/>
            </w:tcMar>
          </w:tcPr>
          <w:p w14:paraId="60956844" w14:textId="77777777" w:rsidR="002E1E8C" w:rsidRDefault="002E1E8C">
            <w:pPr>
              <w:rPr>
                <w:sz w:val="1"/>
              </w:rPr>
            </w:pPr>
          </w:p>
          <w:p w14:paraId="5ECDE460" w14:textId="77777777" w:rsidR="002E1E8C" w:rsidRDefault="00226F10">
            <w:pPr>
              <w:pStyle w:val="td-p"/>
              <w:contextualSpacing w:val="0"/>
            </w:pPr>
            <w:r>
              <w:t>選択肢</w:t>
            </w:r>
            <w:r>
              <w:t>:</w:t>
            </w:r>
          </w:p>
          <w:p w14:paraId="1BBF1164" w14:textId="77777777" w:rsidR="002E1E8C" w:rsidRDefault="002E1E8C">
            <w:pPr>
              <w:rPr>
                <w:sz w:val="1"/>
              </w:rPr>
            </w:pPr>
          </w:p>
          <w:p w14:paraId="0C0AECFE" w14:textId="77777777" w:rsidR="002E1E8C" w:rsidRDefault="00226F10">
            <w:pPr>
              <w:numPr>
                <w:ilvl w:val="0"/>
                <w:numId w:val="83"/>
              </w:numPr>
              <w:ind w:hanging="199"/>
              <w:contextualSpacing/>
            </w:pPr>
            <w:r>
              <w:rPr>
                <w:rFonts w:eastAsia="Arial"/>
                <w:sz w:val="16"/>
              </w:rPr>
              <w:t>全部</w:t>
            </w:r>
          </w:p>
          <w:p w14:paraId="1A328093" w14:textId="77777777" w:rsidR="002E1E8C" w:rsidRDefault="00226F10">
            <w:pPr>
              <w:numPr>
                <w:ilvl w:val="0"/>
                <w:numId w:val="83"/>
              </w:numPr>
              <w:ind w:hanging="199"/>
              <w:contextualSpacing/>
            </w:pPr>
            <w:r>
              <w:rPr>
                <w:rFonts w:eastAsia="Arial"/>
                <w:sz w:val="16"/>
              </w:rPr>
              <w:t>一部</w:t>
            </w:r>
          </w:p>
          <w:p w14:paraId="1E7B5900" w14:textId="77777777" w:rsidR="002E1E8C" w:rsidRDefault="00226F10">
            <w:pPr>
              <w:numPr>
                <w:ilvl w:val="0"/>
                <w:numId w:val="83"/>
              </w:numPr>
              <w:ind w:hanging="199"/>
              <w:contextualSpacing/>
            </w:pPr>
            <w:r>
              <w:rPr>
                <w:rFonts w:eastAsia="Arial"/>
                <w:sz w:val="16"/>
              </w:rPr>
              <w:t>なし</w:t>
            </w:r>
          </w:p>
          <w:p w14:paraId="7D12276B" w14:textId="77777777" w:rsidR="002E1E8C" w:rsidRDefault="002E1E8C">
            <w:pPr>
              <w:rPr>
                <w:sz w:val="1"/>
              </w:rPr>
            </w:pPr>
          </w:p>
          <w:p w14:paraId="3C7F2C95" w14:textId="77777777" w:rsidR="002E1E8C" w:rsidRDefault="002E1E8C">
            <w:pPr>
              <w:rPr>
                <w:sz w:val="1"/>
              </w:rPr>
            </w:pPr>
          </w:p>
        </w:tc>
        <w:tc>
          <w:tcPr>
            <w:tcW w:w="1821" w:type="dxa"/>
            <w:shd w:val="clear" w:color="auto" w:fill="E8EBED"/>
            <w:tcMar>
              <w:top w:w="100" w:type="dxa"/>
              <w:left w:w="100" w:type="dxa"/>
              <w:bottom w:w="100" w:type="dxa"/>
              <w:right w:w="100" w:type="dxa"/>
            </w:tcMar>
          </w:tcPr>
          <w:p w14:paraId="75DE1B94" w14:textId="77777777" w:rsidR="002E1E8C" w:rsidRDefault="002E1E8C">
            <w:pPr>
              <w:rPr>
                <w:sz w:val="1"/>
              </w:rPr>
            </w:pPr>
          </w:p>
          <w:p w14:paraId="64D4F998" w14:textId="77777777" w:rsidR="002E1E8C" w:rsidRDefault="00226F10">
            <w:pPr>
              <w:pStyle w:val="td-p"/>
              <w:contextualSpacing w:val="0"/>
            </w:pPr>
            <w:r>
              <w:t>選択肢</w:t>
            </w:r>
            <w:r>
              <w:t>:</w:t>
            </w:r>
          </w:p>
          <w:p w14:paraId="59782DBC" w14:textId="77777777" w:rsidR="002E1E8C" w:rsidRDefault="002E1E8C">
            <w:pPr>
              <w:rPr>
                <w:sz w:val="1"/>
              </w:rPr>
            </w:pPr>
          </w:p>
          <w:p w14:paraId="727F6640" w14:textId="77777777" w:rsidR="002E1E8C" w:rsidRDefault="00226F10">
            <w:pPr>
              <w:numPr>
                <w:ilvl w:val="0"/>
                <w:numId w:val="84"/>
              </w:numPr>
              <w:ind w:hanging="199"/>
              <w:contextualSpacing/>
            </w:pPr>
            <w:r>
              <w:rPr>
                <w:rFonts w:eastAsia="Arial"/>
                <w:sz w:val="16"/>
              </w:rPr>
              <w:t>以下の表の通りの回答ドロップダウン選択肢</w:t>
            </w:r>
          </w:p>
          <w:p w14:paraId="1C82A71A" w14:textId="77777777" w:rsidR="002E1E8C" w:rsidRDefault="002E1E8C">
            <w:pPr>
              <w:rPr>
                <w:sz w:val="1"/>
              </w:rPr>
            </w:pPr>
          </w:p>
          <w:p w14:paraId="5B51620A" w14:textId="77777777" w:rsidR="002E1E8C" w:rsidRDefault="002E1E8C">
            <w:pPr>
              <w:rPr>
                <w:sz w:val="1"/>
              </w:rPr>
            </w:pPr>
          </w:p>
        </w:tc>
        <w:tc>
          <w:tcPr>
            <w:tcW w:w="1821" w:type="dxa"/>
            <w:shd w:val="clear" w:color="auto" w:fill="E8EBED"/>
            <w:tcMar>
              <w:top w:w="100" w:type="dxa"/>
              <w:left w:w="100" w:type="dxa"/>
              <w:bottom w:w="100" w:type="dxa"/>
              <w:right w:w="100" w:type="dxa"/>
            </w:tcMar>
          </w:tcPr>
          <w:p w14:paraId="5C2B126A" w14:textId="77777777" w:rsidR="002E1E8C" w:rsidRDefault="002E1E8C">
            <w:pPr>
              <w:rPr>
                <w:sz w:val="1"/>
              </w:rPr>
            </w:pPr>
          </w:p>
          <w:p w14:paraId="7B6E6537" w14:textId="77777777" w:rsidR="002E1E8C" w:rsidRDefault="00226F10">
            <w:pPr>
              <w:pStyle w:val="td-p"/>
              <w:contextualSpacing w:val="0"/>
            </w:pPr>
            <w:r>
              <w:t>選択肢</w:t>
            </w:r>
            <w:r>
              <w:t>:</w:t>
            </w:r>
          </w:p>
          <w:p w14:paraId="552DE0B8" w14:textId="77777777" w:rsidR="002E1E8C" w:rsidRDefault="002E1E8C">
            <w:pPr>
              <w:rPr>
                <w:sz w:val="1"/>
              </w:rPr>
            </w:pPr>
          </w:p>
          <w:p w14:paraId="5C12E8DB" w14:textId="77777777" w:rsidR="002E1E8C" w:rsidRDefault="00226F10">
            <w:pPr>
              <w:numPr>
                <w:ilvl w:val="0"/>
                <w:numId w:val="85"/>
              </w:numPr>
              <w:ind w:hanging="199"/>
              <w:contextualSpacing/>
            </w:pPr>
            <w:r>
              <w:rPr>
                <w:rFonts w:eastAsia="Arial"/>
                <w:sz w:val="16"/>
              </w:rPr>
              <w:t>半年に</w:t>
            </w:r>
            <w:r>
              <w:rPr>
                <w:rFonts w:eastAsia="Arial"/>
                <w:sz w:val="16"/>
              </w:rPr>
              <w:t>1</w:t>
            </w:r>
            <w:r>
              <w:rPr>
                <w:rFonts w:eastAsia="Arial"/>
                <w:sz w:val="16"/>
              </w:rPr>
              <w:t>回以上</w:t>
            </w:r>
          </w:p>
          <w:p w14:paraId="5C7BF69E" w14:textId="77777777" w:rsidR="002E1E8C" w:rsidRDefault="00226F10">
            <w:pPr>
              <w:numPr>
                <w:ilvl w:val="0"/>
                <w:numId w:val="85"/>
              </w:numPr>
              <w:ind w:hanging="199"/>
              <w:contextualSpacing/>
            </w:pPr>
            <w:r>
              <w:rPr>
                <w:rFonts w:eastAsia="Arial"/>
                <w:sz w:val="16"/>
              </w:rPr>
              <w:t>年</w:t>
            </w:r>
            <w:r>
              <w:rPr>
                <w:rFonts w:eastAsia="Arial"/>
                <w:sz w:val="16"/>
              </w:rPr>
              <w:t>1</w:t>
            </w:r>
            <w:r>
              <w:rPr>
                <w:rFonts w:eastAsia="Arial"/>
                <w:sz w:val="16"/>
              </w:rPr>
              <w:t>回</w:t>
            </w:r>
          </w:p>
          <w:p w14:paraId="1AB0FC2B" w14:textId="77777777" w:rsidR="002E1E8C" w:rsidRDefault="00226F10">
            <w:pPr>
              <w:numPr>
                <w:ilvl w:val="0"/>
                <w:numId w:val="85"/>
              </w:numPr>
              <w:ind w:hanging="199"/>
              <w:contextualSpacing/>
            </w:pPr>
            <w:r>
              <w:rPr>
                <w:rFonts w:eastAsia="Arial"/>
                <w:sz w:val="16"/>
              </w:rPr>
              <w:t>2</w:t>
            </w:r>
            <w:r>
              <w:rPr>
                <w:rFonts w:eastAsia="Arial"/>
                <w:sz w:val="16"/>
              </w:rPr>
              <w:t>年に</w:t>
            </w:r>
            <w:r>
              <w:rPr>
                <w:rFonts w:eastAsia="Arial"/>
                <w:sz w:val="16"/>
              </w:rPr>
              <w:t>1</w:t>
            </w:r>
            <w:r>
              <w:rPr>
                <w:rFonts w:eastAsia="Arial"/>
                <w:sz w:val="16"/>
              </w:rPr>
              <w:t>回</w:t>
            </w:r>
          </w:p>
          <w:p w14:paraId="12C6BF43" w14:textId="77777777" w:rsidR="002E1E8C" w:rsidRDefault="00226F10">
            <w:pPr>
              <w:numPr>
                <w:ilvl w:val="0"/>
                <w:numId w:val="85"/>
              </w:numPr>
              <w:ind w:hanging="199"/>
              <w:contextualSpacing/>
            </w:pPr>
            <w:r>
              <w:rPr>
                <w:rFonts w:eastAsia="Arial"/>
                <w:sz w:val="16"/>
              </w:rPr>
              <w:t>特定されていない</w:t>
            </w:r>
          </w:p>
          <w:p w14:paraId="6DA4254F" w14:textId="77777777" w:rsidR="002E1E8C" w:rsidRDefault="002E1E8C">
            <w:pPr>
              <w:rPr>
                <w:sz w:val="1"/>
              </w:rPr>
            </w:pPr>
          </w:p>
          <w:p w14:paraId="4D383BD6" w14:textId="77777777" w:rsidR="002E1E8C" w:rsidRDefault="002E1E8C">
            <w:pPr>
              <w:rPr>
                <w:sz w:val="1"/>
              </w:rPr>
            </w:pPr>
          </w:p>
        </w:tc>
        <w:tc>
          <w:tcPr>
            <w:tcW w:w="1821" w:type="dxa"/>
            <w:shd w:val="clear" w:color="auto" w:fill="E8EBED"/>
            <w:tcMar>
              <w:top w:w="100" w:type="dxa"/>
              <w:left w:w="100" w:type="dxa"/>
              <w:bottom w:w="100" w:type="dxa"/>
              <w:right w:w="100" w:type="dxa"/>
            </w:tcMar>
          </w:tcPr>
          <w:p w14:paraId="015C6F91" w14:textId="77777777" w:rsidR="002E1E8C" w:rsidRDefault="002E1E8C">
            <w:pPr>
              <w:rPr>
                <w:sz w:val="1"/>
              </w:rPr>
            </w:pPr>
          </w:p>
          <w:p w14:paraId="5230B397" w14:textId="77777777" w:rsidR="002E1E8C" w:rsidRDefault="00226F10">
            <w:pPr>
              <w:pStyle w:val="td-p"/>
              <w:contextualSpacing w:val="0"/>
            </w:pPr>
            <w:r>
              <w:t>選択肢</w:t>
            </w:r>
            <w:r>
              <w:t>:</w:t>
            </w:r>
          </w:p>
          <w:p w14:paraId="31667E40" w14:textId="77777777" w:rsidR="002E1E8C" w:rsidRDefault="002E1E8C">
            <w:pPr>
              <w:rPr>
                <w:sz w:val="1"/>
              </w:rPr>
            </w:pPr>
          </w:p>
          <w:p w14:paraId="44062CC0" w14:textId="77777777" w:rsidR="002E1E8C" w:rsidRDefault="00226F10">
            <w:pPr>
              <w:numPr>
                <w:ilvl w:val="0"/>
                <w:numId w:val="86"/>
              </w:numPr>
              <w:ind w:hanging="199"/>
              <w:contextualSpacing/>
            </w:pPr>
            <w:r>
              <w:rPr>
                <w:rFonts w:eastAsia="Arial"/>
                <w:sz w:val="16"/>
              </w:rPr>
              <w:t>1</w:t>
            </w:r>
            <w:r>
              <w:rPr>
                <w:rFonts w:eastAsia="Arial"/>
                <w:sz w:val="16"/>
              </w:rPr>
              <w:t>年以内</w:t>
            </w:r>
          </w:p>
          <w:p w14:paraId="3BEF90E0" w14:textId="77777777" w:rsidR="002E1E8C" w:rsidRDefault="00226F10">
            <w:pPr>
              <w:numPr>
                <w:ilvl w:val="0"/>
                <w:numId w:val="86"/>
              </w:numPr>
              <w:ind w:hanging="199"/>
              <w:contextualSpacing/>
            </w:pPr>
            <w:r>
              <w:rPr>
                <w:rFonts w:eastAsia="Arial"/>
                <w:sz w:val="16"/>
              </w:rPr>
              <w:t>1</w:t>
            </w:r>
            <w:r>
              <w:rPr>
                <w:rFonts w:eastAsia="Arial"/>
                <w:sz w:val="16"/>
              </w:rPr>
              <w:t>～</w:t>
            </w:r>
            <w:r>
              <w:rPr>
                <w:rFonts w:eastAsia="Arial"/>
                <w:sz w:val="16"/>
              </w:rPr>
              <w:t>3</w:t>
            </w:r>
            <w:r>
              <w:rPr>
                <w:rFonts w:eastAsia="Arial"/>
                <w:sz w:val="16"/>
              </w:rPr>
              <w:t>年</w:t>
            </w:r>
          </w:p>
          <w:p w14:paraId="7095B405" w14:textId="77777777" w:rsidR="002E1E8C" w:rsidRDefault="00226F10">
            <w:pPr>
              <w:numPr>
                <w:ilvl w:val="0"/>
                <w:numId w:val="86"/>
              </w:numPr>
              <w:ind w:hanging="199"/>
              <w:contextualSpacing/>
            </w:pPr>
            <w:r>
              <w:rPr>
                <w:rFonts w:eastAsia="Arial"/>
                <w:sz w:val="16"/>
              </w:rPr>
              <w:t>3</w:t>
            </w:r>
            <w:r>
              <w:rPr>
                <w:rFonts w:eastAsia="Arial"/>
                <w:sz w:val="16"/>
              </w:rPr>
              <w:t>～</w:t>
            </w:r>
            <w:r>
              <w:rPr>
                <w:rFonts w:eastAsia="Arial"/>
                <w:sz w:val="16"/>
              </w:rPr>
              <w:t>6</w:t>
            </w:r>
            <w:r>
              <w:rPr>
                <w:rFonts w:eastAsia="Arial"/>
                <w:sz w:val="16"/>
              </w:rPr>
              <w:t>年</w:t>
            </w:r>
          </w:p>
          <w:p w14:paraId="3A280B11" w14:textId="77777777" w:rsidR="002E1E8C" w:rsidRDefault="00226F10">
            <w:pPr>
              <w:numPr>
                <w:ilvl w:val="0"/>
                <w:numId w:val="86"/>
              </w:numPr>
              <w:ind w:hanging="199"/>
              <w:contextualSpacing/>
            </w:pPr>
            <w:r>
              <w:rPr>
                <w:rFonts w:eastAsia="Arial"/>
                <w:sz w:val="16"/>
              </w:rPr>
              <w:t>6</w:t>
            </w:r>
            <w:r>
              <w:rPr>
                <w:rFonts w:eastAsia="Arial"/>
                <w:sz w:val="16"/>
              </w:rPr>
              <w:t>年超</w:t>
            </w:r>
          </w:p>
          <w:p w14:paraId="2D3D70B5" w14:textId="77777777" w:rsidR="002E1E8C" w:rsidRDefault="00226F10">
            <w:pPr>
              <w:numPr>
                <w:ilvl w:val="0"/>
                <w:numId w:val="86"/>
              </w:numPr>
              <w:ind w:hanging="199"/>
              <w:contextualSpacing/>
            </w:pPr>
            <w:r>
              <w:rPr>
                <w:rFonts w:eastAsia="Arial"/>
                <w:sz w:val="16"/>
              </w:rPr>
              <w:t>不明</w:t>
            </w:r>
          </w:p>
          <w:p w14:paraId="291987F4" w14:textId="77777777" w:rsidR="002E1E8C" w:rsidRDefault="002E1E8C">
            <w:pPr>
              <w:rPr>
                <w:sz w:val="1"/>
              </w:rPr>
            </w:pPr>
          </w:p>
          <w:p w14:paraId="538157F5" w14:textId="77777777" w:rsidR="002E1E8C" w:rsidRDefault="002E1E8C">
            <w:pPr>
              <w:rPr>
                <w:sz w:val="1"/>
              </w:rPr>
            </w:pPr>
          </w:p>
        </w:tc>
        <w:tc>
          <w:tcPr>
            <w:tcW w:w="1822" w:type="dxa"/>
            <w:shd w:val="clear" w:color="auto" w:fill="E8EBED"/>
            <w:tcMar>
              <w:top w:w="100" w:type="dxa"/>
              <w:left w:w="100" w:type="dxa"/>
              <w:bottom w:w="100" w:type="dxa"/>
              <w:right w:w="100" w:type="dxa"/>
            </w:tcMar>
          </w:tcPr>
          <w:p w14:paraId="24183450" w14:textId="77777777" w:rsidR="002E1E8C" w:rsidRDefault="002E1E8C">
            <w:pPr>
              <w:rPr>
                <w:sz w:val="1"/>
              </w:rPr>
            </w:pPr>
          </w:p>
          <w:p w14:paraId="4F9BA087" w14:textId="77777777" w:rsidR="002E1E8C" w:rsidRDefault="00226F10">
            <w:pPr>
              <w:pStyle w:val="td-p"/>
              <w:contextualSpacing w:val="0"/>
            </w:pPr>
            <w:r>
              <w:t>該当するものをすべて選択してください</w:t>
            </w:r>
            <w:r>
              <w:t>:</w:t>
            </w:r>
          </w:p>
          <w:p w14:paraId="206A2F1D" w14:textId="77777777" w:rsidR="002E1E8C" w:rsidRDefault="002E1E8C">
            <w:pPr>
              <w:rPr>
                <w:sz w:val="1"/>
              </w:rPr>
            </w:pPr>
          </w:p>
          <w:p w14:paraId="249E3DBC" w14:textId="77777777" w:rsidR="002E1E8C" w:rsidRDefault="00226F10">
            <w:pPr>
              <w:numPr>
                <w:ilvl w:val="0"/>
                <w:numId w:val="87"/>
              </w:numPr>
              <w:ind w:hanging="199"/>
              <w:contextualSpacing/>
            </w:pPr>
            <w:r>
              <w:rPr>
                <w:rFonts w:eastAsia="Arial"/>
                <w:sz w:val="16"/>
              </w:rPr>
              <w:t>市販のツール</w:t>
            </w:r>
          </w:p>
          <w:p w14:paraId="65B312BC" w14:textId="77777777" w:rsidR="002E1E8C" w:rsidRDefault="00226F10">
            <w:pPr>
              <w:numPr>
                <w:ilvl w:val="0"/>
                <w:numId w:val="87"/>
              </w:numPr>
              <w:ind w:hanging="199"/>
              <w:contextualSpacing/>
            </w:pPr>
            <w:r>
              <w:rPr>
                <w:rFonts w:eastAsia="Arial"/>
                <w:sz w:val="16"/>
              </w:rPr>
              <w:t>全社的リスク管理</w:t>
            </w:r>
          </w:p>
          <w:p w14:paraId="21E2B467" w14:textId="77777777" w:rsidR="002E1E8C" w:rsidRDefault="00226F10">
            <w:pPr>
              <w:numPr>
                <w:ilvl w:val="0"/>
                <w:numId w:val="87"/>
              </w:numPr>
              <w:ind w:hanging="199"/>
              <w:contextualSpacing/>
            </w:pPr>
            <w:r>
              <w:rPr>
                <w:rFonts w:eastAsia="Arial"/>
                <w:sz w:val="16"/>
              </w:rPr>
              <w:t>国際的方法</w:t>
            </w:r>
          </w:p>
          <w:p w14:paraId="112FA1CC" w14:textId="77777777" w:rsidR="002E1E8C" w:rsidRDefault="00226F10">
            <w:pPr>
              <w:numPr>
                <w:ilvl w:val="0"/>
                <w:numId w:val="87"/>
              </w:numPr>
              <w:ind w:hanging="199"/>
              <w:contextualSpacing/>
            </w:pPr>
            <w:r>
              <w:rPr>
                <w:rFonts w:eastAsia="Arial"/>
                <w:sz w:val="16"/>
              </w:rPr>
              <w:t>データベース</w:t>
            </w:r>
          </w:p>
          <w:p w14:paraId="6B5EC26F" w14:textId="77777777" w:rsidR="002E1E8C" w:rsidRDefault="00226F10">
            <w:pPr>
              <w:numPr>
                <w:ilvl w:val="0"/>
                <w:numId w:val="87"/>
              </w:numPr>
              <w:ind w:hanging="199"/>
              <w:contextualSpacing/>
            </w:pPr>
            <w:r>
              <w:rPr>
                <w:rFonts w:eastAsia="Arial"/>
                <w:sz w:val="16"/>
              </w:rPr>
              <w:t>その他</w:t>
            </w:r>
          </w:p>
          <w:p w14:paraId="2D56066D" w14:textId="77777777" w:rsidR="002E1E8C" w:rsidRDefault="002E1E8C">
            <w:pPr>
              <w:rPr>
                <w:sz w:val="1"/>
              </w:rPr>
            </w:pPr>
          </w:p>
          <w:p w14:paraId="58413EDD" w14:textId="77777777" w:rsidR="002E1E8C" w:rsidRDefault="002E1E8C">
            <w:pPr>
              <w:rPr>
                <w:sz w:val="1"/>
              </w:rPr>
            </w:pPr>
          </w:p>
        </w:tc>
        <w:tc>
          <w:tcPr>
            <w:tcW w:w="1822" w:type="dxa"/>
            <w:shd w:val="clear" w:color="auto" w:fill="E8EBED"/>
            <w:tcMar>
              <w:top w:w="100" w:type="dxa"/>
              <w:left w:w="100" w:type="dxa"/>
              <w:bottom w:w="100" w:type="dxa"/>
              <w:right w:w="100" w:type="dxa"/>
            </w:tcMar>
          </w:tcPr>
          <w:p w14:paraId="5A15981F" w14:textId="77777777" w:rsidR="002E1E8C" w:rsidRDefault="002E1E8C">
            <w:pPr>
              <w:rPr>
                <w:sz w:val="1"/>
              </w:rPr>
            </w:pPr>
          </w:p>
          <w:p w14:paraId="0979D66D" w14:textId="77777777" w:rsidR="002E1E8C" w:rsidRDefault="00226F10">
            <w:pPr>
              <w:pStyle w:val="td-p"/>
              <w:contextualSpacing w:val="0"/>
            </w:pPr>
            <w:r>
              <w:t>該当するものをすべて選択してください</w:t>
            </w:r>
            <w:r>
              <w:t>:</w:t>
            </w:r>
          </w:p>
          <w:p w14:paraId="2223BC10" w14:textId="77777777" w:rsidR="002E1E8C" w:rsidRDefault="002E1E8C">
            <w:pPr>
              <w:rPr>
                <w:sz w:val="1"/>
              </w:rPr>
            </w:pPr>
          </w:p>
          <w:p w14:paraId="4FF26896" w14:textId="77777777" w:rsidR="002E1E8C" w:rsidRDefault="00226F10">
            <w:pPr>
              <w:numPr>
                <w:ilvl w:val="0"/>
                <w:numId w:val="88"/>
              </w:numPr>
              <w:ind w:hanging="199"/>
              <w:contextualSpacing/>
            </w:pPr>
            <w:r>
              <w:rPr>
                <w:rFonts w:eastAsia="Arial"/>
                <w:sz w:val="16"/>
              </w:rPr>
              <w:t>以下の表の通りの回答ドロップダウン選択肢</w:t>
            </w:r>
          </w:p>
          <w:p w14:paraId="21A313DE" w14:textId="77777777" w:rsidR="002E1E8C" w:rsidRDefault="002E1E8C">
            <w:pPr>
              <w:rPr>
                <w:sz w:val="1"/>
              </w:rPr>
            </w:pPr>
          </w:p>
          <w:p w14:paraId="083DE92B" w14:textId="77777777" w:rsidR="002E1E8C" w:rsidRDefault="002E1E8C">
            <w:pPr>
              <w:rPr>
                <w:sz w:val="1"/>
              </w:rPr>
            </w:pPr>
          </w:p>
        </w:tc>
        <w:tc>
          <w:tcPr>
            <w:tcW w:w="1822" w:type="dxa"/>
            <w:shd w:val="clear" w:color="auto" w:fill="E8EBED"/>
            <w:tcMar>
              <w:top w:w="100" w:type="dxa"/>
              <w:left w:w="100" w:type="dxa"/>
              <w:bottom w:w="100" w:type="dxa"/>
              <w:right w:w="100" w:type="dxa"/>
            </w:tcMar>
          </w:tcPr>
          <w:p w14:paraId="4A26CEF8" w14:textId="77777777" w:rsidR="002E1E8C" w:rsidRDefault="002E1E8C">
            <w:pPr>
              <w:rPr>
                <w:sz w:val="1"/>
              </w:rPr>
            </w:pPr>
          </w:p>
          <w:p w14:paraId="4DDECA59" w14:textId="77777777" w:rsidR="002E1E8C" w:rsidRDefault="00226F10">
            <w:pPr>
              <w:pStyle w:val="td-p"/>
              <w:contextualSpacing w:val="0"/>
            </w:pPr>
            <w:r>
              <w:t>文章入力欄</w:t>
            </w:r>
            <w:r>
              <w:t>[</w:t>
            </w:r>
            <w:r>
              <w:t>最大</w:t>
            </w:r>
            <w:r>
              <w:t>1,500</w:t>
            </w:r>
            <w:r>
              <w:t>文字</w:t>
            </w:r>
            <w:r>
              <w:t>]</w:t>
            </w:r>
          </w:p>
          <w:p w14:paraId="77059265" w14:textId="77777777" w:rsidR="002E1E8C" w:rsidRDefault="002E1E8C">
            <w:pPr>
              <w:rPr>
                <w:sz w:val="1"/>
              </w:rPr>
            </w:pPr>
          </w:p>
        </w:tc>
      </w:tr>
      <w:tr w:rsidR="002E1E8C" w14:paraId="1DE64A7F" w14:textId="77777777">
        <w:tblPrEx>
          <w:tblCellMar>
            <w:top w:w="0" w:type="dxa"/>
            <w:left w:w="0" w:type="dxa"/>
            <w:bottom w:w="0" w:type="dxa"/>
            <w:right w:w="0" w:type="dxa"/>
          </w:tblCellMar>
        </w:tblPrEx>
        <w:trPr>
          <w:jc w:val="center"/>
        </w:trPr>
        <w:tc>
          <w:tcPr>
            <w:tcW w:w="1821" w:type="dxa"/>
            <w:shd w:val="clear" w:color="auto" w:fill="E8EBED"/>
            <w:tcMar>
              <w:top w:w="100" w:type="dxa"/>
              <w:left w:w="100" w:type="dxa"/>
              <w:bottom w:w="100" w:type="dxa"/>
              <w:right w:w="100" w:type="dxa"/>
            </w:tcMar>
          </w:tcPr>
          <w:p w14:paraId="1BC60B2C" w14:textId="77777777" w:rsidR="002E1E8C" w:rsidRDefault="002E1E8C">
            <w:pPr>
              <w:rPr>
                <w:sz w:val="1"/>
              </w:rPr>
            </w:pPr>
          </w:p>
          <w:p w14:paraId="17A746F1" w14:textId="77777777" w:rsidR="002E1E8C" w:rsidRDefault="00226F10">
            <w:pPr>
              <w:pStyle w:val="td-p"/>
              <w:contextualSpacing w:val="0"/>
            </w:pPr>
            <w:r>
              <w:t>サプライチェーン</w:t>
            </w:r>
          </w:p>
          <w:p w14:paraId="0759489F" w14:textId="77777777" w:rsidR="002E1E8C" w:rsidRDefault="002E1E8C">
            <w:pPr>
              <w:rPr>
                <w:sz w:val="1"/>
              </w:rPr>
            </w:pPr>
          </w:p>
        </w:tc>
        <w:tc>
          <w:tcPr>
            <w:tcW w:w="1821" w:type="dxa"/>
            <w:shd w:val="clear" w:color="auto" w:fill="E8EBED"/>
            <w:tcMar>
              <w:top w:w="100" w:type="dxa"/>
              <w:left w:w="100" w:type="dxa"/>
              <w:bottom w:w="100" w:type="dxa"/>
              <w:right w:w="100" w:type="dxa"/>
            </w:tcMar>
          </w:tcPr>
          <w:p w14:paraId="0743B0AA" w14:textId="77777777" w:rsidR="002E1E8C" w:rsidRDefault="002E1E8C">
            <w:pPr>
              <w:rPr>
                <w:sz w:val="1"/>
              </w:rPr>
            </w:pPr>
          </w:p>
        </w:tc>
        <w:tc>
          <w:tcPr>
            <w:tcW w:w="1821" w:type="dxa"/>
            <w:shd w:val="clear" w:color="auto" w:fill="E8EBED"/>
            <w:tcMar>
              <w:top w:w="100" w:type="dxa"/>
              <w:left w:w="100" w:type="dxa"/>
              <w:bottom w:w="100" w:type="dxa"/>
              <w:right w:w="100" w:type="dxa"/>
            </w:tcMar>
          </w:tcPr>
          <w:p w14:paraId="4ADD2660" w14:textId="77777777" w:rsidR="002E1E8C" w:rsidRDefault="002E1E8C">
            <w:pPr>
              <w:rPr>
                <w:sz w:val="1"/>
              </w:rPr>
            </w:pPr>
          </w:p>
        </w:tc>
        <w:tc>
          <w:tcPr>
            <w:tcW w:w="1821" w:type="dxa"/>
            <w:shd w:val="clear" w:color="auto" w:fill="E8EBED"/>
            <w:tcMar>
              <w:top w:w="100" w:type="dxa"/>
              <w:left w:w="100" w:type="dxa"/>
              <w:bottom w:w="100" w:type="dxa"/>
              <w:right w:w="100" w:type="dxa"/>
            </w:tcMar>
          </w:tcPr>
          <w:p w14:paraId="211608B1" w14:textId="77777777" w:rsidR="002E1E8C" w:rsidRDefault="002E1E8C">
            <w:pPr>
              <w:rPr>
                <w:sz w:val="1"/>
              </w:rPr>
            </w:pPr>
          </w:p>
        </w:tc>
        <w:tc>
          <w:tcPr>
            <w:tcW w:w="1821" w:type="dxa"/>
            <w:shd w:val="clear" w:color="auto" w:fill="E8EBED"/>
            <w:tcMar>
              <w:top w:w="100" w:type="dxa"/>
              <w:left w:w="100" w:type="dxa"/>
              <w:bottom w:w="100" w:type="dxa"/>
              <w:right w:w="100" w:type="dxa"/>
            </w:tcMar>
          </w:tcPr>
          <w:p w14:paraId="655843A4" w14:textId="77777777" w:rsidR="002E1E8C" w:rsidRDefault="002E1E8C">
            <w:pPr>
              <w:rPr>
                <w:sz w:val="1"/>
              </w:rPr>
            </w:pPr>
          </w:p>
        </w:tc>
        <w:tc>
          <w:tcPr>
            <w:tcW w:w="1822" w:type="dxa"/>
            <w:shd w:val="clear" w:color="auto" w:fill="E8EBED"/>
            <w:tcMar>
              <w:top w:w="100" w:type="dxa"/>
              <w:left w:w="100" w:type="dxa"/>
              <w:bottom w:w="100" w:type="dxa"/>
              <w:right w:w="100" w:type="dxa"/>
            </w:tcMar>
          </w:tcPr>
          <w:p w14:paraId="0627E683" w14:textId="77777777" w:rsidR="002E1E8C" w:rsidRDefault="002E1E8C">
            <w:pPr>
              <w:rPr>
                <w:sz w:val="1"/>
              </w:rPr>
            </w:pPr>
          </w:p>
        </w:tc>
        <w:tc>
          <w:tcPr>
            <w:tcW w:w="1822" w:type="dxa"/>
            <w:shd w:val="clear" w:color="auto" w:fill="E8EBED"/>
            <w:tcMar>
              <w:top w:w="100" w:type="dxa"/>
              <w:left w:w="100" w:type="dxa"/>
              <w:bottom w:w="100" w:type="dxa"/>
              <w:right w:w="100" w:type="dxa"/>
            </w:tcMar>
          </w:tcPr>
          <w:p w14:paraId="43C2F3B3" w14:textId="77777777" w:rsidR="002E1E8C" w:rsidRDefault="002E1E8C">
            <w:pPr>
              <w:rPr>
                <w:sz w:val="1"/>
              </w:rPr>
            </w:pPr>
          </w:p>
        </w:tc>
        <w:tc>
          <w:tcPr>
            <w:tcW w:w="1822" w:type="dxa"/>
            <w:shd w:val="clear" w:color="auto" w:fill="E8EBED"/>
            <w:tcMar>
              <w:top w:w="100" w:type="dxa"/>
              <w:left w:w="100" w:type="dxa"/>
              <w:bottom w:w="100" w:type="dxa"/>
              <w:right w:w="100" w:type="dxa"/>
            </w:tcMar>
          </w:tcPr>
          <w:p w14:paraId="290BF824" w14:textId="77777777" w:rsidR="002E1E8C" w:rsidRDefault="002E1E8C">
            <w:pPr>
              <w:rPr>
                <w:sz w:val="1"/>
              </w:rPr>
            </w:pPr>
          </w:p>
          <w:p w14:paraId="4B3B35F3" w14:textId="77777777" w:rsidR="002E1E8C" w:rsidRDefault="002E1E8C">
            <w:pPr>
              <w:rPr>
                <w:sz w:val="1"/>
              </w:rPr>
            </w:pPr>
          </w:p>
          <w:p w14:paraId="39917FF2" w14:textId="77777777" w:rsidR="002E1E8C" w:rsidRDefault="002E1E8C">
            <w:pPr>
              <w:rPr>
                <w:sz w:val="1"/>
              </w:rPr>
            </w:pPr>
          </w:p>
        </w:tc>
      </w:tr>
      <w:tr w:rsidR="002E1E8C" w14:paraId="7431504B" w14:textId="77777777">
        <w:tblPrEx>
          <w:tblCellMar>
            <w:top w:w="0" w:type="dxa"/>
            <w:left w:w="0" w:type="dxa"/>
            <w:bottom w:w="0" w:type="dxa"/>
            <w:right w:w="0" w:type="dxa"/>
          </w:tblCellMar>
        </w:tblPrEx>
        <w:trPr>
          <w:jc w:val="center"/>
        </w:trPr>
        <w:tc>
          <w:tcPr>
            <w:tcW w:w="1821" w:type="dxa"/>
            <w:shd w:val="clear" w:color="auto" w:fill="E8EBED"/>
            <w:tcMar>
              <w:top w:w="100" w:type="dxa"/>
              <w:left w:w="100" w:type="dxa"/>
              <w:bottom w:w="100" w:type="dxa"/>
              <w:right w:w="100" w:type="dxa"/>
            </w:tcMar>
          </w:tcPr>
          <w:p w14:paraId="26C4ACFA" w14:textId="77777777" w:rsidR="002E1E8C" w:rsidRDefault="002E1E8C">
            <w:pPr>
              <w:rPr>
                <w:sz w:val="1"/>
              </w:rPr>
            </w:pPr>
          </w:p>
          <w:p w14:paraId="622CA732" w14:textId="77777777" w:rsidR="002E1E8C" w:rsidRDefault="00226F10">
            <w:pPr>
              <w:pStyle w:val="td-p"/>
              <w:contextualSpacing w:val="0"/>
            </w:pPr>
            <w:r>
              <w:t>バリューチェーン上のその他の段階</w:t>
            </w:r>
          </w:p>
          <w:p w14:paraId="661701BA" w14:textId="77777777" w:rsidR="002E1E8C" w:rsidRDefault="002E1E8C">
            <w:pPr>
              <w:rPr>
                <w:sz w:val="1"/>
              </w:rPr>
            </w:pPr>
          </w:p>
        </w:tc>
        <w:tc>
          <w:tcPr>
            <w:tcW w:w="1821" w:type="dxa"/>
            <w:shd w:val="clear" w:color="auto" w:fill="E8EBED"/>
            <w:tcMar>
              <w:top w:w="100" w:type="dxa"/>
              <w:left w:w="100" w:type="dxa"/>
              <w:bottom w:w="100" w:type="dxa"/>
              <w:right w:w="100" w:type="dxa"/>
            </w:tcMar>
          </w:tcPr>
          <w:p w14:paraId="1BAA313C" w14:textId="77777777" w:rsidR="002E1E8C" w:rsidRDefault="002E1E8C">
            <w:pPr>
              <w:rPr>
                <w:sz w:val="1"/>
              </w:rPr>
            </w:pPr>
          </w:p>
        </w:tc>
        <w:tc>
          <w:tcPr>
            <w:tcW w:w="1821" w:type="dxa"/>
            <w:shd w:val="clear" w:color="auto" w:fill="E8EBED"/>
            <w:tcMar>
              <w:top w:w="100" w:type="dxa"/>
              <w:left w:w="100" w:type="dxa"/>
              <w:bottom w:w="100" w:type="dxa"/>
              <w:right w:w="100" w:type="dxa"/>
            </w:tcMar>
          </w:tcPr>
          <w:p w14:paraId="6B2F9D84" w14:textId="77777777" w:rsidR="002E1E8C" w:rsidRDefault="002E1E8C">
            <w:pPr>
              <w:rPr>
                <w:sz w:val="1"/>
              </w:rPr>
            </w:pPr>
          </w:p>
        </w:tc>
        <w:tc>
          <w:tcPr>
            <w:tcW w:w="1821" w:type="dxa"/>
            <w:shd w:val="clear" w:color="auto" w:fill="E8EBED"/>
            <w:tcMar>
              <w:top w:w="100" w:type="dxa"/>
              <w:left w:w="100" w:type="dxa"/>
              <w:bottom w:w="100" w:type="dxa"/>
              <w:right w:w="100" w:type="dxa"/>
            </w:tcMar>
          </w:tcPr>
          <w:p w14:paraId="1CBABF2D" w14:textId="77777777" w:rsidR="002E1E8C" w:rsidRDefault="002E1E8C">
            <w:pPr>
              <w:rPr>
                <w:sz w:val="1"/>
              </w:rPr>
            </w:pPr>
          </w:p>
        </w:tc>
        <w:tc>
          <w:tcPr>
            <w:tcW w:w="1821" w:type="dxa"/>
            <w:shd w:val="clear" w:color="auto" w:fill="E8EBED"/>
            <w:tcMar>
              <w:top w:w="100" w:type="dxa"/>
              <w:left w:w="100" w:type="dxa"/>
              <w:bottom w:w="100" w:type="dxa"/>
              <w:right w:w="100" w:type="dxa"/>
            </w:tcMar>
          </w:tcPr>
          <w:p w14:paraId="4344DC51" w14:textId="77777777" w:rsidR="002E1E8C" w:rsidRDefault="002E1E8C">
            <w:pPr>
              <w:rPr>
                <w:sz w:val="1"/>
              </w:rPr>
            </w:pPr>
          </w:p>
        </w:tc>
        <w:tc>
          <w:tcPr>
            <w:tcW w:w="1822" w:type="dxa"/>
            <w:shd w:val="clear" w:color="auto" w:fill="E8EBED"/>
            <w:tcMar>
              <w:top w:w="100" w:type="dxa"/>
              <w:left w:w="100" w:type="dxa"/>
              <w:bottom w:w="100" w:type="dxa"/>
              <w:right w:w="100" w:type="dxa"/>
            </w:tcMar>
          </w:tcPr>
          <w:p w14:paraId="43C4E764" w14:textId="77777777" w:rsidR="002E1E8C" w:rsidRDefault="002E1E8C">
            <w:pPr>
              <w:rPr>
                <w:sz w:val="1"/>
              </w:rPr>
            </w:pPr>
          </w:p>
        </w:tc>
        <w:tc>
          <w:tcPr>
            <w:tcW w:w="1822" w:type="dxa"/>
            <w:shd w:val="clear" w:color="auto" w:fill="E8EBED"/>
            <w:tcMar>
              <w:top w:w="100" w:type="dxa"/>
              <w:left w:w="100" w:type="dxa"/>
              <w:bottom w:w="100" w:type="dxa"/>
              <w:right w:w="100" w:type="dxa"/>
            </w:tcMar>
          </w:tcPr>
          <w:p w14:paraId="73EDCA9B" w14:textId="77777777" w:rsidR="002E1E8C" w:rsidRDefault="002E1E8C">
            <w:pPr>
              <w:rPr>
                <w:sz w:val="1"/>
              </w:rPr>
            </w:pPr>
          </w:p>
        </w:tc>
        <w:tc>
          <w:tcPr>
            <w:tcW w:w="1822" w:type="dxa"/>
            <w:shd w:val="clear" w:color="auto" w:fill="E8EBED"/>
            <w:tcMar>
              <w:top w:w="100" w:type="dxa"/>
              <w:left w:w="100" w:type="dxa"/>
              <w:bottom w:w="100" w:type="dxa"/>
              <w:right w:w="100" w:type="dxa"/>
            </w:tcMar>
          </w:tcPr>
          <w:p w14:paraId="04829000" w14:textId="77777777" w:rsidR="002E1E8C" w:rsidRDefault="002E1E8C">
            <w:pPr>
              <w:rPr>
                <w:sz w:val="1"/>
              </w:rPr>
            </w:pPr>
          </w:p>
          <w:p w14:paraId="1FDB14DD" w14:textId="77777777" w:rsidR="002E1E8C" w:rsidRDefault="002E1E8C">
            <w:pPr>
              <w:rPr>
                <w:sz w:val="1"/>
              </w:rPr>
            </w:pPr>
          </w:p>
          <w:p w14:paraId="32BC12FD" w14:textId="77777777" w:rsidR="002E1E8C" w:rsidRDefault="002E1E8C">
            <w:pPr>
              <w:rPr>
                <w:sz w:val="1"/>
              </w:rPr>
            </w:pPr>
          </w:p>
        </w:tc>
      </w:tr>
    </w:tbl>
    <w:p w14:paraId="22E24C07" w14:textId="77777777" w:rsidR="002E1E8C" w:rsidRDefault="002E1E8C"/>
    <w:p w14:paraId="5E8B68E8" w14:textId="77777777" w:rsidR="002E1E8C" w:rsidRDefault="00226F10">
      <w:pPr>
        <w:pStyle w:val="h4"/>
        <w:contextualSpacing w:val="0"/>
      </w:pPr>
      <w:r>
        <w:t>リスク評価手順</w:t>
      </w:r>
      <w:r>
        <w:t>(3</w:t>
      </w:r>
      <w:r>
        <w:t>番目の列</w:t>
      </w:r>
      <w: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7E85BC0F"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2544673F" w14:textId="77777777" w:rsidR="002E1E8C" w:rsidRDefault="002E1E8C">
            <w:pPr>
              <w:rPr>
                <w:sz w:val="1"/>
              </w:rPr>
            </w:pPr>
          </w:p>
          <w:p w14:paraId="4C39A2FE" w14:textId="77777777" w:rsidR="002E1E8C" w:rsidRDefault="00226F10">
            <w:pPr>
              <w:numPr>
                <w:ilvl w:val="0"/>
                <w:numId w:val="89"/>
              </w:numPr>
              <w:ind w:hanging="199"/>
              <w:contextualSpacing/>
            </w:pPr>
            <w:r>
              <w:rPr>
                <w:rFonts w:eastAsia="Arial"/>
                <w:sz w:val="16"/>
              </w:rPr>
              <w:t>全社的リスク管理フレームワークの一部として水リスクを評価します</w:t>
            </w:r>
          </w:p>
          <w:p w14:paraId="5A2ED293" w14:textId="77777777" w:rsidR="002E1E8C" w:rsidRDefault="00226F10">
            <w:pPr>
              <w:numPr>
                <w:ilvl w:val="0"/>
                <w:numId w:val="89"/>
              </w:numPr>
              <w:ind w:hanging="199"/>
              <w:contextualSpacing/>
            </w:pPr>
            <w:r>
              <w:rPr>
                <w:rFonts w:eastAsia="Arial"/>
                <w:sz w:val="16"/>
              </w:rPr>
              <w:t>その他の全社的リスク評価システムの一部として水リスクを評価します</w:t>
            </w:r>
          </w:p>
          <w:p w14:paraId="5151253F" w14:textId="77777777" w:rsidR="002E1E8C" w:rsidRDefault="00226F10">
            <w:pPr>
              <w:numPr>
                <w:ilvl w:val="0"/>
                <w:numId w:val="89"/>
              </w:numPr>
              <w:ind w:hanging="199"/>
              <w:contextualSpacing/>
            </w:pPr>
            <w:r>
              <w:rPr>
                <w:rFonts w:eastAsia="Arial"/>
                <w:sz w:val="16"/>
              </w:rPr>
              <w:t>環境リスク評価で水リスクを評価します</w:t>
            </w:r>
          </w:p>
          <w:p w14:paraId="310EC58B" w14:textId="77777777" w:rsidR="002E1E8C" w:rsidRDefault="002E1E8C">
            <w:pPr>
              <w:rPr>
                <w:sz w:val="1"/>
              </w:rPr>
            </w:pPr>
          </w:p>
          <w:p w14:paraId="1EBD2F4E"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5ACC7397" w14:textId="77777777" w:rsidR="002E1E8C" w:rsidRDefault="002E1E8C">
            <w:pPr>
              <w:rPr>
                <w:sz w:val="1"/>
              </w:rPr>
            </w:pPr>
          </w:p>
          <w:p w14:paraId="707B40CB" w14:textId="77777777" w:rsidR="002E1E8C" w:rsidRDefault="00226F10">
            <w:pPr>
              <w:numPr>
                <w:ilvl w:val="0"/>
                <w:numId w:val="90"/>
              </w:numPr>
              <w:ind w:hanging="199"/>
              <w:contextualSpacing/>
            </w:pPr>
            <w:r>
              <w:rPr>
                <w:rFonts w:eastAsia="Arial"/>
                <w:sz w:val="16"/>
              </w:rPr>
              <w:t>独立した問題として水リスクを評価します</w:t>
            </w:r>
          </w:p>
          <w:p w14:paraId="43719CE3" w14:textId="77777777" w:rsidR="002E1E8C" w:rsidRDefault="00226F10">
            <w:pPr>
              <w:numPr>
                <w:ilvl w:val="0"/>
                <w:numId w:val="90"/>
              </w:numPr>
              <w:ind w:hanging="199"/>
              <w:contextualSpacing/>
            </w:pPr>
            <w:r>
              <w:rPr>
                <w:rFonts w:eastAsia="Arial"/>
                <w:sz w:val="16"/>
              </w:rPr>
              <w:t>バリューチェーンのこの段階では水リスクを評価しません</w:t>
            </w:r>
          </w:p>
          <w:p w14:paraId="789C9517" w14:textId="77777777" w:rsidR="002E1E8C" w:rsidRDefault="00226F10">
            <w:pPr>
              <w:numPr>
                <w:ilvl w:val="0"/>
                <w:numId w:val="90"/>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2A109163" w14:textId="77777777" w:rsidR="002E1E8C" w:rsidRDefault="002E1E8C">
            <w:pPr>
              <w:rPr>
                <w:sz w:val="1"/>
              </w:rPr>
            </w:pPr>
          </w:p>
          <w:p w14:paraId="58A64A85" w14:textId="77777777" w:rsidR="002E1E8C" w:rsidRDefault="002E1E8C">
            <w:pPr>
              <w:rPr>
                <w:sz w:val="1"/>
              </w:rPr>
            </w:pPr>
          </w:p>
        </w:tc>
      </w:tr>
    </w:tbl>
    <w:p w14:paraId="6B8C934B" w14:textId="77777777" w:rsidR="002E1E8C" w:rsidRDefault="002E1E8C"/>
    <w:p w14:paraId="0AFB8A3A" w14:textId="77777777" w:rsidR="002E1E8C" w:rsidRDefault="00226F10">
      <w:pPr>
        <w:pStyle w:val="h4"/>
        <w:contextualSpacing w:val="0"/>
      </w:pPr>
      <w:r>
        <w:t>利用しているツールと手法</w:t>
      </w:r>
      <w:r>
        <w:t>(7</w:t>
      </w:r>
      <w:r>
        <w:t>番目の列</w:t>
      </w:r>
      <w: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3CCD8365"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EF28EC9" w14:textId="77777777" w:rsidR="002E1E8C" w:rsidRDefault="00226F10">
            <w:pPr>
              <w:pStyle w:val="td-p"/>
              <w:contextualSpacing w:val="0"/>
            </w:pPr>
            <w:r>
              <w:t>市販のツール</w:t>
            </w:r>
          </w:p>
          <w:p w14:paraId="6A5CAC4E" w14:textId="77777777" w:rsidR="002E1E8C" w:rsidRDefault="002E1E8C">
            <w:pPr>
              <w:rPr>
                <w:sz w:val="1"/>
              </w:rPr>
            </w:pPr>
          </w:p>
          <w:p w14:paraId="004B0CC6" w14:textId="77777777" w:rsidR="002E1E8C" w:rsidRDefault="002E1E8C">
            <w:pPr>
              <w:rPr>
                <w:sz w:val="1"/>
              </w:rPr>
            </w:pPr>
          </w:p>
          <w:p w14:paraId="5A35B2A3" w14:textId="77777777" w:rsidR="002E1E8C" w:rsidRDefault="00226F10">
            <w:pPr>
              <w:numPr>
                <w:ilvl w:val="0"/>
                <w:numId w:val="91"/>
              </w:numPr>
              <w:ind w:hanging="199"/>
              <w:contextualSpacing/>
            </w:pPr>
            <w:r>
              <w:rPr>
                <w:rFonts w:eastAsia="Arial"/>
                <w:sz w:val="16"/>
              </w:rPr>
              <w:t>エコラボ（</w:t>
            </w:r>
            <w:r>
              <w:rPr>
                <w:rFonts w:eastAsia="Arial"/>
                <w:sz w:val="16"/>
              </w:rPr>
              <w:t>Ecolab</w:t>
            </w:r>
            <w:r>
              <w:rPr>
                <w:rFonts w:eastAsia="Arial"/>
                <w:sz w:val="16"/>
              </w:rPr>
              <w:t>）ウォーターリスクマネタイザー（</w:t>
            </w:r>
            <w:r>
              <w:rPr>
                <w:rFonts w:eastAsia="Arial"/>
                <w:sz w:val="16"/>
              </w:rPr>
              <w:t>Water Risk Monetizer</w:t>
            </w:r>
            <w:r>
              <w:rPr>
                <w:rFonts w:eastAsia="Arial"/>
                <w:sz w:val="16"/>
              </w:rPr>
              <w:t>）</w:t>
            </w:r>
          </w:p>
          <w:p w14:paraId="59130596" w14:textId="77777777" w:rsidR="002E1E8C" w:rsidRDefault="00226F10">
            <w:pPr>
              <w:numPr>
                <w:ilvl w:val="0"/>
                <w:numId w:val="91"/>
              </w:numPr>
              <w:ind w:hanging="199"/>
              <w:contextualSpacing/>
            </w:pPr>
            <w:r>
              <w:rPr>
                <w:rFonts w:eastAsia="Arial"/>
                <w:sz w:val="16"/>
              </w:rPr>
              <w:t>地球環境管理イニシアティブ（</w:t>
            </w:r>
            <w:r>
              <w:rPr>
                <w:rFonts w:eastAsia="Arial"/>
                <w:sz w:val="16"/>
              </w:rPr>
              <w:t>GEMI</w:t>
            </w:r>
            <w:r>
              <w:rPr>
                <w:rFonts w:eastAsia="Arial"/>
                <w:sz w:val="16"/>
              </w:rPr>
              <w:t>）ローカルウォーターツール（</w:t>
            </w:r>
            <w:r>
              <w:rPr>
                <w:rFonts w:eastAsia="Arial"/>
                <w:sz w:val="16"/>
              </w:rPr>
              <w:t>Local Water Tool</w:t>
            </w:r>
            <w:r>
              <w:rPr>
                <w:rFonts w:eastAsia="Arial"/>
                <w:sz w:val="16"/>
              </w:rPr>
              <w:t>）</w:t>
            </w:r>
          </w:p>
          <w:p w14:paraId="49CA22B5" w14:textId="77777777" w:rsidR="002E1E8C" w:rsidRDefault="00226F10">
            <w:pPr>
              <w:numPr>
                <w:ilvl w:val="0"/>
                <w:numId w:val="91"/>
              </w:numPr>
              <w:ind w:hanging="199"/>
              <w:contextualSpacing/>
            </w:pPr>
            <w:r>
              <w:rPr>
                <w:rFonts w:eastAsia="Arial"/>
                <w:sz w:val="16"/>
              </w:rPr>
              <w:t>グローバル</w:t>
            </w:r>
            <w:r>
              <w:rPr>
                <w:rFonts w:eastAsia="Arial"/>
                <w:sz w:val="16"/>
              </w:rPr>
              <w:t xml:space="preserve"> </w:t>
            </w:r>
            <w:r>
              <w:rPr>
                <w:rFonts w:eastAsia="Arial"/>
                <w:sz w:val="16"/>
              </w:rPr>
              <w:t>ウォーター</w:t>
            </w:r>
            <w:r>
              <w:rPr>
                <w:rFonts w:eastAsia="Arial"/>
                <w:sz w:val="16"/>
              </w:rPr>
              <w:t xml:space="preserve"> </w:t>
            </w:r>
            <w:r>
              <w:rPr>
                <w:rFonts w:eastAsia="Arial"/>
                <w:sz w:val="16"/>
              </w:rPr>
              <w:t>ツール</w:t>
            </w:r>
            <w:r>
              <w:rPr>
                <w:rFonts w:eastAsia="Arial"/>
                <w:sz w:val="16"/>
              </w:rPr>
              <w:t xml:space="preserve"> </w:t>
            </w:r>
            <w:r>
              <w:rPr>
                <w:rFonts w:eastAsia="Arial"/>
                <w:sz w:val="16"/>
              </w:rPr>
              <w:t>（</w:t>
            </w:r>
            <w:r>
              <w:rPr>
                <w:rFonts w:eastAsia="Arial"/>
                <w:sz w:val="16"/>
              </w:rPr>
              <w:t>Global Water Tool</w:t>
            </w:r>
            <w:r>
              <w:rPr>
                <w:rFonts w:eastAsia="Arial"/>
                <w:sz w:val="16"/>
              </w:rPr>
              <w:t>）</w:t>
            </w:r>
            <w:r>
              <w:rPr>
                <w:rFonts w:eastAsia="Arial"/>
                <w:sz w:val="16"/>
              </w:rPr>
              <w:t>[</w:t>
            </w:r>
            <w:r>
              <w:rPr>
                <w:rFonts w:eastAsia="Arial"/>
                <w:sz w:val="16"/>
              </w:rPr>
              <w:t>電気事業セクターのみ</w:t>
            </w:r>
            <w:r>
              <w:rPr>
                <w:rFonts w:eastAsia="Arial"/>
                <w:sz w:val="16"/>
              </w:rPr>
              <w:t>]</w:t>
            </w:r>
          </w:p>
          <w:p w14:paraId="6AA26413" w14:textId="77777777" w:rsidR="002E1E8C" w:rsidRDefault="00226F10">
            <w:pPr>
              <w:numPr>
                <w:ilvl w:val="0"/>
                <w:numId w:val="91"/>
              </w:numPr>
              <w:ind w:hanging="199"/>
              <w:contextualSpacing/>
            </w:pPr>
            <w:r>
              <w:rPr>
                <w:rFonts w:eastAsia="Arial"/>
                <w:sz w:val="16"/>
              </w:rPr>
              <w:t>国際石油産業環境保全連盟（</w:t>
            </w:r>
            <w:r>
              <w:rPr>
                <w:rFonts w:eastAsia="Arial"/>
                <w:sz w:val="16"/>
              </w:rPr>
              <w:t>IPIECA</w:t>
            </w:r>
            <w:r>
              <w:rPr>
                <w:rFonts w:eastAsia="Arial"/>
                <w:sz w:val="16"/>
              </w:rPr>
              <w:t>）</w:t>
            </w:r>
            <w:r>
              <w:rPr>
                <w:rFonts w:eastAsia="Arial"/>
                <w:sz w:val="16"/>
              </w:rPr>
              <w:t xml:space="preserve"> </w:t>
            </w:r>
            <w:r>
              <w:rPr>
                <w:rFonts w:eastAsia="Arial"/>
                <w:sz w:val="16"/>
              </w:rPr>
              <w:t>グローバル</w:t>
            </w:r>
            <w:r>
              <w:rPr>
                <w:rFonts w:eastAsia="Arial"/>
                <w:sz w:val="16"/>
              </w:rPr>
              <w:t xml:space="preserve"> </w:t>
            </w:r>
            <w:r>
              <w:rPr>
                <w:rFonts w:eastAsia="Arial"/>
                <w:sz w:val="16"/>
              </w:rPr>
              <w:t>ウォーター</w:t>
            </w:r>
            <w:r>
              <w:rPr>
                <w:rFonts w:eastAsia="Arial"/>
                <w:sz w:val="16"/>
              </w:rPr>
              <w:t xml:space="preserve"> </w:t>
            </w:r>
            <w:r>
              <w:rPr>
                <w:rFonts w:eastAsia="Arial"/>
                <w:sz w:val="16"/>
              </w:rPr>
              <w:t>ツール（</w:t>
            </w:r>
            <w:r>
              <w:rPr>
                <w:rFonts w:eastAsia="Arial"/>
                <w:sz w:val="16"/>
              </w:rPr>
              <w:t>Global Water Tool</w:t>
            </w:r>
            <w:r>
              <w:rPr>
                <w:rFonts w:eastAsia="Arial"/>
                <w:sz w:val="16"/>
              </w:rPr>
              <w:t>）</w:t>
            </w:r>
            <w:r>
              <w:rPr>
                <w:rFonts w:eastAsia="Arial"/>
                <w:sz w:val="16"/>
              </w:rPr>
              <w:t xml:space="preserve"> [</w:t>
            </w:r>
            <w:r>
              <w:rPr>
                <w:rFonts w:eastAsia="Arial"/>
                <w:sz w:val="16"/>
              </w:rPr>
              <w:t>石油・天然ガスセクターのみ</w:t>
            </w:r>
            <w:r>
              <w:rPr>
                <w:rFonts w:eastAsia="Arial"/>
                <w:sz w:val="16"/>
              </w:rPr>
              <w:t>]</w:t>
            </w:r>
          </w:p>
          <w:p w14:paraId="72E62370" w14:textId="77777777" w:rsidR="002E1E8C" w:rsidRDefault="00226F10">
            <w:pPr>
              <w:numPr>
                <w:ilvl w:val="0"/>
                <w:numId w:val="91"/>
              </w:numPr>
              <w:ind w:hanging="199"/>
              <w:contextualSpacing/>
            </w:pPr>
            <w:r>
              <w:rPr>
                <w:rFonts w:eastAsia="Arial"/>
                <w:sz w:val="16"/>
              </w:rPr>
              <w:t>ウォーター・フットプリント・ネットワーク評価ツール</w:t>
            </w:r>
          </w:p>
          <w:p w14:paraId="01EA672B" w14:textId="77777777" w:rsidR="002E1E8C" w:rsidRDefault="00226F10">
            <w:pPr>
              <w:numPr>
                <w:ilvl w:val="0"/>
                <w:numId w:val="91"/>
              </w:numPr>
              <w:ind w:hanging="199"/>
              <w:contextualSpacing/>
            </w:pPr>
            <w:r>
              <w:rPr>
                <w:rFonts w:eastAsia="Arial"/>
                <w:sz w:val="16"/>
              </w:rPr>
              <w:t>WBCSD(</w:t>
            </w:r>
            <w:r>
              <w:rPr>
                <w:rFonts w:eastAsia="Arial"/>
                <w:sz w:val="16"/>
              </w:rPr>
              <w:t>持続可能な開発のための世界経済人会議</w:t>
            </w:r>
            <w:r>
              <w:rPr>
                <w:rFonts w:eastAsia="Arial"/>
                <w:sz w:val="16"/>
              </w:rPr>
              <w:t>)</w:t>
            </w:r>
            <w:r>
              <w:rPr>
                <w:rFonts w:eastAsia="Arial"/>
                <w:sz w:val="16"/>
              </w:rPr>
              <w:t>開発の、</w:t>
            </w:r>
            <w:r>
              <w:rPr>
                <w:rFonts w:eastAsia="Arial"/>
                <w:sz w:val="16"/>
              </w:rPr>
              <w:t xml:space="preserve"> Global Water Tool (</w:t>
            </w:r>
            <w:r>
              <w:rPr>
                <w:rFonts w:eastAsia="Arial"/>
                <w:sz w:val="16"/>
              </w:rPr>
              <w:t>グローバル</w:t>
            </w:r>
            <w:r>
              <w:rPr>
                <w:rFonts w:eastAsia="Arial"/>
                <w:sz w:val="16"/>
              </w:rPr>
              <w:t xml:space="preserve"> </w:t>
            </w:r>
            <w:r>
              <w:rPr>
                <w:rFonts w:eastAsia="Arial"/>
                <w:sz w:val="16"/>
              </w:rPr>
              <w:t>ウォーター</w:t>
            </w:r>
            <w:r>
              <w:rPr>
                <w:rFonts w:eastAsia="Arial"/>
                <w:sz w:val="16"/>
              </w:rPr>
              <w:t xml:space="preserve"> </w:t>
            </w:r>
            <w:r>
              <w:rPr>
                <w:rFonts w:eastAsia="Arial"/>
                <w:sz w:val="16"/>
              </w:rPr>
              <w:t>ツール</w:t>
            </w:r>
            <w:r>
              <w:rPr>
                <w:rFonts w:eastAsia="Arial"/>
                <w:sz w:val="16"/>
              </w:rPr>
              <w:t>)</w:t>
            </w:r>
          </w:p>
          <w:p w14:paraId="18848A41" w14:textId="77777777" w:rsidR="002E1E8C" w:rsidRDefault="00226F10">
            <w:pPr>
              <w:numPr>
                <w:ilvl w:val="0"/>
                <w:numId w:val="91"/>
              </w:numPr>
              <w:ind w:hanging="199"/>
              <w:contextualSpacing/>
            </w:pPr>
            <w:r>
              <w:rPr>
                <w:rFonts w:eastAsia="Arial"/>
                <w:sz w:val="16"/>
              </w:rPr>
              <w:t>世界資源研究所</w:t>
            </w:r>
            <w:r>
              <w:rPr>
                <w:rFonts w:eastAsia="Arial"/>
                <w:sz w:val="16"/>
              </w:rPr>
              <w:t>(WRI)</w:t>
            </w:r>
            <w:r>
              <w:rPr>
                <w:rFonts w:eastAsia="Arial"/>
                <w:sz w:val="16"/>
              </w:rPr>
              <w:t>が発表したアキダクト（</w:t>
            </w:r>
            <w:r>
              <w:rPr>
                <w:rFonts w:eastAsia="Arial"/>
                <w:sz w:val="16"/>
              </w:rPr>
              <w:t xml:space="preserve">AQUEDUCT </w:t>
            </w:r>
            <w:r>
              <w:rPr>
                <w:rFonts w:eastAsia="Arial"/>
                <w:sz w:val="16"/>
              </w:rPr>
              <w:t>（水管、送水路））</w:t>
            </w:r>
          </w:p>
          <w:p w14:paraId="2FB8AAD8" w14:textId="77777777" w:rsidR="002E1E8C" w:rsidRDefault="00226F10">
            <w:pPr>
              <w:numPr>
                <w:ilvl w:val="0"/>
                <w:numId w:val="91"/>
              </w:numPr>
              <w:ind w:hanging="199"/>
              <w:contextualSpacing/>
            </w:pPr>
            <w:r>
              <w:rPr>
                <w:rFonts w:eastAsia="Arial"/>
                <w:sz w:val="16"/>
              </w:rPr>
              <w:t>世界自然保護基金・ドイツ開発銀行（</w:t>
            </w:r>
            <w:r>
              <w:rPr>
                <w:rFonts w:eastAsia="Arial"/>
                <w:sz w:val="16"/>
              </w:rPr>
              <w:t>WWF-KfW DEG</w:t>
            </w:r>
            <w:r>
              <w:rPr>
                <w:rFonts w:eastAsia="Arial"/>
                <w:sz w:val="16"/>
              </w:rPr>
              <w:t>）による水リスクフィルター</w:t>
            </w:r>
            <w:r>
              <w:rPr>
                <w:rFonts w:eastAsia="Arial"/>
                <w:sz w:val="16"/>
              </w:rPr>
              <w:t>(Water Risk Filter</w:t>
            </w:r>
            <w:r>
              <w:rPr>
                <w:rFonts w:eastAsia="Arial"/>
                <w:sz w:val="16"/>
              </w:rPr>
              <w:t>）</w:t>
            </w:r>
          </w:p>
          <w:p w14:paraId="5A7EF908" w14:textId="77777777" w:rsidR="002E1E8C" w:rsidRDefault="00226F10">
            <w:pPr>
              <w:numPr>
                <w:ilvl w:val="0"/>
                <w:numId w:val="91"/>
              </w:numPr>
              <w:ind w:hanging="199"/>
              <w:contextualSpacing/>
            </w:pPr>
            <w:r>
              <w:rPr>
                <w:rFonts w:eastAsia="Arial"/>
                <w:sz w:val="16"/>
              </w:rPr>
              <w:t>ストックホルム水協会（</w:t>
            </w:r>
            <w:r>
              <w:rPr>
                <w:rFonts w:eastAsia="Arial"/>
                <w:sz w:val="16"/>
              </w:rPr>
              <w:t>SIWI</w:t>
            </w:r>
            <w:r>
              <w:rPr>
                <w:rFonts w:eastAsia="Arial"/>
                <w:sz w:val="16"/>
              </w:rPr>
              <w:t>）ウォーターツール（</w:t>
            </w:r>
            <w:r>
              <w:rPr>
                <w:rFonts w:eastAsia="Arial"/>
                <w:sz w:val="16"/>
              </w:rPr>
              <w:t>Water Tool</w:t>
            </w:r>
            <w:r>
              <w:rPr>
                <w:rFonts w:eastAsia="Arial"/>
                <w:sz w:val="16"/>
              </w:rPr>
              <w:t>）</w:t>
            </w:r>
          </w:p>
          <w:p w14:paraId="54249C92" w14:textId="77777777" w:rsidR="002E1E8C" w:rsidRDefault="00226F10">
            <w:pPr>
              <w:numPr>
                <w:ilvl w:val="0"/>
                <w:numId w:val="91"/>
              </w:numPr>
              <w:ind w:hanging="199"/>
              <w:contextualSpacing/>
            </w:pPr>
            <w:r>
              <w:rPr>
                <w:rFonts w:eastAsia="Arial"/>
                <w:sz w:val="16"/>
              </w:rPr>
              <w:t>セリーズ（</w:t>
            </w:r>
            <w:r>
              <w:rPr>
                <w:rFonts w:eastAsia="Arial"/>
                <w:sz w:val="16"/>
              </w:rPr>
              <w:t>Ceres</w:t>
            </w:r>
            <w:r>
              <w:rPr>
                <w:rFonts w:eastAsia="Arial"/>
                <w:sz w:val="16"/>
              </w:rPr>
              <w:t>）アクアゲージ（</w:t>
            </w:r>
            <w:r>
              <w:rPr>
                <w:rFonts w:eastAsia="Arial"/>
                <w:sz w:val="16"/>
              </w:rPr>
              <w:t>AquaGauge</w:t>
            </w:r>
            <w:r>
              <w:rPr>
                <w:rFonts w:eastAsia="Arial"/>
                <w:sz w:val="16"/>
              </w:rPr>
              <w:t>）</w:t>
            </w:r>
          </w:p>
          <w:p w14:paraId="1B975FC3" w14:textId="77777777" w:rsidR="002E1E8C" w:rsidRDefault="00226F10">
            <w:pPr>
              <w:numPr>
                <w:ilvl w:val="0"/>
                <w:numId w:val="91"/>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194183B3" w14:textId="77777777" w:rsidR="002E1E8C" w:rsidRDefault="002E1E8C">
            <w:pPr>
              <w:rPr>
                <w:sz w:val="1"/>
              </w:rPr>
            </w:pPr>
          </w:p>
          <w:p w14:paraId="016624ED" w14:textId="77777777" w:rsidR="002E1E8C" w:rsidRDefault="002E1E8C">
            <w:pPr>
              <w:rPr>
                <w:sz w:val="1"/>
              </w:rPr>
            </w:pPr>
          </w:p>
          <w:p w14:paraId="46A342BB" w14:textId="77777777" w:rsidR="002E1E8C" w:rsidRDefault="00226F10">
            <w:pPr>
              <w:pStyle w:val="td-p"/>
              <w:contextualSpacing w:val="0"/>
            </w:pPr>
            <w:r>
              <w:t>全社的リスク管理</w:t>
            </w:r>
          </w:p>
          <w:p w14:paraId="0043E757" w14:textId="77777777" w:rsidR="002E1E8C" w:rsidRDefault="002E1E8C">
            <w:pPr>
              <w:rPr>
                <w:sz w:val="1"/>
              </w:rPr>
            </w:pPr>
          </w:p>
          <w:p w14:paraId="480EA6A8" w14:textId="77777777" w:rsidR="002E1E8C" w:rsidRDefault="002E1E8C">
            <w:pPr>
              <w:rPr>
                <w:sz w:val="1"/>
              </w:rPr>
            </w:pPr>
          </w:p>
          <w:p w14:paraId="751C61C2" w14:textId="77777777" w:rsidR="002E1E8C" w:rsidRDefault="00226F10">
            <w:pPr>
              <w:numPr>
                <w:ilvl w:val="0"/>
                <w:numId w:val="92"/>
              </w:numPr>
              <w:ind w:hanging="199"/>
              <w:contextualSpacing/>
            </w:pPr>
            <w:r>
              <w:rPr>
                <w:rFonts w:eastAsia="Arial"/>
                <w:sz w:val="16"/>
              </w:rPr>
              <w:t>トレッドウェイ委員会組織委員会（</w:t>
            </w:r>
            <w:r>
              <w:rPr>
                <w:rFonts w:eastAsia="Arial"/>
                <w:sz w:val="16"/>
              </w:rPr>
              <w:t>COSO</w:t>
            </w:r>
            <w:r>
              <w:rPr>
                <w:rFonts w:eastAsia="Arial"/>
                <w:sz w:val="16"/>
              </w:rPr>
              <w:t>）全社的リスク管理フレームワーク</w:t>
            </w:r>
          </w:p>
          <w:p w14:paraId="5CDF38D3" w14:textId="77777777" w:rsidR="002E1E8C" w:rsidRDefault="00226F10">
            <w:pPr>
              <w:numPr>
                <w:ilvl w:val="0"/>
                <w:numId w:val="92"/>
              </w:numPr>
              <w:ind w:hanging="199"/>
              <w:contextualSpacing/>
            </w:pPr>
            <w:r>
              <w:rPr>
                <w:rFonts w:eastAsia="Arial"/>
                <w:sz w:val="16"/>
              </w:rPr>
              <w:t>国際標準化機構（</w:t>
            </w:r>
            <w:r>
              <w:rPr>
                <w:rFonts w:eastAsia="Arial"/>
                <w:sz w:val="16"/>
              </w:rPr>
              <w:t>ISO</w:t>
            </w:r>
            <w:r>
              <w:rPr>
                <w:rFonts w:eastAsia="Arial"/>
                <w:sz w:val="16"/>
              </w:rPr>
              <w:t>）</w:t>
            </w:r>
            <w:r>
              <w:rPr>
                <w:rFonts w:eastAsia="Arial"/>
                <w:sz w:val="16"/>
              </w:rPr>
              <w:t xml:space="preserve"> 3</w:t>
            </w:r>
            <w:r>
              <w:rPr>
                <w:rFonts w:eastAsia="Arial"/>
                <w:sz w:val="16"/>
              </w:rPr>
              <w:t>1000</w:t>
            </w:r>
            <w:r>
              <w:rPr>
                <w:rFonts w:eastAsia="Arial"/>
                <w:sz w:val="16"/>
              </w:rPr>
              <w:t>リスク管理規格</w:t>
            </w:r>
          </w:p>
          <w:p w14:paraId="7A93DF79" w14:textId="77777777" w:rsidR="002E1E8C" w:rsidRDefault="00226F10">
            <w:pPr>
              <w:numPr>
                <w:ilvl w:val="0"/>
                <w:numId w:val="92"/>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15F12995" w14:textId="77777777" w:rsidR="002E1E8C" w:rsidRDefault="002E1E8C">
            <w:pPr>
              <w:rPr>
                <w:sz w:val="1"/>
              </w:rPr>
            </w:pPr>
          </w:p>
          <w:p w14:paraId="5FD50016"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0971265C" w14:textId="77777777" w:rsidR="002E1E8C" w:rsidRDefault="00226F10">
            <w:pPr>
              <w:pStyle w:val="td-p"/>
              <w:contextualSpacing w:val="0"/>
            </w:pPr>
            <w:r>
              <w:t>国際的方法</w:t>
            </w:r>
          </w:p>
          <w:p w14:paraId="54D94D25" w14:textId="77777777" w:rsidR="002E1E8C" w:rsidRDefault="002E1E8C">
            <w:pPr>
              <w:rPr>
                <w:sz w:val="1"/>
              </w:rPr>
            </w:pPr>
          </w:p>
          <w:p w14:paraId="2F716759" w14:textId="77777777" w:rsidR="002E1E8C" w:rsidRDefault="00226F10">
            <w:pPr>
              <w:numPr>
                <w:ilvl w:val="0"/>
                <w:numId w:val="93"/>
              </w:numPr>
              <w:ind w:hanging="199"/>
              <w:contextualSpacing/>
            </w:pPr>
            <w:r>
              <w:rPr>
                <w:rFonts w:eastAsia="Arial"/>
                <w:sz w:val="16"/>
              </w:rPr>
              <w:t>環境影響評価</w:t>
            </w:r>
          </w:p>
          <w:p w14:paraId="2C96922E" w14:textId="77777777" w:rsidR="002E1E8C" w:rsidRDefault="00226F10">
            <w:pPr>
              <w:numPr>
                <w:ilvl w:val="0"/>
                <w:numId w:val="93"/>
              </w:numPr>
              <w:ind w:hanging="199"/>
              <w:contextualSpacing/>
            </w:pPr>
            <w:r>
              <w:rPr>
                <w:rFonts w:eastAsia="Arial"/>
                <w:sz w:val="16"/>
              </w:rPr>
              <w:t>ライフサイクル評価</w:t>
            </w:r>
          </w:p>
          <w:p w14:paraId="2772C82D" w14:textId="77777777" w:rsidR="002E1E8C" w:rsidRDefault="00226F10">
            <w:pPr>
              <w:numPr>
                <w:ilvl w:val="0"/>
                <w:numId w:val="93"/>
              </w:numPr>
              <w:ind w:hanging="199"/>
              <w:contextualSpacing/>
            </w:pPr>
            <w:r>
              <w:rPr>
                <w:rFonts w:eastAsia="Arial"/>
                <w:sz w:val="16"/>
              </w:rPr>
              <w:t>気候変動に関する政府間パネル（</w:t>
            </w:r>
            <w:r>
              <w:rPr>
                <w:rFonts w:eastAsia="Arial"/>
                <w:sz w:val="16"/>
              </w:rPr>
              <w:t>IPCC</w:t>
            </w:r>
            <w:r>
              <w:rPr>
                <w:rFonts w:eastAsia="Arial"/>
                <w:sz w:val="16"/>
              </w:rPr>
              <w:t>）気候変動計画</w:t>
            </w:r>
          </w:p>
          <w:p w14:paraId="79763B8A" w14:textId="77777777" w:rsidR="002E1E8C" w:rsidRDefault="00226F10">
            <w:pPr>
              <w:numPr>
                <w:ilvl w:val="0"/>
                <w:numId w:val="93"/>
              </w:numPr>
              <w:ind w:hanging="199"/>
              <w:contextualSpacing/>
            </w:pPr>
            <w:r>
              <w:rPr>
                <w:rFonts w:eastAsia="Arial"/>
                <w:sz w:val="16"/>
              </w:rPr>
              <w:t>水スチュワードシップ規格に関する連合</w:t>
            </w:r>
          </w:p>
          <w:p w14:paraId="47D70B21" w14:textId="77777777" w:rsidR="002E1E8C" w:rsidRDefault="00226F10">
            <w:pPr>
              <w:numPr>
                <w:ilvl w:val="0"/>
                <w:numId w:val="93"/>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1FD2BD58" w14:textId="77777777" w:rsidR="002E1E8C" w:rsidRDefault="002E1E8C">
            <w:pPr>
              <w:rPr>
                <w:sz w:val="1"/>
              </w:rPr>
            </w:pPr>
          </w:p>
          <w:p w14:paraId="72B68FF7" w14:textId="77777777" w:rsidR="002E1E8C" w:rsidRDefault="002E1E8C">
            <w:pPr>
              <w:rPr>
                <w:sz w:val="1"/>
              </w:rPr>
            </w:pPr>
          </w:p>
          <w:p w14:paraId="60BDDD02" w14:textId="77777777" w:rsidR="002E1E8C" w:rsidRDefault="00226F10">
            <w:pPr>
              <w:pStyle w:val="td-p"/>
              <w:contextualSpacing w:val="0"/>
            </w:pPr>
            <w:r>
              <w:t>データベース</w:t>
            </w:r>
          </w:p>
          <w:p w14:paraId="6ED46D51" w14:textId="77777777" w:rsidR="002E1E8C" w:rsidRDefault="002E1E8C">
            <w:pPr>
              <w:rPr>
                <w:sz w:val="1"/>
              </w:rPr>
            </w:pPr>
          </w:p>
          <w:p w14:paraId="6672A33A" w14:textId="77777777" w:rsidR="002E1E8C" w:rsidRDefault="002E1E8C">
            <w:pPr>
              <w:rPr>
                <w:sz w:val="1"/>
              </w:rPr>
            </w:pPr>
          </w:p>
          <w:p w14:paraId="56ECCA00" w14:textId="77777777" w:rsidR="002E1E8C" w:rsidRDefault="00226F10">
            <w:pPr>
              <w:numPr>
                <w:ilvl w:val="0"/>
                <w:numId w:val="94"/>
              </w:numPr>
              <w:ind w:hanging="199"/>
              <w:contextualSpacing/>
            </w:pPr>
            <w:r>
              <w:rPr>
                <w:rFonts w:eastAsia="Arial"/>
                <w:sz w:val="16"/>
              </w:rPr>
              <w:t>国連食糧農業機関（</w:t>
            </w:r>
            <w:r>
              <w:rPr>
                <w:rFonts w:eastAsia="Arial"/>
                <w:sz w:val="16"/>
              </w:rPr>
              <w:t>FAO</w:t>
            </w:r>
            <w:r>
              <w:rPr>
                <w:rFonts w:eastAsia="Arial"/>
                <w:sz w:val="16"/>
              </w:rPr>
              <w:t>）／水資源データベース（</w:t>
            </w:r>
            <w:r>
              <w:rPr>
                <w:rFonts w:eastAsia="Arial"/>
                <w:sz w:val="16"/>
              </w:rPr>
              <w:t>AquaStat</w:t>
            </w:r>
            <w:r>
              <w:rPr>
                <w:rFonts w:eastAsia="Arial"/>
                <w:sz w:val="16"/>
              </w:rPr>
              <w:t>）</w:t>
            </w:r>
          </w:p>
          <w:p w14:paraId="550E4B59" w14:textId="77777777" w:rsidR="002E1E8C" w:rsidRDefault="00226F10">
            <w:pPr>
              <w:numPr>
                <w:ilvl w:val="0"/>
                <w:numId w:val="94"/>
              </w:numPr>
              <w:ind w:hanging="199"/>
              <w:contextualSpacing/>
            </w:pPr>
            <w:r>
              <w:rPr>
                <w:rFonts w:eastAsia="Arial"/>
                <w:sz w:val="16"/>
              </w:rPr>
              <w:t>Maplecroft Global Water Security Risk Index</w:t>
            </w:r>
          </w:p>
          <w:p w14:paraId="206D7E02" w14:textId="77777777" w:rsidR="002E1E8C" w:rsidRDefault="00226F10">
            <w:pPr>
              <w:numPr>
                <w:ilvl w:val="0"/>
                <w:numId w:val="94"/>
              </w:numPr>
              <w:ind w:hanging="199"/>
              <w:contextualSpacing/>
            </w:pPr>
            <w:r>
              <w:rPr>
                <w:rFonts w:eastAsia="Arial"/>
                <w:sz w:val="16"/>
              </w:rPr>
              <w:t>地方自治体データベース</w:t>
            </w:r>
          </w:p>
          <w:p w14:paraId="2387E30D" w14:textId="77777777" w:rsidR="002E1E8C" w:rsidRDefault="00226F10">
            <w:pPr>
              <w:numPr>
                <w:ilvl w:val="0"/>
                <w:numId w:val="94"/>
              </w:numPr>
              <w:ind w:hanging="199"/>
              <w:contextualSpacing/>
            </w:pPr>
            <w:r>
              <w:rPr>
                <w:rFonts w:eastAsia="Arial"/>
                <w:sz w:val="16"/>
              </w:rPr>
              <w:t>国連環境計画（</w:t>
            </w:r>
            <w:r>
              <w:rPr>
                <w:rFonts w:eastAsia="Arial"/>
                <w:sz w:val="16"/>
              </w:rPr>
              <w:t>UNEP</w:t>
            </w:r>
            <w:r>
              <w:rPr>
                <w:rFonts w:eastAsia="Arial"/>
                <w:sz w:val="16"/>
              </w:rPr>
              <w:t>）バイタルウォーターグラフィックス（</w:t>
            </w:r>
            <w:r>
              <w:rPr>
                <w:rFonts w:eastAsia="Arial"/>
                <w:sz w:val="16"/>
              </w:rPr>
              <w:t>Vital Water Graphics</w:t>
            </w:r>
            <w:r>
              <w:rPr>
                <w:rFonts w:eastAsia="Arial"/>
                <w:sz w:val="16"/>
              </w:rPr>
              <w:t>）</w:t>
            </w:r>
          </w:p>
          <w:p w14:paraId="2F1E38C6" w14:textId="77777777" w:rsidR="002E1E8C" w:rsidRDefault="00226F10">
            <w:pPr>
              <w:numPr>
                <w:ilvl w:val="0"/>
                <w:numId w:val="94"/>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3574CF9C" w14:textId="77777777" w:rsidR="002E1E8C" w:rsidRDefault="002E1E8C">
            <w:pPr>
              <w:rPr>
                <w:sz w:val="1"/>
              </w:rPr>
            </w:pPr>
          </w:p>
          <w:p w14:paraId="5D4D58AE" w14:textId="77777777" w:rsidR="002E1E8C" w:rsidRDefault="002E1E8C">
            <w:pPr>
              <w:rPr>
                <w:sz w:val="1"/>
              </w:rPr>
            </w:pPr>
          </w:p>
          <w:p w14:paraId="7B4FF036" w14:textId="77777777" w:rsidR="002E1E8C" w:rsidRDefault="00226F10">
            <w:pPr>
              <w:pStyle w:val="td-p"/>
              <w:contextualSpacing w:val="0"/>
            </w:pPr>
            <w:r>
              <w:t>その他</w:t>
            </w:r>
          </w:p>
          <w:p w14:paraId="44BF4220" w14:textId="77777777" w:rsidR="002E1E8C" w:rsidRDefault="002E1E8C">
            <w:pPr>
              <w:rPr>
                <w:sz w:val="1"/>
              </w:rPr>
            </w:pPr>
          </w:p>
          <w:p w14:paraId="78589EDD" w14:textId="77777777" w:rsidR="002E1E8C" w:rsidRDefault="002E1E8C">
            <w:pPr>
              <w:rPr>
                <w:sz w:val="1"/>
              </w:rPr>
            </w:pPr>
          </w:p>
          <w:p w14:paraId="7AD36AEF" w14:textId="77777777" w:rsidR="002E1E8C" w:rsidRDefault="00226F10">
            <w:pPr>
              <w:numPr>
                <w:ilvl w:val="0"/>
                <w:numId w:val="95"/>
              </w:numPr>
              <w:ind w:hanging="199"/>
              <w:contextualSpacing/>
            </w:pPr>
            <w:r>
              <w:rPr>
                <w:rFonts w:eastAsia="Arial"/>
                <w:sz w:val="16"/>
              </w:rPr>
              <w:t>社内的な方法</w:t>
            </w:r>
          </w:p>
          <w:p w14:paraId="1BBA4D56" w14:textId="77777777" w:rsidR="002E1E8C" w:rsidRDefault="00226F10">
            <w:pPr>
              <w:numPr>
                <w:ilvl w:val="0"/>
                <w:numId w:val="95"/>
              </w:numPr>
              <w:ind w:hanging="199"/>
              <w:contextualSpacing/>
            </w:pPr>
            <w:r>
              <w:rPr>
                <w:rFonts w:eastAsia="Arial"/>
                <w:sz w:val="16"/>
              </w:rPr>
              <w:t>社外コンサルタント</w:t>
            </w:r>
          </w:p>
          <w:p w14:paraId="55358F1E" w14:textId="77777777" w:rsidR="002E1E8C" w:rsidRDefault="00226F10">
            <w:pPr>
              <w:numPr>
                <w:ilvl w:val="0"/>
                <w:numId w:val="95"/>
              </w:numPr>
              <w:ind w:hanging="199"/>
              <w:contextualSpacing/>
            </w:pPr>
            <w:r>
              <w:rPr>
                <w:rFonts w:eastAsia="Arial"/>
                <w:sz w:val="16"/>
              </w:rPr>
              <w:t>国特有のツールまたは規格</w:t>
            </w:r>
          </w:p>
          <w:p w14:paraId="02C0588E" w14:textId="77777777" w:rsidR="002E1E8C" w:rsidRDefault="00226F10">
            <w:pPr>
              <w:numPr>
                <w:ilvl w:val="0"/>
                <w:numId w:val="95"/>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2811ED38" w14:textId="77777777" w:rsidR="002E1E8C" w:rsidRDefault="00226F10">
            <w:pPr>
              <w:numPr>
                <w:ilvl w:val="0"/>
                <w:numId w:val="95"/>
              </w:numPr>
              <w:ind w:hanging="199"/>
              <w:contextualSpacing/>
            </w:pPr>
            <w:r>
              <w:rPr>
                <w:rFonts w:eastAsia="Arial"/>
                <w:sz w:val="16"/>
              </w:rPr>
              <w:t>わかりません</w:t>
            </w:r>
          </w:p>
          <w:p w14:paraId="52C64893" w14:textId="77777777" w:rsidR="002E1E8C" w:rsidRDefault="002E1E8C">
            <w:pPr>
              <w:rPr>
                <w:sz w:val="1"/>
              </w:rPr>
            </w:pPr>
          </w:p>
          <w:p w14:paraId="1BDB07F8" w14:textId="77777777" w:rsidR="002E1E8C" w:rsidRDefault="002E1E8C">
            <w:pPr>
              <w:rPr>
                <w:sz w:val="1"/>
              </w:rPr>
            </w:pPr>
          </w:p>
        </w:tc>
      </w:tr>
    </w:tbl>
    <w:p w14:paraId="33368C6A" w14:textId="77777777" w:rsidR="002E1E8C" w:rsidRDefault="002E1E8C"/>
    <w:p w14:paraId="4EB5865D" w14:textId="77777777" w:rsidR="002E1E8C" w:rsidRDefault="002E1E8C">
      <w:pPr>
        <w:pBdr>
          <w:top w:val="single" w:sz="4" w:space="1" w:color="9099A0"/>
        </w:pBdr>
      </w:pPr>
    </w:p>
    <w:p w14:paraId="24F07F0B" w14:textId="77777777" w:rsidR="002E1E8C" w:rsidRDefault="00226F10">
      <w:pPr>
        <w:pStyle w:val="h3"/>
        <w:contextualSpacing w:val="0"/>
      </w:pPr>
      <w:r>
        <w:t xml:space="preserve">(W3.3b) </w:t>
      </w:r>
      <w:r>
        <w:t>貴社の水関連リスク評価では、全体的状況に関わる以下のどの問題が考慮されていますか。</w:t>
      </w:r>
    </w:p>
    <w:p w14:paraId="394699FF" w14:textId="77777777" w:rsidR="002E1E8C" w:rsidRDefault="00226F10">
      <w:pPr>
        <w:pStyle w:val="h3"/>
        <w:contextualSpacing w:val="0"/>
      </w:pPr>
      <w:r>
        <w:t>回答に応じて表示される質問</w:t>
      </w:r>
    </w:p>
    <w:p w14:paraId="648E8CAC" w14:textId="77777777" w:rsidR="002E1E8C" w:rsidRDefault="00226F10">
      <w:pPr>
        <w:numPr>
          <w:ilvl w:val="0"/>
          <w:numId w:val="96"/>
        </w:numPr>
        <w:ind w:hanging="199"/>
        <w:contextualSpacing/>
      </w:pPr>
      <w:r>
        <w:rPr>
          <w:rFonts w:eastAsia="Arial"/>
          <w:sz w:val="22"/>
        </w:rPr>
        <w:t>W3.3</w:t>
      </w:r>
      <w:r>
        <w:rPr>
          <w:rFonts w:eastAsia="Arial"/>
          <w:sz w:val="22"/>
        </w:rPr>
        <w:t>の回答で「はい、水関連リスクを評価しています」を選択した場合にのみ、本質問が表示されます。</w:t>
      </w:r>
    </w:p>
    <w:p w14:paraId="4BB795CC" w14:textId="77777777" w:rsidR="002E1E8C" w:rsidRDefault="00226F10">
      <w:pPr>
        <w:pStyle w:val="h3"/>
        <w:contextualSpacing w:val="0"/>
      </w:pPr>
      <w:r>
        <w:t>2018</w:t>
      </w:r>
      <w:r>
        <w:t>年からの変更点</w:t>
      </w:r>
    </w:p>
    <w:p w14:paraId="5CFAA1DA" w14:textId="77777777" w:rsidR="002E1E8C" w:rsidRDefault="00226F10">
      <w:r>
        <w:rPr>
          <w:sz w:val="22"/>
        </w:rPr>
        <w:t>変化なし</w:t>
      </w:r>
    </w:p>
    <w:p w14:paraId="162013DF" w14:textId="77777777" w:rsidR="002E1E8C" w:rsidRDefault="00226F10">
      <w:pPr>
        <w:pStyle w:val="h3"/>
        <w:contextualSpacing w:val="0"/>
      </w:pPr>
      <w:r>
        <w:t>他の枠組みとの関連性</w:t>
      </w:r>
    </w:p>
    <w:p w14:paraId="67A70629" w14:textId="77777777" w:rsidR="002E1E8C" w:rsidRDefault="00226F10">
      <w:pPr>
        <w:pStyle w:val="h4"/>
        <w:contextualSpacing w:val="0"/>
      </w:pPr>
      <w:r>
        <w:t>SDG</w:t>
      </w:r>
    </w:p>
    <w:p w14:paraId="0DA43CEC" w14:textId="77777777" w:rsidR="002E1E8C" w:rsidRDefault="00226F10">
      <w:r>
        <w:rPr>
          <w:sz w:val="22"/>
        </w:rPr>
        <w:t>ゴール</w:t>
      </w:r>
      <w:r>
        <w:rPr>
          <w:sz w:val="22"/>
        </w:rPr>
        <w:t xml:space="preserve"> 6:</w:t>
      </w:r>
      <w:r>
        <w:rPr>
          <w:sz w:val="22"/>
        </w:rPr>
        <w:t>きれいな水と衛生</w:t>
      </w:r>
    </w:p>
    <w:p w14:paraId="70C1DE08" w14:textId="77777777" w:rsidR="002E1E8C" w:rsidRDefault="00226F10">
      <w:pPr>
        <w:pStyle w:val="h3"/>
        <w:contextualSpacing w:val="0"/>
      </w:pPr>
      <w:r>
        <w:t>回答選択肢</w:t>
      </w:r>
    </w:p>
    <w:p w14:paraId="586FD0DE"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2E1E8C" w14:paraId="4FAE983F" w14:textId="77777777">
        <w:tblPrEx>
          <w:tblCellMar>
            <w:top w:w="0" w:type="dxa"/>
            <w:left w:w="0" w:type="dxa"/>
            <w:bottom w:w="0" w:type="dxa"/>
            <w:right w:w="0" w:type="dxa"/>
          </w:tblCellMar>
        </w:tblPrEx>
        <w:trPr>
          <w:jc w:val="center"/>
        </w:trPr>
        <w:tc>
          <w:tcPr>
            <w:tcW w:w="4857" w:type="dxa"/>
            <w:shd w:val="clear" w:color="auto" w:fill="2C86DA"/>
            <w:tcMar>
              <w:top w:w="100" w:type="dxa"/>
              <w:left w:w="100" w:type="dxa"/>
              <w:bottom w:w="100" w:type="dxa"/>
              <w:right w:w="100" w:type="dxa"/>
            </w:tcMar>
          </w:tcPr>
          <w:p w14:paraId="54ACA725" w14:textId="77777777" w:rsidR="002E1E8C" w:rsidRDefault="00226F10">
            <w:pPr>
              <w:rPr>
                <w:b/>
                <w:color w:val="FFFFFF"/>
                <w:sz w:val="16"/>
              </w:rPr>
            </w:pPr>
            <w:r>
              <w:rPr>
                <w:rFonts w:eastAsia="Arial"/>
                <w:b/>
                <w:color w:val="FFFFFF"/>
                <w:sz w:val="16"/>
              </w:rPr>
              <w:t>問題</w:t>
            </w:r>
          </w:p>
        </w:tc>
        <w:tc>
          <w:tcPr>
            <w:tcW w:w="4857" w:type="dxa"/>
            <w:shd w:val="clear" w:color="auto" w:fill="2C86DA"/>
            <w:tcMar>
              <w:top w:w="100" w:type="dxa"/>
              <w:left w:w="100" w:type="dxa"/>
              <w:bottom w:w="100" w:type="dxa"/>
              <w:right w:w="100" w:type="dxa"/>
            </w:tcMar>
          </w:tcPr>
          <w:p w14:paraId="7E950FC1" w14:textId="77777777" w:rsidR="002E1E8C" w:rsidRDefault="00226F10">
            <w:pPr>
              <w:rPr>
                <w:b/>
                <w:color w:val="FFFFFF"/>
                <w:sz w:val="16"/>
              </w:rPr>
            </w:pPr>
            <w:r>
              <w:rPr>
                <w:rFonts w:eastAsia="Arial"/>
                <w:b/>
                <w:color w:val="FFFFFF"/>
                <w:sz w:val="16"/>
              </w:rPr>
              <w:t>関連性と評価への包摂</w:t>
            </w:r>
          </w:p>
        </w:tc>
        <w:tc>
          <w:tcPr>
            <w:tcW w:w="4857" w:type="dxa"/>
            <w:shd w:val="clear" w:color="auto" w:fill="2C86DA"/>
            <w:tcMar>
              <w:top w:w="100" w:type="dxa"/>
              <w:left w:w="100" w:type="dxa"/>
              <w:bottom w:w="100" w:type="dxa"/>
              <w:right w:w="100" w:type="dxa"/>
            </w:tcMar>
          </w:tcPr>
          <w:p w14:paraId="378A4CBC" w14:textId="77777777" w:rsidR="002E1E8C" w:rsidRDefault="00226F10">
            <w:pPr>
              <w:rPr>
                <w:b/>
                <w:color w:val="FFFFFF"/>
                <w:sz w:val="16"/>
              </w:rPr>
            </w:pPr>
            <w:r>
              <w:rPr>
                <w:rFonts w:eastAsia="Arial"/>
                <w:b/>
                <w:color w:val="FFFFFF"/>
                <w:sz w:val="16"/>
              </w:rPr>
              <w:t>説明してください</w:t>
            </w:r>
          </w:p>
        </w:tc>
      </w:tr>
      <w:tr w:rsidR="002E1E8C" w14:paraId="47EC0705"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78137B74" w14:textId="77777777" w:rsidR="002E1E8C" w:rsidRDefault="002E1E8C">
            <w:pPr>
              <w:rPr>
                <w:sz w:val="1"/>
              </w:rPr>
            </w:pPr>
          </w:p>
          <w:p w14:paraId="1E7417CA" w14:textId="77777777" w:rsidR="002E1E8C" w:rsidRDefault="00226F10">
            <w:pPr>
              <w:pStyle w:val="td-p"/>
              <w:contextualSpacing w:val="0"/>
            </w:pPr>
            <w:r>
              <w:t>河川流域</w:t>
            </w:r>
            <w:r>
              <w:t>/</w:t>
            </w:r>
            <w:r>
              <w:t>集水地における水利用可能性</w:t>
            </w:r>
          </w:p>
          <w:p w14:paraId="66C16397"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24169570" w14:textId="77777777" w:rsidR="002E1E8C" w:rsidRDefault="002E1E8C">
            <w:pPr>
              <w:rPr>
                <w:sz w:val="1"/>
              </w:rPr>
            </w:pPr>
          </w:p>
          <w:p w14:paraId="116FADA7" w14:textId="77777777" w:rsidR="002E1E8C" w:rsidRDefault="00226F10">
            <w:pPr>
              <w:pStyle w:val="td-p"/>
              <w:contextualSpacing w:val="0"/>
            </w:pPr>
            <w:r>
              <w:t>選択肢</w:t>
            </w:r>
            <w:r>
              <w:t>:</w:t>
            </w:r>
          </w:p>
          <w:p w14:paraId="0465897B" w14:textId="77777777" w:rsidR="002E1E8C" w:rsidRDefault="002E1E8C">
            <w:pPr>
              <w:rPr>
                <w:sz w:val="1"/>
              </w:rPr>
            </w:pPr>
          </w:p>
          <w:p w14:paraId="4657F4CC" w14:textId="77777777" w:rsidR="002E1E8C" w:rsidRDefault="00226F10">
            <w:pPr>
              <w:numPr>
                <w:ilvl w:val="0"/>
                <w:numId w:val="97"/>
              </w:numPr>
              <w:ind w:hanging="199"/>
              <w:contextualSpacing/>
            </w:pPr>
            <w:r>
              <w:rPr>
                <w:rFonts w:eastAsia="Arial"/>
                <w:sz w:val="16"/>
              </w:rPr>
              <w:t>関連性があり、常に評価に含めている</w:t>
            </w:r>
          </w:p>
          <w:p w14:paraId="37570A08" w14:textId="77777777" w:rsidR="002E1E8C" w:rsidRDefault="00226F10">
            <w:pPr>
              <w:numPr>
                <w:ilvl w:val="0"/>
                <w:numId w:val="97"/>
              </w:numPr>
              <w:ind w:hanging="199"/>
              <w:contextualSpacing/>
            </w:pPr>
            <w:r>
              <w:rPr>
                <w:rFonts w:eastAsia="Arial"/>
                <w:sz w:val="16"/>
              </w:rPr>
              <w:t>関連性があり、時々評価に含めている</w:t>
            </w:r>
          </w:p>
          <w:p w14:paraId="2128992B" w14:textId="77777777" w:rsidR="002E1E8C" w:rsidRDefault="00226F10">
            <w:pPr>
              <w:numPr>
                <w:ilvl w:val="0"/>
                <w:numId w:val="97"/>
              </w:numPr>
              <w:ind w:hanging="199"/>
              <w:contextualSpacing/>
            </w:pPr>
            <w:r>
              <w:rPr>
                <w:rFonts w:eastAsia="Arial"/>
                <w:sz w:val="16"/>
              </w:rPr>
              <w:t>関連性があるが、評価に含めていない</w:t>
            </w:r>
          </w:p>
          <w:p w14:paraId="2D88CC4E" w14:textId="77777777" w:rsidR="002E1E8C" w:rsidRDefault="00226F10">
            <w:pPr>
              <w:numPr>
                <w:ilvl w:val="0"/>
                <w:numId w:val="97"/>
              </w:numPr>
              <w:ind w:hanging="199"/>
              <w:contextualSpacing/>
            </w:pPr>
            <w:r>
              <w:rPr>
                <w:rFonts w:eastAsia="Arial"/>
                <w:sz w:val="16"/>
              </w:rPr>
              <w:t>関連性はないが、評価に含めている</w:t>
            </w:r>
          </w:p>
          <w:p w14:paraId="7412A353" w14:textId="77777777" w:rsidR="002E1E8C" w:rsidRDefault="00226F10">
            <w:pPr>
              <w:numPr>
                <w:ilvl w:val="0"/>
                <w:numId w:val="97"/>
              </w:numPr>
              <w:ind w:hanging="199"/>
              <w:contextualSpacing/>
            </w:pPr>
            <w:r>
              <w:rPr>
                <w:rFonts w:eastAsia="Arial"/>
                <w:sz w:val="16"/>
              </w:rPr>
              <w:t>関連性がない。理由の説明</w:t>
            </w:r>
          </w:p>
          <w:p w14:paraId="0A10A2F0" w14:textId="77777777" w:rsidR="002E1E8C" w:rsidRDefault="00226F10">
            <w:pPr>
              <w:numPr>
                <w:ilvl w:val="0"/>
                <w:numId w:val="97"/>
              </w:numPr>
              <w:ind w:hanging="199"/>
              <w:contextualSpacing/>
            </w:pPr>
            <w:r>
              <w:rPr>
                <w:rFonts w:eastAsia="Arial"/>
                <w:sz w:val="16"/>
              </w:rPr>
              <w:t>考慮していない</w:t>
            </w:r>
          </w:p>
          <w:p w14:paraId="3B47875C" w14:textId="77777777" w:rsidR="002E1E8C" w:rsidRDefault="002E1E8C">
            <w:pPr>
              <w:rPr>
                <w:sz w:val="1"/>
              </w:rPr>
            </w:pPr>
          </w:p>
          <w:p w14:paraId="4220BAC6"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7CAA1C69" w14:textId="77777777" w:rsidR="002E1E8C" w:rsidRDefault="002E1E8C">
            <w:pPr>
              <w:rPr>
                <w:sz w:val="1"/>
              </w:rPr>
            </w:pPr>
          </w:p>
          <w:p w14:paraId="2510EA39" w14:textId="77777777" w:rsidR="002E1E8C" w:rsidRDefault="00226F10">
            <w:pPr>
              <w:pStyle w:val="td-p"/>
              <w:contextualSpacing w:val="0"/>
            </w:pPr>
            <w:r>
              <w:t>文章入力欄</w:t>
            </w:r>
            <w:r>
              <w:t>[</w:t>
            </w:r>
            <w:r>
              <w:t>最大</w:t>
            </w:r>
            <w:r>
              <w:t>2,000</w:t>
            </w:r>
            <w:r>
              <w:t>文字</w:t>
            </w:r>
            <w:r>
              <w:t>]</w:t>
            </w:r>
          </w:p>
          <w:p w14:paraId="14F64CC6" w14:textId="77777777" w:rsidR="002E1E8C" w:rsidRDefault="002E1E8C">
            <w:pPr>
              <w:rPr>
                <w:sz w:val="1"/>
              </w:rPr>
            </w:pPr>
          </w:p>
        </w:tc>
      </w:tr>
      <w:tr w:rsidR="002E1E8C" w14:paraId="70BB6D57"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44D62268" w14:textId="77777777" w:rsidR="002E1E8C" w:rsidRDefault="002E1E8C">
            <w:pPr>
              <w:rPr>
                <w:sz w:val="1"/>
              </w:rPr>
            </w:pPr>
          </w:p>
          <w:p w14:paraId="65F2D695" w14:textId="77777777" w:rsidR="002E1E8C" w:rsidRDefault="00226F10">
            <w:pPr>
              <w:pStyle w:val="td-p"/>
              <w:contextualSpacing w:val="0"/>
            </w:pPr>
            <w:r>
              <w:t>河川流域</w:t>
            </w:r>
            <w:r>
              <w:t>/</w:t>
            </w:r>
            <w:r>
              <w:t>集水地における水質</w:t>
            </w:r>
          </w:p>
          <w:p w14:paraId="301EF410"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2E85CCCD"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5E0E96C8" w14:textId="77777777" w:rsidR="002E1E8C" w:rsidRDefault="002E1E8C">
            <w:pPr>
              <w:rPr>
                <w:sz w:val="1"/>
              </w:rPr>
            </w:pPr>
          </w:p>
        </w:tc>
      </w:tr>
      <w:tr w:rsidR="002E1E8C" w14:paraId="0655E77D"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615E9804" w14:textId="77777777" w:rsidR="002E1E8C" w:rsidRDefault="002E1E8C">
            <w:pPr>
              <w:rPr>
                <w:sz w:val="1"/>
              </w:rPr>
            </w:pPr>
          </w:p>
          <w:p w14:paraId="04FAC393" w14:textId="77777777" w:rsidR="002E1E8C" w:rsidRDefault="00226F10">
            <w:pPr>
              <w:pStyle w:val="td-p"/>
              <w:contextualSpacing w:val="0"/>
            </w:pPr>
            <w:r>
              <w:t>河川流域</w:t>
            </w:r>
            <w:r>
              <w:t>/</w:t>
            </w:r>
            <w:r>
              <w:t>集水地における水資源に関連したステークホルダー間対立</w:t>
            </w:r>
          </w:p>
          <w:p w14:paraId="232D8405"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242E6E56"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244BADC3" w14:textId="77777777" w:rsidR="002E1E8C" w:rsidRDefault="002E1E8C">
            <w:pPr>
              <w:rPr>
                <w:sz w:val="1"/>
              </w:rPr>
            </w:pPr>
          </w:p>
        </w:tc>
      </w:tr>
      <w:tr w:rsidR="002E1E8C" w14:paraId="46906397"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289E4B20" w14:textId="77777777" w:rsidR="002E1E8C" w:rsidRDefault="002E1E8C">
            <w:pPr>
              <w:rPr>
                <w:sz w:val="1"/>
              </w:rPr>
            </w:pPr>
          </w:p>
          <w:p w14:paraId="5BB4E49D" w14:textId="77777777" w:rsidR="002E1E8C" w:rsidRDefault="00226F10">
            <w:pPr>
              <w:pStyle w:val="td-p"/>
              <w:contextualSpacing w:val="0"/>
            </w:pPr>
            <w:r>
              <w:t>主要商品</w:t>
            </w:r>
            <w:r>
              <w:t>/</w:t>
            </w:r>
            <w:r>
              <w:t>原材料に対して水がもつ意味</w:t>
            </w:r>
          </w:p>
          <w:p w14:paraId="45B33AA5"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07DD9D18"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5BE04A54" w14:textId="77777777" w:rsidR="002E1E8C" w:rsidRDefault="002E1E8C">
            <w:pPr>
              <w:rPr>
                <w:sz w:val="1"/>
              </w:rPr>
            </w:pPr>
          </w:p>
        </w:tc>
      </w:tr>
      <w:tr w:rsidR="002E1E8C" w14:paraId="34C0A6A9"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2C4960FD" w14:textId="77777777" w:rsidR="002E1E8C" w:rsidRDefault="002E1E8C">
            <w:pPr>
              <w:rPr>
                <w:sz w:val="1"/>
              </w:rPr>
            </w:pPr>
          </w:p>
          <w:p w14:paraId="161A882E" w14:textId="77777777" w:rsidR="002E1E8C" w:rsidRDefault="00226F10">
            <w:pPr>
              <w:pStyle w:val="td-p"/>
              <w:contextualSpacing w:val="0"/>
            </w:pPr>
            <w:r>
              <w:t>水関連の規制枠組み</w:t>
            </w:r>
          </w:p>
          <w:p w14:paraId="12E6FE04"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42ABA6DC"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4E2D23BB" w14:textId="77777777" w:rsidR="002E1E8C" w:rsidRDefault="002E1E8C">
            <w:pPr>
              <w:rPr>
                <w:sz w:val="1"/>
              </w:rPr>
            </w:pPr>
          </w:p>
        </w:tc>
      </w:tr>
      <w:tr w:rsidR="002E1E8C" w14:paraId="572FC27A"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5DC6602F" w14:textId="77777777" w:rsidR="002E1E8C" w:rsidRDefault="002E1E8C">
            <w:pPr>
              <w:rPr>
                <w:sz w:val="1"/>
              </w:rPr>
            </w:pPr>
          </w:p>
          <w:p w14:paraId="1E64CD28" w14:textId="77777777" w:rsidR="002E1E8C" w:rsidRDefault="00226F10">
            <w:pPr>
              <w:pStyle w:val="td-p"/>
              <w:contextualSpacing w:val="0"/>
            </w:pPr>
            <w:r>
              <w:t>生態系および動植物生息環境の状態</w:t>
            </w:r>
          </w:p>
          <w:p w14:paraId="1C1F4875"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772B6A92"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57A45A79" w14:textId="77777777" w:rsidR="002E1E8C" w:rsidRDefault="002E1E8C">
            <w:pPr>
              <w:rPr>
                <w:sz w:val="1"/>
              </w:rPr>
            </w:pPr>
          </w:p>
        </w:tc>
      </w:tr>
      <w:tr w:rsidR="002E1E8C" w14:paraId="7A0BEBCB"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5E449916" w14:textId="77777777" w:rsidR="002E1E8C" w:rsidRDefault="002E1E8C">
            <w:pPr>
              <w:rPr>
                <w:sz w:val="1"/>
              </w:rPr>
            </w:pPr>
          </w:p>
          <w:p w14:paraId="08B1C7DF" w14:textId="77777777" w:rsidR="002E1E8C" w:rsidRDefault="00226F10">
            <w:pPr>
              <w:pStyle w:val="td-p"/>
              <w:contextualSpacing w:val="0"/>
            </w:pPr>
            <w:r>
              <w:t>全従業員が、適正に機能し安全に管理された衛生施設を利用できること</w:t>
            </w:r>
          </w:p>
          <w:p w14:paraId="274D788D"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62167816"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1309CD0B" w14:textId="77777777" w:rsidR="002E1E8C" w:rsidRDefault="002E1E8C">
            <w:pPr>
              <w:rPr>
                <w:sz w:val="1"/>
              </w:rPr>
            </w:pPr>
          </w:p>
        </w:tc>
      </w:tr>
      <w:tr w:rsidR="002E1E8C" w14:paraId="78427A23"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3661D1EB" w14:textId="77777777" w:rsidR="002E1E8C" w:rsidRDefault="002E1E8C">
            <w:pPr>
              <w:rPr>
                <w:sz w:val="1"/>
              </w:rPr>
            </w:pPr>
          </w:p>
          <w:p w14:paraId="61BEF1EC" w14:textId="77777777" w:rsidR="002E1E8C" w:rsidRDefault="00226F10">
            <w:pPr>
              <w:pStyle w:val="td-p"/>
              <w:contextualSpacing w:val="0"/>
            </w:pPr>
            <w:r>
              <w:t>全体的状況に関わるその他の問題</w:t>
            </w:r>
            <w:r>
              <w:t xml:space="preserve"> (</w:t>
            </w:r>
            <w:r>
              <w:t>具体的にお答えください</w:t>
            </w:r>
            <w:r>
              <w:t>)</w:t>
            </w:r>
          </w:p>
          <w:p w14:paraId="7553C47F"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29A62D35"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67210179" w14:textId="77777777" w:rsidR="002E1E8C" w:rsidRDefault="002E1E8C">
            <w:pPr>
              <w:rPr>
                <w:sz w:val="1"/>
              </w:rPr>
            </w:pPr>
          </w:p>
        </w:tc>
      </w:tr>
    </w:tbl>
    <w:p w14:paraId="2954823C" w14:textId="77777777" w:rsidR="002E1E8C" w:rsidRDefault="002E1E8C"/>
    <w:p w14:paraId="2A14F278" w14:textId="77777777" w:rsidR="002E1E8C" w:rsidRDefault="002E1E8C">
      <w:pPr>
        <w:pBdr>
          <w:top w:val="single" w:sz="4" w:space="1" w:color="9099A0"/>
        </w:pBdr>
      </w:pPr>
    </w:p>
    <w:p w14:paraId="00A6A1B1" w14:textId="77777777" w:rsidR="002E1E8C" w:rsidRDefault="00226F10">
      <w:pPr>
        <w:pStyle w:val="h3"/>
        <w:contextualSpacing w:val="0"/>
      </w:pPr>
      <w:r>
        <w:t xml:space="preserve">(W3.3c) </w:t>
      </w:r>
      <w:r>
        <w:t>貴社の水関連リスク評価では、以下のどのステークホルダーが考慮されていますか。</w:t>
      </w:r>
    </w:p>
    <w:p w14:paraId="1395AA57" w14:textId="77777777" w:rsidR="002E1E8C" w:rsidRDefault="00226F10">
      <w:pPr>
        <w:pStyle w:val="h3"/>
        <w:contextualSpacing w:val="0"/>
      </w:pPr>
      <w:r>
        <w:t>回答に応じて表示される質問</w:t>
      </w:r>
    </w:p>
    <w:p w14:paraId="6FB4976E" w14:textId="77777777" w:rsidR="002E1E8C" w:rsidRDefault="00226F10">
      <w:pPr>
        <w:numPr>
          <w:ilvl w:val="0"/>
          <w:numId w:val="98"/>
        </w:numPr>
        <w:ind w:hanging="199"/>
        <w:contextualSpacing/>
      </w:pPr>
      <w:r>
        <w:rPr>
          <w:rFonts w:eastAsia="Arial"/>
          <w:sz w:val="22"/>
        </w:rPr>
        <w:t>W3.3</w:t>
      </w:r>
      <w:r>
        <w:rPr>
          <w:rFonts w:eastAsia="Arial"/>
          <w:sz w:val="22"/>
        </w:rPr>
        <w:t>の回答で「はい、水関連リスクを評価しています」を選択した場合にのみ、本質問が表示されます。</w:t>
      </w:r>
    </w:p>
    <w:p w14:paraId="7E225BC5" w14:textId="77777777" w:rsidR="002E1E8C" w:rsidRDefault="00226F10">
      <w:pPr>
        <w:pStyle w:val="h3"/>
        <w:contextualSpacing w:val="0"/>
      </w:pPr>
      <w:r>
        <w:t>2018</w:t>
      </w:r>
      <w:r>
        <w:t>年からの変更点</w:t>
      </w:r>
    </w:p>
    <w:p w14:paraId="07278018" w14:textId="77777777" w:rsidR="002E1E8C" w:rsidRDefault="00226F10">
      <w:r>
        <w:rPr>
          <w:sz w:val="22"/>
        </w:rPr>
        <w:t>変化なし</w:t>
      </w:r>
    </w:p>
    <w:p w14:paraId="1169BF03" w14:textId="77777777" w:rsidR="002E1E8C" w:rsidRDefault="00226F10">
      <w:pPr>
        <w:pStyle w:val="h3"/>
        <w:contextualSpacing w:val="0"/>
      </w:pPr>
      <w:r>
        <w:t>回答選択肢</w:t>
      </w:r>
    </w:p>
    <w:p w14:paraId="20D18299"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2E1E8C" w14:paraId="63F0B7C2" w14:textId="77777777">
        <w:tblPrEx>
          <w:tblCellMar>
            <w:top w:w="0" w:type="dxa"/>
            <w:left w:w="0" w:type="dxa"/>
            <w:bottom w:w="0" w:type="dxa"/>
            <w:right w:w="0" w:type="dxa"/>
          </w:tblCellMar>
        </w:tblPrEx>
        <w:trPr>
          <w:jc w:val="center"/>
        </w:trPr>
        <w:tc>
          <w:tcPr>
            <w:tcW w:w="4857" w:type="dxa"/>
            <w:shd w:val="clear" w:color="auto" w:fill="2C86DA"/>
            <w:tcMar>
              <w:top w:w="100" w:type="dxa"/>
              <w:left w:w="100" w:type="dxa"/>
              <w:bottom w:w="100" w:type="dxa"/>
              <w:right w:w="100" w:type="dxa"/>
            </w:tcMar>
          </w:tcPr>
          <w:p w14:paraId="208BFD61" w14:textId="77777777" w:rsidR="002E1E8C" w:rsidRDefault="00226F10">
            <w:pPr>
              <w:rPr>
                <w:b/>
                <w:color w:val="FFFFFF"/>
                <w:sz w:val="16"/>
              </w:rPr>
            </w:pPr>
            <w:r>
              <w:rPr>
                <w:rFonts w:eastAsia="Arial"/>
                <w:b/>
                <w:color w:val="FFFFFF"/>
                <w:sz w:val="16"/>
              </w:rPr>
              <w:t>ステークホルダー</w:t>
            </w:r>
          </w:p>
        </w:tc>
        <w:tc>
          <w:tcPr>
            <w:tcW w:w="4857" w:type="dxa"/>
            <w:shd w:val="clear" w:color="auto" w:fill="2C86DA"/>
            <w:tcMar>
              <w:top w:w="100" w:type="dxa"/>
              <w:left w:w="100" w:type="dxa"/>
              <w:bottom w:w="100" w:type="dxa"/>
              <w:right w:w="100" w:type="dxa"/>
            </w:tcMar>
          </w:tcPr>
          <w:p w14:paraId="358424E4" w14:textId="77777777" w:rsidR="002E1E8C" w:rsidRDefault="00226F10">
            <w:pPr>
              <w:rPr>
                <w:b/>
                <w:color w:val="FFFFFF"/>
                <w:sz w:val="16"/>
              </w:rPr>
            </w:pPr>
            <w:r>
              <w:rPr>
                <w:rFonts w:eastAsia="Arial"/>
                <w:b/>
                <w:color w:val="FFFFFF"/>
                <w:sz w:val="16"/>
              </w:rPr>
              <w:t>関連性と評価への包摂</w:t>
            </w:r>
          </w:p>
        </w:tc>
        <w:tc>
          <w:tcPr>
            <w:tcW w:w="4857" w:type="dxa"/>
            <w:shd w:val="clear" w:color="auto" w:fill="2C86DA"/>
            <w:tcMar>
              <w:top w:w="100" w:type="dxa"/>
              <w:left w:w="100" w:type="dxa"/>
              <w:bottom w:w="100" w:type="dxa"/>
              <w:right w:w="100" w:type="dxa"/>
            </w:tcMar>
          </w:tcPr>
          <w:p w14:paraId="29881094" w14:textId="77777777" w:rsidR="002E1E8C" w:rsidRDefault="00226F10">
            <w:pPr>
              <w:rPr>
                <w:b/>
                <w:color w:val="FFFFFF"/>
                <w:sz w:val="16"/>
              </w:rPr>
            </w:pPr>
            <w:r>
              <w:rPr>
                <w:rFonts w:eastAsia="Arial"/>
                <w:b/>
                <w:color w:val="FFFFFF"/>
                <w:sz w:val="16"/>
              </w:rPr>
              <w:t>説明してください</w:t>
            </w:r>
          </w:p>
        </w:tc>
      </w:tr>
      <w:tr w:rsidR="002E1E8C" w14:paraId="48C597EE"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24C67DF2" w14:textId="77777777" w:rsidR="002E1E8C" w:rsidRDefault="002E1E8C">
            <w:pPr>
              <w:rPr>
                <w:sz w:val="1"/>
              </w:rPr>
            </w:pPr>
          </w:p>
          <w:p w14:paraId="6DDA790A" w14:textId="77777777" w:rsidR="002E1E8C" w:rsidRDefault="00226F10">
            <w:pPr>
              <w:pStyle w:val="td-p"/>
              <w:contextualSpacing w:val="0"/>
            </w:pPr>
            <w:r>
              <w:t>顧客</w:t>
            </w:r>
          </w:p>
          <w:p w14:paraId="71626373"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668E257E" w14:textId="77777777" w:rsidR="002E1E8C" w:rsidRDefault="002E1E8C">
            <w:pPr>
              <w:rPr>
                <w:sz w:val="1"/>
              </w:rPr>
            </w:pPr>
          </w:p>
          <w:p w14:paraId="76413035" w14:textId="77777777" w:rsidR="002E1E8C" w:rsidRDefault="00226F10">
            <w:pPr>
              <w:pStyle w:val="td-p"/>
              <w:contextualSpacing w:val="0"/>
            </w:pPr>
            <w:r>
              <w:t>選択肢</w:t>
            </w:r>
            <w:r>
              <w:t>:</w:t>
            </w:r>
          </w:p>
          <w:p w14:paraId="3DE34E80" w14:textId="77777777" w:rsidR="002E1E8C" w:rsidRDefault="002E1E8C">
            <w:pPr>
              <w:rPr>
                <w:sz w:val="1"/>
              </w:rPr>
            </w:pPr>
          </w:p>
          <w:p w14:paraId="5447580B" w14:textId="77777777" w:rsidR="002E1E8C" w:rsidRDefault="00226F10">
            <w:pPr>
              <w:numPr>
                <w:ilvl w:val="0"/>
                <w:numId w:val="99"/>
              </w:numPr>
              <w:ind w:hanging="199"/>
              <w:contextualSpacing/>
            </w:pPr>
            <w:r>
              <w:rPr>
                <w:rFonts w:eastAsia="Arial"/>
                <w:sz w:val="16"/>
              </w:rPr>
              <w:t>関連性があり、常に評価に含めている</w:t>
            </w:r>
          </w:p>
          <w:p w14:paraId="50098C24" w14:textId="77777777" w:rsidR="002E1E8C" w:rsidRDefault="00226F10">
            <w:pPr>
              <w:numPr>
                <w:ilvl w:val="0"/>
                <w:numId w:val="99"/>
              </w:numPr>
              <w:ind w:hanging="199"/>
              <w:contextualSpacing/>
            </w:pPr>
            <w:r>
              <w:rPr>
                <w:rFonts w:eastAsia="Arial"/>
                <w:sz w:val="16"/>
              </w:rPr>
              <w:t>関連性があり、時々評価に含めている</w:t>
            </w:r>
          </w:p>
          <w:p w14:paraId="19521B5F" w14:textId="77777777" w:rsidR="002E1E8C" w:rsidRDefault="00226F10">
            <w:pPr>
              <w:numPr>
                <w:ilvl w:val="0"/>
                <w:numId w:val="99"/>
              </w:numPr>
              <w:ind w:hanging="199"/>
              <w:contextualSpacing/>
            </w:pPr>
            <w:r>
              <w:rPr>
                <w:rFonts w:eastAsia="Arial"/>
                <w:sz w:val="16"/>
              </w:rPr>
              <w:t>関連性があるが、評価に含めていない</w:t>
            </w:r>
          </w:p>
          <w:p w14:paraId="7DF0BA43" w14:textId="77777777" w:rsidR="002E1E8C" w:rsidRDefault="00226F10">
            <w:pPr>
              <w:numPr>
                <w:ilvl w:val="0"/>
                <w:numId w:val="99"/>
              </w:numPr>
              <w:ind w:hanging="199"/>
              <w:contextualSpacing/>
            </w:pPr>
            <w:r>
              <w:rPr>
                <w:rFonts w:eastAsia="Arial"/>
                <w:sz w:val="16"/>
              </w:rPr>
              <w:t>関連性はないが、評価に含めている</w:t>
            </w:r>
          </w:p>
          <w:p w14:paraId="1726A9BB" w14:textId="77777777" w:rsidR="002E1E8C" w:rsidRDefault="00226F10">
            <w:pPr>
              <w:numPr>
                <w:ilvl w:val="0"/>
                <w:numId w:val="99"/>
              </w:numPr>
              <w:ind w:hanging="199"/>
              <w:contextualSpacing/>
            </w:pPr>
            <w:r>
              <w:rPr>
                <w:rFonts w:eastAsia="Arial"/>
                <w:sz w:val="16"/>
              </w:rPr>
              <w:t>関連性がない。理由の説明</w:t>
            </w:r>
          </w:p>
          <w:p w14:paraId="414A3B7B" w14:textId="77777777" w:rsidR="002E1E8C" w:rsidRDefault="00226F10">
            <w:pPr>
              <w:numPr>
                <w:ilvl w:val="0"/>
                <w:numId w:val="99"/>
              </w:numPr>
              <w:ind w:hanging="199"/>
              <w:contextualSpacing/>
            </w:pPr>
            <w:r>
              <w:rPr>
                <w:rFonts w:eastAsia="Arial"/>
                <w:sz w:val="16"/>
              </w:rPr>
              <w:t>考慮していない</w:t>
            </w:r>
          </w:p>
          <w:p w14:paraId="57D8C1A3" w14:textId="77777777" w:rsidR="002E1E8C" w:rsidRDefault="002E1E8C">
            <w:pPr>
              <w:rPr>
                <w:sz w:val="1"/>
              </w:rPr>
            </w:pPr>
          </w:p>
          <w:p w14:paraId="31896FE5"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00966A54" w14:textId="77777777" w:rsidR="002E1E8C" w:rsidRDefault="002E1E8C">
            <w:pPr>
              <w:rPr>
                <w:sz w:val="1"/>
              </w:rPr>
            </w:pPr>
          </w:p>
          <w:p w14:paraId="2579CC98" w14:textId="77777777" w:rsidR="002E1E8C" w:rsidRDefault="00226F10">
            <w:pPr>
              <w:pStyle w:val="td-p"/>
              <w:contextualSpacing w:val="0"/>
            </w:pPr>
            <w:r>
              <w:t>文章入力欄</w:t>
            </w:r>
            <w:r>
              <w:t>[</w:t>
            </w:r>
            <w:r>
              <w:t>最大</w:t>
            </w:r>
            <w:r>
              <w:t xml:space="preserve">2,000 </w:t>
            </w:r>
            <w:r>
              <w:t>文字</w:t>
            </w:r>
            <w:r>
              <w:t>]</w:t>
            </w:r>
          </w:p>
          <w:p w14:paraId="4CAA9FE9" w14:textId="77777777" w:rsidR="002E1E8C" w:rsidRDefault="002E1E8C">
            <w:pPr>
              <w:rPr>
                <w:sz w:val="1"/>
              </w:rPr>
            </w:pPr>
          </w:p>
        </w:tc>
      </w:tr>
      <w:tr w:rsidR="002E1E8C" w14:paraId="251BE6B7"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5F62655E" w14:textId="77777777" w:rsidR="002E1E8C" w:rsidRDefault="002E1E8C">
            <w:pPr>
              <w:rPr>
                <w:sz w:val="1"/>
              </w:rPr>
            </w:pPr>
          </w:p>
          <w:p w14:paraId="5CD7B42B" w14:textId="77777777" w:rsidR="002E1E8C" w:rsidRDefault="00226F10">
            <w:pPr>
              <w:pStyle w:val="td-p"/>
              <w:contextualSpacing w:val="0"/>
            </w:pPr>
            <w:r>
              <w:t>従業員</w:t>
            </w:r>
          </w:p>
          <w:p w14:paraId="5A27BA79"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4129A087"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75003C72" w14:textId="77777777" w:rsidR="002E1E8C" w:rsidRDefault="002E1E8C">
            <w:pPr>
              <w:rPr>
                <w:sz w:val="1"/>
              </w:rPr>
            </w:pPr>
          </w:p>
        </w:tc>
      </w:tr>
      <w:tr w:rsidR="002E1E8C" w14:paraId="0BDBBE17"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3A6EB35A" w14:textId="77777777" w:rsidR="002E1E8C" w:rsidRDefault="002E1E8C">
            <w:pPr>
              <w:rPr>
                <w:sz w:val="1"/>
              </w:rPr>
            </w:pPr>
          </w:p>
          <w:p w14:paraId="43E3585D" w14:textId="77777777" w:rsidR="002E1E8C" w:rsidRDefault="00226F10">
            <w:pPr>
              <w:pStyle w:val="td-p"/>
              <w:contextualSpacing w:val="0"/>
            </w:pPr>
            <w:r>
              <w:t>投資家</w:t>
            </w:r>
          </w:p>
          <w:p w14:paraId="03C1CB5E"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3CA397FC"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6B0A7948" w14:textId="77777777" w:rsidR="002E1E8C" w:rsidRDefault="002E1E8C">
            <w:pPr>
              <w:rPr>
                <w:sz w:val="1"/>
              </w:rPr>
            </w:pPr>
          </w:p>
        </w:tc>
      </w:tr>
      <w:tr w:rsidR="002E1E8C" w14:paraId="7EFB3B6A"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08182072" w14:textId="77777777" w:rsidR="002E1E8C" w:rsidRDefault="002E1E8C">
            <w:pPr>
              <w:rPr>
                <w:sz w:val="1"/>
              </w:rPr>
            </w:pPr>
          </w:p>
          <w:p w14:paraId="20A16FB6" w14:textId="77777777" w:rsidR="002E1E8C" w:rsidRDefault="00226F10">
            <w:pPr>
              <w:pStyle w:val="td-p"/>
              <w:contextualSpacing w:val="0"/>
            </w:pPr>
            <w:r>
              <w:t>地域社会</w:t>
            </w:r>
          </w:p>
          <w:p w14:paraId="6C4758BB"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0823DFF2"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6352EA81" w14:textId="77777777" w:rsidR="002E1E8C" w:rsidRDefault="002E1E8C">
            <w:pPr>
              <w:rPr>
                <w:sz w:val="1"/>
              </w:rPr>
            </w:pPr>
          </w:p>
        </w:tc>
      </w:tr>
      <w:tr w:rsidR="002E1E8C" w14:paraId="2EAC1727"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07234893" w14:textId="77777777" w:rsidR="002E1E8C" w:rsidRDefault="002E1E8C">
            <w:pPr>
              <w:rPr>
                <w:sz w:val="1"/>
              </w:rPr>
            </w:pPr>
          </w:p>
          <w:p w14:paraId="6FA3D4A4" w14:textId="77777777" w:rsidR="002E1E8C" w:rsidRDefault="00226F10">
            <w:pPr>
              <w:pStyle w:val="td-p"/>
              <w:contextualSpacing w:val="0"/>
            </w:pPr>
            <w:r>
              <w:t>NGO</w:t>
            </w:r>
          </w:p>
          <w:p w14:paraId="7B217BFB"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4E9E354F"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266FEB8C" w14:textId="77777777" w:rsidR="002E1E8C" w:rsidRDefault="002E1E8C">
            <w:pPr>
              <w:rPr>
                <w:sz w:val="1"/>
              </w:rPr>
            </w:pPr>
          </w:p>
        </w:tc>
      </w:tr>
      <w:tr w:rsidR="002E1E8C" w14:paraId="76C289E0"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1B00FCFA" w14:textId="77777777" w:rsidR="002E1E8C" w:rsidRDefault="002E1E8C">
            <w:pPr>
              <w:rPr>
                <w:sz w:val="1"/>
              </w:rPr>
            </w:pPr>
          </w:p>
          <w:p w14:paraId="0FF5B314" w14:textId="77777777" w:rsidR="002E1E8C" w:rsidRDefault="00226F10">
            <w:pPr>
              <w:pStyle w:val="td-p"/>
              <w:contextualSpacing w:val="0"/>
            </w:pPr>
            <w:r>
              <w:t>河川流域</w:t>
            </w:r>
            <w:r>
              <w:t>/</w:t>
            </w:r>
            <w:r>
              <w:t>集水地におけるその他の水利用者</w:t>
            </w:r>
          </w:p>
          <w:p w14:paraId="5FE3B8D7"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3E37013F"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5F37B25D" w14:textId="77777777" w:rsidR="002E1E8C" w:rsidRDefault="002E1E8C">
            <w:pPr>
              <w:rPr>
                <w:sz w:val="1"/>
              </w:rPr>
            </w:pPr>
          </w:p>
        </w:tc>
      </w:tr>
      <w:tr w:rsidR="002E1E8C" w14:paraId="0322EBE6"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20304C64" w14:textId="77777777" w:rsidR="002E1E8C" w:rsidRDefault="002E1E8C">
            <w:pPr>
              <w:rPr>
                <w:sz w:val="1"/>
              </w:rPr>
            </w:pPr>
          </w:p>
          <w:p w14:paraId="77EF4F19" w14:textId="77777777" w:rsidR="002E1E8C" w:rsidRDefault="00226F10">
            <w:pPr>
              <w:pStyle w:val="td-p"/>
              <w:contextualSpacing w:val="0"/>
            </w:pPr>
            <w:r>
              <w:t>規制機関</w:t>
            </w:r>
          </w:p>
          <w:p w14:paraId="32BA69D2"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347A5AF5"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55002F49" w14:textId="77777777" w:rsidR="002E1E8C" w:rsidRDefault="002E1E8C">
            <w:pPr>
              <w:rPr>
                <w:sz w:val="1"/>
              </w:rPr>
            </w:pPr>
          </w:p>
        </w:tc>
      </w:tr>
      <w:tr w:rsidR="002E1E8C" w14:paraId="591F3271"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6DC08B01" w14:textId="77777777" w:rsidR="002E1E8C" w:rsidRDefault="002E1E8C">
            <w:pPr>
              <w:rPr>
                <w:sz w:val="1"/>
              </w:rPr>
            </w:pPr>
          </w:p>
          <w:p w14:paraId="0EA184E7" w14:textId="77777777" w:rsidR="002E1E8C" w:rsidRDefault="00226F10">
            <w:pPr>
              <w:pStyle w:val="td-p"/>
              <w:contextualSpacing w:val="0"/>
            </w:pPr>
            <w:r>
              <w:t>河川流域管理当局</w:t>
            </w:r>
          </w:p>
          <w:p w14:paraId="65744CBC"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39B0B8B1"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4BAA2376" w14:textId="77777777" w:rsidR="002E1E8C" w:rsidRDefault="002E1E8C">
            <w:pPr>
              <w:rPr>
                <w:sz w:val="1"/>
              </w:rPr>
            </w:pPr>
          </w:p>
        </w:tc>
      </w:tr>
      <w:tr w:rsidR="002E1E8C" w14:paraId="7F537594"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1CDF0B52" w14:textId="77777777" w:rsidR="002E1E8C" w:rsidRDefault="002E1E8C">
            <w:pPr>
              <w:rPr>
                <w:sz w:val="1"/>
              </w:rPr>
            </w:pPr>
          </w:p>
          <w:p w14:paraId="33C1FC57" w14:textId="77777777" w:rsidR="002E1E8C" w:rsidRDefault="00226F10">
            <w:pPr>
              <w:pStyle w:val="td-p"/>
              <w:contextualSpacing w:val="0"/>
            </w:pPr>
            <w:r>
              <w:t>地域レベルの法定の特殊利益集団</w:t>
            </w:r>
          </w:p>
          <w:p w14:paraId="33FA6E3F"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29643C28"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05649923" w14:textId="77777777" w:rsidR="002E1E8C" w:rsidRDefault="002E1E8C">
            <w:pPr>
              <w:rPr>
                <w:sz w:val="1"/>
              </w:rPr>
            </w:pPr>
          </w:p>
        </w:tc>
      </w:tr>
      <w:tr w:rsidR="002E1E8C" w14:paraId="4BDC7F1A"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3FD2B2DD" w14:textId="77777777" w:rsidR="002E1E8C" w:rsidRDefault="002E1E8C">
            <w:pPr>
              <w:rPr>
                <w:sz w:val="1"/>
              </w:rPr>
            </w:pPr>
          </w:p>
          <w:p w14:paraId="1124AB1E" w14:textId="77777777" w:rsidR="002E1E8C" w:rsidRDefault="00226F10">
            <w:pPr>
              <w:pStyle w:val="td-p"/>
              <w:contextualSpacing w:val="0"/>
            </w:pPr>
            <w:r>
              <w:t>サプライヤー</w:t>
            </w:r>
          </w:p>
          <w:p w14:paraId="46C567C7"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1E2B1AE1"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76B2FE8E" w14:textId="77777777" w:rsidR="002E1E8C" w:rsidRDefault="002E1E8C">
            <w:pPr>
              <w:rPr>
                <w:sz w:val="1"/>
              </w:rPr>
            </w:pPr>
          </w:p>
        </w:tc>
      </w:tr>
      <w:tr w:rsidR="002E1E8C" w14:paraId="7606259A"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6504E97A" w14:textId="77777777" w:rsidR="002E1E8C" w:rsidRDefault="002E1E8C">
            <w:pPr>
              <w:rPr>
                <w:sz w:val="1"/>
              </w:rPr>
            </w:pPr>
          </w:p>
          <w:p w14:paraId="087DCFC8" w14:textId="77777777" w:rsidR="002E1E8C" w:rsidRDefault="00226F10">
            <w:pPr>
              <w:pStyle w:val="td-p"/>
              <w:contextualSpacing w:val="0"/>
            </w:pPr>
            <w:r>
              <w:t>地域レベルの水道事業者</w:t>
            </w:r>
          </w:p>
          <w:p w14:paraId="5D98D2B1"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4AD7C27E"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524D2EB8" w14:textId="77777777" w:rsidR="002E1E8C" w:rsidRDefault="002E1E8C">
            <w:pPr>
              <w:rPr>
                <w:sz w:val="1"/>
              </w:rPr>
            </w:pPr>
          </w:p>
        </w:tc>
      </w:tr>
      <w:tr w:rsidR="002E1E8C" w14:paraId="6E4FB8E0"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64DD8033" w14:textId="77777777" w:rsidR="002E1E8C" w:rsidRDefault="002E1E8C">
            <w:pPr>
              <w:rPr>
                <w:sz w:val="1"/>
              </w:rPr>
            </w:pPr>
          </w:p>
          <w:p w14:paraId="208C1D17" w14:textId="77777777" w:rsidR="002E1E8C" w:rsidRDefault="00226F10">
            <w:pPr>
              <w:pStyle w:val="td-p"/>
              <w:contextualSpacing w:val="0"/>
            </w:pPr>
            <w:r>
              <w:t>その他のステークホルダー</w:t>
            </w:r>
            <w:r>
              <w:t xml:space="preserve"> (</w:t>
            </w:r>
            <w:r>
              <w:t>具体的にお答えください</w:t>
            </w:r>
            <w:r>
              <w:t>)</w:t>
            </w:r>
          </w:p>
          <w:p w14:paraId="3A44B8CC"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797241D9"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2F551692" w14:textId="77777777" w:rsidR="002E1E8C" w:rsidRDefault="002E1E8C">
            <w:pPr>
              <w:rPr>
                <w:sz w:val="1"/>
              </w:rPr>
            </w:pPr>
          </w:p>
        </w:tc>
      </w:tr>
    </w:tbl>
    <w:p w14:paraId="0374616A" w14:textId="77777777" w:rsidR="002E1E8C" w:rsidRDefault="002E1E8C"/>
    <w:p w14:paraId="22C9D2B0" w14:textId="77777777" w:rsidR="002E1E8C" w:rsidRDefault="002E1E8C">
      <w:pPr>
        <w:pBdr>
          <w:top w:val="single" w:sz="4" w:space="1" w:color="9099A0"/>
        </w:pBdr>
      </w:pPr>
    </w:p>
    <w:p w14:paraId="33A45FBD" w14:textId="77777777" w:rsidR="002E1E8C" w:rsidRDefault="00226F10">
      <w:pPr>
        <w:pStyle w:val="h3"/>
        <w:contextualSpacing w:val="0"/>
      </w:pPr>
      <w:r>
        <w:t xml:space="preserve">(W3.3d) </w:t>
      </w:r>
      <w:r>
        <w:t>貴社直接操業およびバリューチェーンの他の段階における水関連リスクの特定、評価、それへの対応に用いている、貴社のプロセスを具体的に説明してください。</w:t>
      </w:r>
    </w:p>
    <w:p w14:paraId="43F9992C" w14:textId="77777777" w:rsidR="002E1E8C" w:rsidRDefault="00226F10">
      <w:pPr>
        <w:pStyle w:val="h3"/>
        <w:contextualSpacing w:val="0"/>
      </w:pPr>
      <w:r>
        <w:t>回答に応じて表示される質問</w:t>
      </w:r>
    </w:p>
    <w:p w14:paraId="5975F9B6" w14:textId="77777777" w:rsidR="002E1E8C" w:rsidRDefault="00226F10">
      <w:pPr>
        <w:numPr>
          <w:ilvl w:val="0"/>
          <w:numId w:val="100"/>
        </w:numPr>
        <w:ind w:hanging="199"/>
        <w:contextualSpacing/>
      </w:pPr>
      <w:r>
        <w:rPr>
          <w:rFonts w:eastAsia="Arial"/>
          <w:sz w:val="22"/>
        </w:rPr>
        <w:t>W3.3</w:t>
      </w:r>
      <w:r>
        <w:rPr>
          <w:rFonts w:eastAsia="Arial"/>
          <w:sz w:val="22"/>
        </w:rPr>
        <w:t>の回答で「はい、水関連リスクを評価しています」を選択した場合にのみ、本質問が表示されます。</w:t>
      </w:r>
    </w:p>
    <w:p w14:paraId="1DF994F5" w14:textId="77777777" w:rsidR="002E1E8C" w:rsidRDefault="00226F10">
      <w:pPr>
        <w:pStyle w:val="h3"/>
        <w:contextualSpacing w:val="0"/>
      </w:pPr>
      <w:r>
        <w:t>2018</w:t>
      </w:r>
      <w:r>
        <w:t>年からの変更点</w:t>
      </w:r>
    </w:p>
    <w:p w14:paraId="0AD44CAE" w14:textId="77777777" w:rsidR="002E1E8C" w:rsidRDefault="00226F10">
      <w:r>
        <w:rPr>
          <w:sz w:val="22"/>
        </w:rPr>
        <w:t>変化なし</w:t>
      </w:r>
    </w:p>
    <w:p w14:paraId="0D8E623E" w14:textId="77777777" w:rsidR="002E1E8C" w:rsidRDefault="00226F10">
      <w:pPr>
        <w:pStyle w:val="h3"/>
        <w:contextualSpacing w:val="0"/>
      </w:pPr>
      <w:r>
        <w:t>他の枠組みとの関連性</w:t>
      </w:r>
    </w:p>
    <w:p w14:paraId="2A5B8C63" w14:textId="77777777" w:rsidR="002E1E8C" w:rsidRDefault="00226F10">
      <w:pPr>
        <w:pStyle w:val="h4"/>
        <w:contextualSpacing w:val="0"/>
      </w:pPr>
      <w:r>
        <w:t xml:space="preserve">CEO </w:t>
      </w:r>
      <w:r>
        <w:t>ウォーターマンデート</w:t>
      </w:r>
    </w:p>
    <w:p w14:paraId="15257DB8" w14:textId="77777777" w:rsidR="002E1E8C" w:rsidRDefault="00226F10">
      <w:r>
        <w:rPr>
          <w:sz w:val="22"/>
        </w:rPr>
        <w:t>意味</w:t>
      </w:r>
      <w:r>
        <w:rPr>
          <w:sz w:val="22"/>
        </w:rPr>
        <w:t>:</w:t>
      </w:r>
      <w:r>
        <w:rPr>
          <w:sz w:val="22"/>
        </w:rPr>
        <w:t>事業リスク</w:t>
      </w:r>
      <w:r>
        <w:rPr>
          <w:sz w:val="22"/>
        </w:rPr>
        <w:t xml:space="preserve"> </w:t>
      </w:r>
    </w:p>
    <w:p w14:paraId="5A54C7D2" w14:textId="77777777" w:rsidR="002E1E8C" w:rsidRDefault="00226F10">
      <w:pPr>
        <w:pStyle w:val="h3"/>
        <w:contextualSpacing w:val="0"/>
      </w:pPr>
      <w:r>
        <w:t>回答選択肢</w:t>
      </w:r>
    </w:p>
    <w:p w14:paraId="0182A42D" w14:textId="77777777" w:rsidR="002E1E8C" w:rsidRDefault="00226F10">
      <w:r>
        <w:rPr>
          <w:sz w:val="22"/>
        </w:rPr>
        <w:t>これは、</w:t>
      </w:r>
      <w:r>
        <w:rPr>
          <w:sz w:val="22"/>
        </w:rPr>
        <w:t>5,000</w:t>
      </w:r>
      <w:r>
        <w:rPr>
          <w:sz w:val="22"/>
        </w:rPr>
        <w:t>文字の制限のある自由回答式の質問です。</w:t>
      </w:r>
      <w:r>
        <w:rPr>
          <w:sz w:val="22"/>
        </w:rPr>
        <w:t xml:space="preserve"> </w:t>
      </w:r>
    </w:p>
    <w:p w14:paraId="0BE10082" w14:textId="77777777" w:rsidR="002E1E8C" w:rsidRDefault="00226F10">
      <w:r>
        <w:rPr>
          <w:sz w:val="22"/>
        </w:rPr>
        <w:t>本開示プラットフォームに別の文書からコピーする場合、書式設定は保持されませんのでご注意ください。</w:t>
      </w:r>
      <w:r>
        <w:rPr>
          <w:sz w:val="22"/>
        </w:rPr>
        <w:t xml:space="preserve"> </w:t>
      </w:r>
    </w:p>
    <w:p w14:paraId="51DD2A82" w14:textId="77777777" w:rsidR="002E1E8C" w:rsidRDefault="002E1E8C">
      <w:pPr>
        <w:pBdr>
          <w:top w:val="single" w:sz="4" w:space="1" w:color="9099A0"/>
        </w:pBdr>
      </w:pPr>
    </w:p>
    <w:p w14:paraId="2CB493CF" w14:textId="77777777" w:rsidR="002E1E8C" w:rsidRDefault="00226F10">
      <w:pPr>
        <w:pStyle w:val="h3"/>
        <w:contextualSpacing w:val="0"/>
      </w:pPr>
      <w:r>
        <w:t xml:space="preserve">(W3.3e) </w:t>
      </w:r>
      <w:r>
        <w:t>貴社が水関連リスク評価を実施しないのはなぜですか。</w:t>
      </w:r>
    </w:p>
    <w:p w14:paraId="26972E70" w14:textId="77777777" w:rsidR="002E1E8C" w:rsidRDefault="00226F10">
      <w:pPr>
        <w:pStyle w:val="h3"/>
        <w:contextualSpacing w:val="0"/>
      </w:pPr>
      <w:r>
        <w:t>回答に応じて表示される質問</w:t>
      </w:r>
    </w:p>
    <w:p w14:paraId="10DD480C" w14:textId="77777777" w:rsidR="002E1E8C" w:rsidRDefault="00226F10">
      <w:pPr>
        <w:numPr>
          <w:ilvl w:val="0"/>
          <w:numId w:val="101"/>
        </w:numPr>
        <w:ind w:hanging="199"/>
        <w:contextualSpacing/>
      </w:pPr>
      <w:r>
        <w:rPr>
          <w:rFonts w:eastAsia="Arial"/>
          <w:sz w:val="22"/>
        </w:rPr>
        <w:t>W3.3</w:t>
      </w:r>
      <w:r>
        <w:rPr>
          <w:rFonts w:eastAsia="Arial"/>
          <w:sz w:val="22"/>
        </w:rPr>
        <w:t>の回答で「いいえ、水関連リスクを評価していません」を選択した場合にのみ、この質問が表示されます。</w:t>
      </w:r>
    </w:p>
    <w:p w14:paraId="1421A12B" w14:textId="77777777" w:rsidR="002E1E8C" w:rsidRDefault="00226F10">
      <w:pPr>
        <w:pStyle w:val="h3"/>
        <w:contextualSpacing w:val="0"/>
      </w:pPr>
      <w:r>
        <w:t>2018</w:t>
      </w:r>
      <w:r>
        <w:t>年からの変更点</w:t>
      </w:r>
    </w:p>
    <w:p w14:paraId="6930B9EC" w14:textId="77777777" w:rsidR="002E1E8C" w:rsidRDefault="00226F10">
      <w:r>
        <w:rPr>
          <w:sz w:val="22"/>
        </w:rPr>
        <w:t>変化なし</w:t>
      </w:r>
    </w:p>
    <w:p w14:paraId="0D5981A2" w14:textId="77777777" w:rsidR="002E1E8C" w:rsidRDefault="00226F10">
      <w:pPr>
        <w:pStyle w:val="h3"/>
        <w:contextualSpacing w:val="0"/>
      </w:pPr>
      <w:r>
        <w:t>回答選択肢</w:t>
      </w:r>
    </w:p>
    <w:p w14:paraId="3DCED0BC" w14:textId="77777777" w:rsidR="002E1E8C" w:rsidRDefault="00226F10">
      <w:r>
        <w:rPr>
          <w:sz w:val="22"/>
        </w:rPr>
        <w:t>以下の表に回答を記入してください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6B717E65" w14:textId="77777777">
        <w:tblPrEx>
          <w:tblCellMar>
            <w:top w:w="0" w:type="dxa"/>
            <w:left w:w="0" w:type="dxa"/>
            <w:bottom w:w="0" w:type="dxa"/>
            <w:right w:w="0" w:type="dxa"/>
          </w:tblCellMar>
        </w:tblPrEx>
        <w:trPr>
          <w:jc w:val="center"/>
        </w:trPr>
        <w:tc>
          <w:tcPr>
            <w:tcW w:w="7285" w:type="dxa"/>
            <w:shd w:val="clear" w:color="auto" w:fill="2C86DA"/>
            <w:tcMar>
              <w:top w:w="100" w:type="dxa"/>
              <w:left w:w="100" w:type="dxa"/>
              <w:bottom w:w="100" w:type="dxa"/>
              <w:right w:w="100" w:type="dxa"/>
            </w:tcMar>
          </w:tcPr>
          <w:p w14:paraId="422A8E91" w14:textId="77777777" w:rsidR="002E1E8C" w:rsidRDefault="00226F10">
            <w:pPr>
              <w:rPr>
                <w:b/>
                <w:color w:val="FFFFFF"/>
                <w:sz w:val="16"/>
              </w:rPr>
            </w:pPr>
            <w:r>
              <w:rPr>
                <w:rFonts w:eastAsia="Arial"/>
                <w:b/>
                <w:color w:val="FFFFFF"/>
                <w:sz w:val="16"/>
              </w:rPr>
              <w:t>主な理由</w:t>
            </w:r>
          </w:p>
        </w:tc>
        <w:tc>
          <w:tcPr>
            <w:tcW w:w="7286" w:type="dxa"/>
            <w:shd w:val="clear" w:color="auto" w:fill="2C86DA"/>
            <w:tcMar>
              <w:top w:w="100" w:type="dxa"/>
              <w:left w:w="100" w:type="dxa"/>
              <w:bottom w:w="100" w:type="dxa"/>
              <w:right w:w="100" w:type="dxa"/>
            </w:tcMar>
          </w:tcPr>
          <w:p w14:paraId="75AC3B72" w14:textId="77777777" w:rsidR="002E1E8C" w:rsidRDefault="00226F10">
            <w:pPr>
              <w:rPr>
                <w:b/>
                <w:color w:val="FFFFFF"/>
                <w:sz w:val="16"/>
              </w:rPr>
            </w:pPr>
            <w:r>
              <w:rPr>
                <w:rFonts w:eastAsia="Arial"/>
                <w:b/>
                <w:color w:val="FFFFFF"/>
                <w:sz w:val="16"/>
              </w:rPr>
              <w:t>説明してください</w:t>
            </w:r>
          </w:p>
        </w:tc>
      </w:tr>
      <w:tr w:rsidR="002E1E8C" w14:paraId="71A59FEE"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C0ADDCD" w14:textId="77777777" w:rsidR="002E1E8C" w:rsidRDefault="002E1E8C">
            <w:pPr>
              <w:rPr>
                <w:sz w:val="1"/>
              </w:rPr>
            </w:pPr>
          </w:p>
          <w:p w14:paraId="47EBFE14" w14:textId="77777777" w:rsidR="002E1E8C" w:rsidRDefault="00226F10">
            <w:pPr>
              <w:pStyle w:val="td-p"/>
              <w:contextualSpacing w:val="0"/>
            </w:pPr>
            <w:r>
              <w:t>選択肢</w:t>
            </w:r>
            <w:r>
              <w:t>:</w:t>
            </w:r>
          </w:p>
          <w:p w14:paraId="437F21CD" w14:textId="77777777" w:rsidR="002E1E8C" w:rsidRDefault="002E1E8C">
            <w:pPr>
              <w:rPr>
                <w:sz w:val="1"/>
              </w:rPr>
            </w:pPr>
          </w:p>
          <w:p w14:paraId="7F409BD2" w14:textId="77777777" w:rsidR="002E1E8C" w:rsidRDefault="00226F10">
            <w:pPr>
              <w:numPr>
                <w:ilvl w:val="0"/>
                <w:numId w:val="102"/>
              </w:numPr>
              <w:ind w:hanging="199"/>
              <w:contextualSpacing/>
            </w:pPr>
            <w:r>
              <w:rPr>
                <w:rFonts w:eastAsia="Arial"/>
                <w:sz w:val="16"/>
              </w:rPr>
              <w:t>今後</w:t>
            </w:r>
            <w:r>
              <w:rPr>
                <w:rFonts w:eastAsia="Arial"/>
                <w:sz w:val="16"/>
              </w:rPr>
              <w:t>2</w:t>
            </w:r>
            <w:r>
              <w:rPr>
                <w:rFonts w:eastAsia="Arial"/>
                <w:sz w:val="16"/>
              </w:rPr>
              <w:t>年以内にリスク評価プロセスを導入する予定です</w:t>
            </w:r>
          </w:p>
          <w:p w14:paraId="6CA6CC22" w14:textId="77777777" w:rsidR="002E1E8C" w:rsidRDefault="00226F10">
            <w:pPr>
              <w:numPr>
                <w:ilvl w:val="0"/>
                <w:numId w:val="102"/>
              </w:numPr>
              <w:ind w:hanging="199"/>
              <w:contextualSpacing/>
            </w:pPr>
            <w:r>
              <w:rPr>
                <w:rFonts w:eastAsia="Arial"/>
                <w:sz w:val="16"/>
              </w:rPr>
              <w:t>重要だが、事業上の差し迫った優先事項でないため</w:t>
            </w:r>
          </w:p>
          <w:p w14:paraId="55F23680" w14:textId="77777777" w:rsidR="002E1E8C" w:rsidRDefault="00226F10">
            <w:pPr>
              <w:numPr>
                <w:ilvl w:val="0"/>
                <w:numId w:val="102"/>
              </w:numPr>
              <w:ind w:hanging="199"/>
              <w:contextualSpacing/>
            </w:pPr>
            <w:r>
              <w:rPr>
                <w:rFonts w:eastAsia="Arial"/>
                <w:sz w:val="16"/>
              </w:rPr>
              <w:t>重要でないと判断し、理由も説明</w:t>
            </w:r>
          </w:p>
          <w:p w14:paraId="4821B9F8" w14:textId="77777777" w:rsidR="002E1E8C" w:rsidRDefault="00226F10">
            <w:pPr>
              <w:numPr>
                <w:ilvl w:val="0"/>
                <w:numId w:val="102"/>
              </w:numPr>
              <w:ind w:hanging="199"/>
              <w:contextualSpacing/>
            </w:pPr>
            <w:r>
              <w:rPr>
                <w:rFonts w:eastAsia="Arial"/>
                <w:sz w:val="16"/>
              </w:rPr>
              <w:t>社内リソースの不足</w:t>
            </w:r>
          </w:p>
          <w:p w14:paraId="50E84765" w14:textId="77777777" w:rsidR="002E1E8C" w:rsidRDefault="00226F10">
            <w:pPr>
              <w:numPr>
                <w:ilvl w:val="0"/>
                <w:numId w:val="102"/>
              </w:numPr>
              <w:ind w:hanging="199"/>
              <w:contextualSpacing/>
            </w:pPr>
            <w:r>
              <w:rPr>
                <w:rFonts w:eastAsia="Arial"/>
                <w:sz w:val="16"/>
              </w:rPr>
              <w:t>事業活動に関するデータ不足</w:t>
            </w:r>
          </w:p>
          <w:p w14:paraId="7A07C188" w14:textId="77777777" w:rsidR="002E1E8C" w:rsidRDefault="00226F10">
            <w:pPr>
              <w:numPr>
                <w:ilvl w:val="0"/>
                <w:numId w:val="102"/>
              </w:numPr>
              <w:ind w:hanging="199"/>
              <w:contextualSpacing/>
            </w:pPr>
            <w:r>
              <w:rPr>
                <w:rFonts w:eastAsia="Arial"/>
                <w:sz w:val="16"/>
              </w:rPr>
              <w:t>経営陣から指示がないため</w:t>
            </w:r>
          </w:p>
          <w:p w14:paraId="1698886D" w14:textId="77777777" w:rsidR="002E1E8C" w:rsidRDefault="00226F10">
            <w:pPr>
              <w:numPr>
                <w:ilvl w:val="0"/>
                <w:numId w:val="102"/>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74B6878D" w14:textId="77777777" w:rsidR="002E1E8C" w:rsidRDefault="002E1E8C">
            <w:pPr>
              <w:rPr>
                <w:sz w:val="1"/>
              </w:rPr>
            </w:pPr>
          </w:p>
          <w:p w14:paraId="197B10C7"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213F7325" w14:textId="77777777" w:rsidR="002E1E8C" w:rsidRDefault="002E1E8C">
            <w:pPr>
              <w:rPr>
                <w:sz w:val="1"/>
              </w:rPr>
            </w:pPr>
          </w:p>
          <w:p w14:paraId="1A31058C" w14:textId="77777777" w:rsidR="002E1E8C" w:rsidRDefault="00226F10">
            <w:pPr>
              <w:pStyle w:val="td-p"/>
              <w:contextualSpacing w:val="0"/>
            </w:pPr>
            <w:r>
              <w:t>文章入力欄</w:t>
            </w:r>
            <w:r>
              <w:t>[</w:t>
            </w:r>
            <w:r>
              <w:t>最大</w:t>
            </w:r>
            <w:r>
              <w:t>1,500</w:t>
            </w:r>
            <w:r>
              <w:t>文字</w:t>
            </w:r>
            <w:r>
              <w:t>]</w:t>
            </w:r>
          </w:p>
          <w:p w14:paraId="65AE7AB0" w14:textId="77777777" w:rsidR="002E1E8C" w:rsidRDefault="002E1E8C">
            <w:pPr>
              <w:rPr>
                <w:sz w:val="1"/>
              </w:rPr>
            </w:pPr>
          </w:p>
        </w:tc>
      </w:tr>
    </w:tbl>
    <w:p w14:paraId="79F5602C" w14:textId="77777777" w:rsidR="002E1E8C" w:rsidRDefault="002E1E8C"/>
    <w:p w14:paraId="55777BC8" w14:textId="77777777" w:rsidR="002E1E8C" w:rsidRDefault="002E1E8C">
      <w:pPr>
        <w:pBdr>
          <w:top w:val="single" w:sz="4" w:space="1" w:color="9099A0"/>
        </w:pBdr>
      </w:pPr>
    </w:p>
    <w:p w14:paraId="63D494FA" w14:textId="77777777" w:rsidR="002E1E8C" w:rsidRDefault="00226F10">
      <w:r>
        <w:br w:type="page"/>
      </w:r>
    </w:p>
    <w:p w14:paraId="6D64152E" w14:textId="77777777" w:rsidR="002E1E8C" w:rsidRDefault="002E1E8C">
      <w:pPr>
        <w:pBdr>
          <w:top w:val="single" w:sz="40" w:space="1" w:color="2C86DA"/>
        </w:pBdr>
      </w:pPr>
    </w:p>
    <w:p w14:paraId="338D882A" w14:textId="77777777" w:rsidR="002E1E8C" w:rsidRDefault="00226F10">
      <w:pPr>
        <w:pStyle w:val="h1"/>
        <w:contextualSpacing w:val="0"/>
      </w:pPr>
      <w:r>
        <w:t xml:space="preserve">W4 </w:t>
      </w:r>
      <w:r>
        <w:t>リスクと機会</w:t>
      </w:r>
    </w:p>
    <w:p w14:paraId="57AD6FE0" w14:textId="77777777" w:rsidR="002E1E8C" w:rsidRDefault="002E1E8C">
      <w:pPr>
        <w:pBdr>
          <w:top w:val="single" w:sz="4" w:space="1" w:color="9099A0"/>
        </w:pBdr>
      </w:pPr>
    </w:p>
    <w:p w14:paraId="33A9BC31" w14:textId="77777777" w:rsidR="002E1E8C" w:rsidRDefault="002E1E8C">
      <w:pPr>
        <w:pBdr>
          <w:top w:val="single" w:sz="4" w:space="1" w:color="9099A0"/>
        </w:pBdr>
      </w:pPr>
    </w:p>
    <w:p w14:paraId="11A57926" w14:textId="77777777" w:rsidR="002E1E8C" w:rsidRDefault="00226F10">
      <w:pPr>
        <w:pStyle w:val="h2"/>
        <w:contextualSpacing w:val="0"/>
      </w:pPr>
      <w:r>
        <w:t>リスク影響度</w:t>
      </w:r>
    </w:p>
    <w:p w14:paraId="14255603" w14:textId="77777777" w:rsidR="002E1E8C" w:rsidRDefault="002E1E8C">
      <w:pPr>
        <w:pBdr>
          <w:top w:val="single" w:sz="4" w:space="1" w:color="9099A0"/>
        </w:pBdr>
      </w:pPr>
    </w:p>
    <w:p w14:paraId="77617532" w14:textId="77777777" w:rsidR="002E1E8C" w:rsidRDefault="002E1E8C">
      <w:pPr>
        <w:pBdr>
          <w:top w:val="single" w:sz="4" w:space="1" w:color="9099A0"/>
        </w:pBdr>
      </w:pPr>
    </w:p>
    <w:p w14:paraId="70DA03A2" w14:textId="77777777" w:rsidR="002E1E8C" w:rsidRDefault="00226F10">
      <w:pPr>
        <w:pStyle w:val="h3"/>
        <w:contextualSpacing w:val="0"/>
      </w:pPr>
      <w:r>
        <w:t xml:space="preserve">(W4.1) </w:t>
      </w:r>
      <w:r>
        <w:t>貴社ではこれまで、貴社事業に財務または戦略面で実質的影響を及ぼす可能性のある特有の水関連リスクを特定したことがありますか。</w:t>
      </w:r>
    </w:p>
    <w:p w14:paraId="76CA6372" w14:textId="77777777" w:rsidR="002E1E8C" w:rsidRDefault="00226F10">
      <w:pPr>
        <w:pStyle w:val="h3"/>
        <w:contextualSpacing w:val="0"/>
      </w:pPr>
      <w:r>
        <w:t>回答に応じて表示される質問</w:t>
      </w:r>
    </w:p>
    <w:p w14:paraId="4D560785" w14:textId="77777777" w:rsidR="002E1E8C" w:rsidRDefault="00226F10">
      <w:pPr>
        <w:numPr>
          <w:ilvl w:val="0"/>
          <w:numId w:val="103"/>
        </w:numPr>
        <w:ind w:hanging="199"/>
        <w:contextualSpacing/>
      </w:pPr>
      <w:r>
        <w:rPr>
          <w:rFonts w:eastAsia="Arial"/>
          <w:sz w:val="22"/>
        </w:rPr>
        <w:t>W4.1</w:t>
      </w:r>
      <w:r>
        <w:rPr>
          <w:rFonts w:eastAsia="Arial"/>
          <w:sz w:val="22"/>
        </w:rPr>
        <w:t>への回答にもとづいて、次に続く質問が決まります。</w:t>
      </w:r>
      <w:r>
        <w:rPr>
          <w:rFonts w:eastAsia="Arial"/>
          <w:sz w:val="22"/>
        </w:rPr>
        <w:t>W4.1</w:t>
      </w:r>
      <w:r>
        <w:rPr>
          <w:rFonts w:eastAsia="Arial"/>
          <w:sz w:val="22"/>
        </w:rPr>
        <w:t>への回答を修正すると、後続の質問で入力したデータは消去されるかもしれません。その場合は、該当する質問すべてにデータを再入力してください。質問の従属性については、各質問のガイダンスを参照してください。</w:t>
      </w:r>
    </w:p>
    <w:p w14:paraId="786B63F0" w14:textId="77777777" w:rsidR="002E1E8C" w:rsidRDefault="00226F10">
      <w:pPr>
        <w:pStyle w:val="h3"/>
        <w:contextualSpacing w:val="0"/>
      </w:pPr>
      <w:r>
        <w:t>2018</w:t>
      </w:r>
      <w:r>
        <w:t>年からの変更点</w:t>
      </w:r>
    </w:p>
    <w:p w14:paraId="4AE5DA3C" w14:textId="77777777" w:rsidR="002E1E8C" w:rsidRDefault="00226F10">
      <w:r>
        <w:rPr>
          <w:sz w:val="22"/>
        </w:rPr>
        <w:t>変化なし</w:t>
      </w:r>
    </w:p>
    <w:p w14:paraId="6EF206F0" w14:textId="77777777" w:rsidR="002E1E8C" w:rsidRDefault="00226F10">
      <w:pPr>
        <w:pStyle w:val="h3"/>
        <w:contextualSpacing w:val="0"/>
      </w:pPr>
      <w:r>
        <w:t>他の枠組みとの関連性</w:t>
      </w:r>
    </w:p>
    <w:p w14:paraId="5601088B" w14:textId="77777777" w:rsidR="002E1E8C" w:rsidRDefault="00226F10">
      <w:pPr>
        <w:pStyle w:val="h4"/>
        <w:contextualSpacing w:val="0"/>
      </w:pPr>
      <w:r>
        <w:t xml:space="preserve">CEO </w:t>
      </w:r>
      <w:r>
        <w:t>ウォーターマンデート</w:t>
      </w:r>
    </w:p>
    <w:p w14:paraId="00B190F2" w14:textId="77777777" w:rsidR="002E1E8C" w:rsidRDefault="00226F10">
      <w:r>
        <w:rPr>
          <w:sz w:val="22"/>
        </w:rPr>
        <w:t>意味</w:t>
      </w:r>
      <w:r>
        <w:rPr>
          <w:sz w:val="22"/>
        </w:rPr>
        <w:t>:</w:t>
      </w:r>
      <w:r>
        <w:rPr>
          <w:sz w:val="22"/>
        </w:rPr>
        <w:t>事業リスク</w:t>
      </w:r>
      <w:r>
        <w:rPr>
          <w:sz w:val="22"/>
        </w:rPr>
        <w:t xml:space="preserve"> </w:t>
      </w:r>
    </w:p>
    <w:p w14:paraId="37123C3A" w14:textId="77777777" w:rsidR="002E1E8C" w:rsidRDefault="00226F10">
      <w:pPr>
        <w:pStyle w:val="h4"/>
        <w:contextualSpacing w:val="0"/>
      </w:pPr>
      <w:r>
        <w:t>SDG</w:t>
      </w:r>
    </w:p>
    <w:p w14:paraId="519D4C45" w14:textId="77777777" w:rsidR="002E1E8C" w:rsidRDefault="00226F10">
      <w:r>
        <w:rPr>
          <w:sz w:val="22"/>
        </w:rPr>
        <w:t>ゴール</w:t>
      </w:r>
      <w:r>
        <w:rPr>
          <w:sz w:val="22"/>
        </w:rPr>
        <w:t xml:space="preserve"> 6:</w:t>
      </w:r>
      <w:r>
        <w:rPr>
          <w:sz w:val="22"/>
        </w:rPr>
        <w:t>きれいな水と衛生</w:t>
      </w:r>
      <w:r>
        <w:rPr>
          <w:sz w:val="22"/>
        </w:rPr>
        <w:t xml:space="preserve"> </w:t>
      </w:r>
    </w:p>
    <w:p w14:paraId="1A83D826" w14:textId="77777777" w:rsidR="002E1E8C" w:rsidRDefault="00226F10">
      <w:pPr>
        <w:pStyle w:val="h3"/>
        <w:contextualSpacing w:val="0"/>
      </w:pPr>
      <w:r>
        <w:t>回答選択肢</w:t>
      </w:r>
    </w:p>
    <w:p w14:paraId="4F07DE8E" w14:textId="77777777" w:rsidR="002E1E8C" w:rsidRDefault="00226F10">
      <w:r>
        <w:rPr>
          <w:sz w:val="22"/>
        </w:rPr>
        <w:t>以下の選択肢から</w:t>
      </w:r>
      <w:r>
        <w:rPr>
          <w:sz w:val="22"/>
        </w:rPr>
        <w:t>1</w:t>
      </w:r>
      <w:r>
        <w:rPr>
          <w:sz w:val="22"/>
        </w:rPr>
        <w:t>つ選択してください</w:t>
      </w:r>
      <w:r>
        <w:rPr>
          <w:sz w:val="22"/>
        </w:rPr>
        <w:t>:</w:t>
      </w:r>
    </w:p>
    <w:p w14:paraId="7BF1C2A0" w14:textId="77777777" w:rsidR="002E1E8C" w:rsidRDefault="00226F10">
      <w:pPr>
        <w:numPr>
          <w:ilvl w:val="0"/>
          <w:numId w:val="104"/>
        </w:numPr>
        <w:ind w:hanging="199"/>
        <w:contextualSpacing/>
      </w:pPr>
      <w:r>
        <w:rPr>
          <w:rFonts w:eastAsia="Arial"/>
          <w:sz w:val="22"/>
        </w:rPr>
        <w:t>はい、直接操業とバリューチェーンの他の段階の両方で</w:t>
      </w:r>
    </w:p>
    <w:p w14:paraId="04C47A8D" w14:textId="77777777" w:rsidR="002E1E8C" w:rsidRDefault="00226F10">
      <w:pPr>
        <w:numPr>
          <w:ilvl w:val="0"/>
          <w:numId w:val="104"/>
        </w:numPr>
        <w:ind w:hanging="199"/>
        <w:contextualSpacing/>
      </w:pPr>
      <w:r>
        <w:rPr>
          <w:rFonts w:eastAsia="Arial"/>
          <w:sz w:val="22"/>
        </w:rPr>
        <w:t>はい、直接操業においてのみ</w:t>
      </w:r>
    </w:p>
    <w:p w14:paraId="009E219C" w14:textId="77777777" w:rsidR="002E1E8C" w:rsidRDefault="00226F10">
      <w:pPr>
        <w:numPr>
          <w:ilvl w:val="0"/>
          <w:numId w:val="104"/>
        </w:numPr>
        <w:ind w:hanging="199"/>
        <w:contextualSpacing/>
      </w:pPr>
      <w:r>
        <w:rPr>
          <w:rFonts w:eastAsia="Arial"/>
          <w:sz w:val="22"/>
        </w:rPr>
        <w:t>はい、直接操業以外のバリューチェーンで</w:t>
      </w:r>
    </w:p>
    <w:p w14:paraId="4D7BFB7E" w14:textId="77777777" w:rsidR="002E1E8C" w:rsidRDefault="00226F10">
      <w:pPr>
        <w:numPr>
          <w:ilvl w:val="0"/>
          <w:numId w:val="104"/>
        </w:numPr>
        <w:ind w:hanging="199"/>
        <w:contextualSpacing/>
      </w:pPr>
      <w:r>
        <w:rPr>
          <w:rFonts w:eastAsia="Arial"/>
          <w:sz w:val="22"/>
        </w:rPr>
        <w:t>いいえ</w:t>
      </w:r>
    </w:p>
    <w:p w14:paraId="286BF5DB" w14:textId="77777777" w:rsidR="002E1E8C" w:rsidRDefault="002E1E8C">
      <w:pPr>
        <w:pBdr>
          <w:top w:val="single" w:sz="4" w:space="1" w:color="9099A0"/>
        </w:pBdr>
      </w:pPr>
    </w:p>
    <w:p w14:paraId="50C392C5" w14:textId="77777777" w:rsidR="002E1E8C" w:rsidRDefault="00226F10">
      <w:pPr>
        <w:pStyle w:val="h3"/>
        <w:contextualSpacing w:val="0"/>
      </w:pPr>
      <w:r>
        <w:t xml:space="preserve">(W4.1a) </w:t>
      </w:r>
      <w:r>
        <w:t>貴社では、貴社事業に及ぶ財務または戦略面での実質的影響を、どのように定義していますか。</w:t>
      </w:r>
    </w:p>
    <w:p w14:paraId="79E282F4" w14:textId="77777777" w:rsidR="002E1E8C" w:rsidRDefault="00226F10">
      <w:pPr>
        <w:pStyle w:val="h3"/>
        <w:contextualSpacing w:val="0"/>
      </w:pPr>
      <w:r>
        <w:t>2018</w:t>
      </w:r>
      <w:r>
        <w:t>年からの変更点</w:t>
      </w:r>
    </w:p>
    <w:p w14:paraId="01C6C05B" w14:textId="77777777" w:rsidR="002E1E8C" w:rsidRDefault="00226F10">
      <w:r>
        <w:rPr>
          <w:sz w:val="22"/>
        </w:rPr>
        <w:t>変化なし</w:t>
      </w:r>
    </w:p>
    <w:p w14:paraId="40CE2452" w14:textId="77777777" w:rsidR="002E1E8C" w:rsidRDefault="00226F10">
      <w:pPr>
        <w:pStyle w:val="h3"/>
        <w:contextualSpacing w:val="0"/>
      </w:pPr>
      <w:r>
        <w:t>回答選択肢</w:t>
      </w:r>
    </w:p>
    <w:p w14:paraId="3F543FA6" w14:textId="77777777" w:rsidR="002E1E8C" w:rsidRDefault="00226F10">
      <w:r>
        <w:rPr>
          <w:sz w:val="22"/>
        </w:rPr>
        <w:t>これは、</w:t>
      </w:r>
      <w:r>
        <w:rPr>
          <w:sz w:val="22"/>
        </w:rPr>
        <w:t>5,000</w:t>
      </w:r>
      <w:r>
        <w:rPr>
          <w:sz w:val="22"/>
        </w:rPr>
        <w:t>文字の制限のある自由回答式の質問です。</w:t>
      </w:r>
      <w:r>
        <w:rPr>
          <w:sz w:val="22"/>
        </w:rPr>
        <w:t xml:space="preserve"> </w:t>
      </w:r>
    </w:p>
    <w:p w14:paraId="1E1A9654" w14:textId="77777777" w:rsidR="002E1E8C" w:rsidRDefault="00226F10">
      <w:r>
        <w:rPr>
          <w:sz w:val="22"/>
        </w:rPr>
        <w:t xml:space="preserve"> </w:t>
      </w:r>
      <w:r>
        <w:rPr>
          <w:sz w:val="22"/>
        </w:rPr>
        <w:t>本開示プラットフォームに別の文書からコピーする場合、書式設定は保持されませんのでご注意ください。</w:t>
      </w:r>
      <w:r>
        <w:rPr>
          <w:sz w:val="22"/>
        </w:rPr>
        <w:t xml:space="preserve"> </w:t>
      </w:r>
    </w:p>
    <w:p w14:paraId="7D05D1E1" w14:textId="77777777" w:rsidR="002E1E8C" w:rsidRDefault="002E1E8C">
      <w:pPr>
        <w:pBdr>
          <w:top w:val="single" w:sz="4" w:space="1" w:color="9099A0"/>
        </w:pBdr>
      </w:pPr>
    </w:p>
    <w:p w14:paraId="63519BDF" w14:textId="77777777" w:rsidR="002E1E8C" w:rsidRDefault="00226F10">
      <w:pPr>
        <w:pStyle w:val="h3"/>
        <w:contextualSpacing w:val="0"/>
      </w:pPr>
      <w:r>
        <w:t xml:space="preserve">(W4.1b) </w:t>
      </w:r>
      <w:r>
        <w:t>貴社施設のうち、貴社事業に財務または戦略面で実質的影響を及ぼす可能性のある水関連リスクをもつ施設は、合</w:t>
      </w:r>
      <w:r>
        <w:t>計でいくつありますか。またそれは貴社施設全体のどの程度の割合を占めますか。</w:t>
      </w:r>
    </w:p>
    <w:p w14:paraId="4CD5B305" w14:textId="77777777" w:rsidR="002E1E8C" w:rsidRDefault="00226F10">
      <w:pPr>
        <w:pStyle w:val="h3"/>
        <w:contextualSpacing w:val="0"/>
      </w:pPr>
      <w:r>
        <w:t>回答に応じて表示される質問</w:t>
      </w:r>
    </w:p>
    <w:p w14:paraId="3D41AE11" w14:textId="77777777" w:rsidR="002E1E8C" w:rsidRDefault="00226F10">
      <w:pPr>
        <w:numPr>
          <w:ilvl w:val="0"/>
          <w:numId w:val="105"/>
        </w:numPr>
        <w:ind w:hanging="199"/>
        <w:contextualSpacing/>
      </w:pPr>
      <w:r>
        <w:t>本質問は、</w:t>
      </w:r>
      <w:r>
        <w:t>W4.1</w:t>
      </w:r>
      <w:r>
        <w:t>への回答で以下の選択肢を選択した場合のみ表示されます。</w:t>
      </w:r>
    </w:p>
    <w:p w14:paraId="1BBFA78E" w14:textId="77777777" w:rsidR="002E1E8C" w:rsidRDefault="00226F10">
      <w:pPr>
        <w:numPr>
          <w:ilvl w:val="1"/>
          <w:numId w:val="105"/>
        </w:numPr>
        <w:ind w:hanging="199"/>
        <w:contextualSpacing/>
      </w:pPr>
      <w:r>
        <w:rPr>
          <w:rFonts w:eastAsia="Arial"/>
          <w:sz w:val="22"/>
        </w:rPr>
        <w:t>はい、直接操業とバリューチェーンの他の段階の両方で</w:t>
      </w:r>
    </w:p>
    <w:p w14:paraId="228BC336" w14:textId="77777777" w:rsidR="002E1E8C" w:rsidRDefault="00226F10">
      <w:pPr>
        <w:numPr>
          <w:ilvl w:val="1"/>
          <w:numId w:val="105"/>
        </w:numPr>
        <w:ind w:hanging="199"/>
        <w:contextualSpacing/>
      </w:pPr>
      <w:r>
        <w:rPr>
          <w:rFonts w:eastAsia="Arial"/>
          <w:sz w:val="22"/>
        </w:rPr>
        <w:t>はい、直接操業においてのみ</w:t>
      </w:r>
    </w:p>
    <w:p w14:paraId="66CCB32D" w14:textId="77777777" w:rsidR="002E1E8C" w:rsidRDefault="00226F10">
      <w:pPr>
        <w:numPr>
          <w:ilvl w:val="1"/>
          <w:numId w:val="105"/>
        </w:numPr>
        <w:ind w:hanging="199"/>
        <w:contextualSpacing/>
      </w:pPr>
      <w:r>
        <w:rPr>
          <w:rFonts w:eastAsia="Arial"/>
          <w:sz w:val="22"/>
        </w:rPr>
        <w:t>はい、直接操業以外のバリューチェーンで</w:t>
      </w:r>
    </w:p>
    <w:p w14:paraId="5602A6E7" w14:textId="77777777" w:rsidR="002E1E8C" w:rsidRDefault="00226F10">
      <w:pPr>
        <w:pStyle w:val="h3"/>
        <w:contextualSpacing w:val="0"/>
      </w:pPr>
      <w:r>
        <w:t>2018</w:t>
      </w:r>
      <w:r>
        <w:t>年からの変更点</w:t>
      </w:r>
    </w:p>
    <w:p w14:paraId="3EC9D8CA" w14:textId="77777777" w:rsidR="002E1E8C" w:rsidRDefault="00226F10">
      <w:r>
        <w:rPr>
          <w:sz w:val="22"/>
        </w:rPr>
        <w:t>ガイダンスを修正</w:t>
      </w:r>
    </w:p>
    <w:p w14:paraId="608E944C" w14:textId="77777777" w:rsidR="002E1E8C" w:rsidRDefault="00226F10">
      <w:pPr>
        <w:pStyle w:val="h3"/>
        <w:contextualSpacing w:val="0"/>
      </w:pPr>
      <w:r>
        <w:t>他の枠組みとの関連性</w:t>
      </w:r>
    </w:p>
    <w:p w14:paraId="58DC1C6C" w14:textId="77777777" w:rsidR="002E1E8C" w:rsidRDefault="00226F10">
      <w:pPr>
        <w:pStyle w:val="h4"/>
        <w:contextualSpacing w:val="0"/>
      </w:pPr>
      <w:r>
        <w:t xml:space="preserve">CEO </w:t>
      </w:r>
      <w:r>
        <w:t>ウォーターマンデート</w:t>
      </w:r>
    </w:p>
    <w:p w14:paraId="0F3B3BE5" w14:textId="77777777" w:rsidR="002E1E8C" w:rsidRDefault="00226F10">
      <w:r>
        <w:rPr>
          <w:sz w:val="22"/>
        </w:rPr>
        <w:t>意味</w:t>
      </w:r>
      <w:r>
        <w:rPr>
          <w:sz w:val="22"/>
        </w:rPr>
        <w:t>:</w:t>
      </w:r>
      <w:r>
        <w:rPr>
          <w:sz w:val="22"/>
        </w:rPr>
        <w:t>事業リスク</w:t>
      </w:r>
      <w:r>
        <w:rPr>
          <w:sz w:val="22"/>
        </w:rPr>
        <w:t xml:space="preserve"> </w:t>
      </w:r>
    </w:p>
    <w:p w14:paraId="6E757FCE" w14:textId="77777777" w:rsidR="002E1E8C" w:rsidRDefault="00226F10">
      <w:pPr>
        <w:pStyle w:val="h3"/>
        <w:contextualSpacing w:val="0"/>
      </w:pPr>
      <w:r>
        <w:t>回答選択肢</w:t>
      </w:r>
    </w:p>
    <w:p w14:paraId="2CB4E3D8"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2E1E8C" w14:paraId="3AF9F528" w14:textId="77777777">
        <w:tblPrEx>
          <w:tblCellMar>
            <w:top w:w="0" w:type="dxa"/>
            <w:left w:w="0" w:type="dxa"/>
            <w:bottom w:w="0" w:type="dxa"/>
            <w:right w:w="0" w:type="dxa"/>
          </w:tblCellMar>
        </w:tblPrEx>
        <w:trPr>
          <w:jc w:val="center"/>
        </w:trPr>
        <w:tc>
          <w:tcPr>
            <w:tcW w:w="4857" w:type="dxa"/>
            <w:shd w:val="clear" w:color="auto" w:fill="2C86DA"/>
            <w:tcMar>
              <w:top w:w="100" w:type="dxa"/>
              <w:left w:w="100" w:type="dxa"/>
              <w:bottom w:w="100" w:type="dxa"/>
              <w:right w:w="100" w:type="dxa"/>
            </w:tcMar>
          </w:tcPr>
          <w:p w14:paraId="32959F6D" w14:textId="77777777" w:rsidR="002E1E8C" w:rsidRDefault="00226F10">
            <w:pPr>
              <w:rPr>
                <w:b/>
                <w:color w:val="FFFFFF"/>
                <w:sz w:val="16"/>
              </w:rPr>
            </w:pPr>
            <w:r>
              <w:rPr>
                <w:rFonts w:eastAsia="Arial"/>
                <w:b/>
                <w:color w:val="FFFFFF"/>
                <w:sz w:val="16"/>
              </w:rPr>
              <w:t>水リスクのある施設の総数</w:t>
            </w:r>
          </w:p>
        </w:tc>
        <w:tc>
          <w:tcPr>
            <w:tcW w:w="4857" w:type="dxa"/>
            <w:shd w:val="clear" w:color="auto" w:fill="2C86DA"/>
            <w:tcMar>
              <w:top w:w="100" w:type="dxa"/>
              <w:left w:w="100" w:type="dxa"/>
              <w:bottom w:w="100" w:type="dxa"/>
              <w:right w:w="100" w:type="dxa"/>
            </w:tcMar>
          </w:tcPr>
          <w:p w14:paraId="3111D6CA" w14:textId="77777777" w:rsidR="002E1E8C" w:rsidRDefault="00226F10">
            <w:pPr>
              <w:rPr>
                <w:b/>
                <w:color w:val="FFFFFF"/>
                <w:sz w:val="16"/>
              </w:rPr>
            </w:pPr>
            <w:r>
              <w:rPr>
                <w:rFonts w:eastAsia="Arial"/>
                <w:b/>
                <w:color w:val="FFFFFF"/>
                <w:sz w:val="16"/>
              </w:rPr>
              <w:t>全施設に対する比率</w:t>
            </w:r>
            <w:r>
              <w:rPr>
                <w:rFonts w:eastAsia="Arial"/>
                <w:b/>
                <w:color w:val="FFFFFF"/>
                <w:sz w:val="16"/>
              </w:rPr>
              <w:t xml:space="preserve"> (%)</w:t>
            </w:r>
          </w:p>
        </w:tc>
        <w:tc>
          <w:tcPr>
            <w:tcW w:w="4857" w:type="dxa"/>
            <w:shd w:val="clear" w:color="auto" w:fill="2C86DA"/>
            <w:tcMar>
              <w:top w:w="100" w:type="dxa"/>
              <w:left w:w="100" w:type="dxa"/>
              <w:bottom w:w="100" w:type="dxa"/>
              <w:right w:w="100" w:type="dxa"/>
            </w:tcMar>
          </w:tcPr>
          <w:p w14:paraId="1469D415" w14:textId="77777777" w:rsidR="002E1E8C" w:rsidRDefault="00226F10">
            <w:pPr>
              <w:rPr>
                <w:b/>
                <w:color w:val="FFFFFF"/>
                <w:sz w:val="16"/>
              </w:rPr>
            </w:pPr>
            <w:r>
              <w:rPr>
                <w:rFonts w:eastAsia="Arial"/>
                <w:b/>
                <w:color w:val="FFFFFF"/>
                <w:sz w:val="16"/>
              </w:rPr>
              <w:t>コメント</w:t>
            </w:r>
          </w:p>
        </w:tc>
      </w:tr>
      <w:tr w:rsidR="002E1E8C" w14:paraId="14601B73"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223EDCF8" w14:textId="77777777" w:rsidR="002E1E8C" w:rsidRDefault="002E1E8C">
            <w:pPr>
              <w:rPr>
                <w:sz w:val="1"/>
              </w:rPr>
            </w:pPr>
          </w:p>
          <w:p w14:paraId="60AFDCF9" w14:textId="77777777" w:rsidR="002E1E8C" w:rsidRDefault="00226F10">
            <w:pPr>
              <w:pStyle w:val="td-p"/>
              <w:contextualSpacing w:val="0"/>
            </w:pPr>
            <w:r>
              <w:t>数値記入欄</w:t>
            </w:r>
            <w:r>
              <w:t>[</w:t>
            </w:r>
            <w:r>
              <w:t>小数点またはコンマを使用せずに、</w:t>
            </w:r>
            <w:r>
              <w:t xml:space="preserve"> 0</w:t>
            </w:r>
            <w:r>
              <w:t>～</w:t>
            </w:r>
            <w:r>
              <w:t>1,000</w:t>
            </w:r>
            <w:r>
              <w:t>の数字を入力</w:t>
            </w:r>
            <w:r>
              <w:t>]</w:t>
            </w:r>
          </w:p>
          <w:p w14:paraId="55BD3637"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56D5BC30" w14:textId="77777777" w:rsidR="002E1E8C" w:rsidRDefault="002E1E8C">
            <w:pPr>
              <w:rPr>
                <w:sz w:val="1"/>
              </w:rPr>
            </w:pPr>
          </w:p>
          <w:p w14:paraId="60A15FF7" w14:textId="77777777" w:rsidR="002E1E8C" w:rsidRDefault="00226F10">
            <w:pPr>
              <w:pStyle w:val="td-p"/>
              <w:contextualSpacing w:val="0"/>
            </w:pPr>
            <w:r>
              <w:t>選択肢</w:t>
            </w:r>
            <w:r>
              <w:t>:</w:t>
            </w:r>
          </w:p>
          <w:p w14:paraId="29EB8177" w14:textId="77777777" w:rsidR="002E1E8C" w:rsidRDefault="002E1E8C">
            <w:pPr>
              <w:rPr>
                <w:sz w:val="1"/>
              </w:rPr>
            </w:pPr>
          </w:p>
          <w:p w14:paraId="4AD279F0" w14:textId="77777777" w:rsidR="002E1E8C" w:rsidRDefault="00226F10">
            <w:pPr>
              <w:numPr>
                <w:ilvl w:val="0"/>
                <w:numId w:val="106"/>
              </w:numPr>
              <w:ind w:hanging="199"/>
              <w:contextualSpacing/>
            </w:pPr>
            <w:r>
              <w:rPr>
                <w:rFonts w:eastAsia="Arial"/>
                <w:sz w:val="16"/>
              </w:rPr>
              <w:t>1%</w:t>
            </w:r>
            <w:r>
              <w:rPr>
                <w:rFonts w:eastAsia="Arial"/>
                <w:sz w:val="16"/>
              </w:rPr>
              <w:t>未満</w:t>
            </w:r>
          </w:p>
          <w:p w14:paraId="079CBF83" w14:textId="77777777" w:rsidR="002E1E8C" w:rsidRDefault="00226F10">
            <w:pPr>
              <w:numPr>
                <w:ilvl w:val="0"/>
                <w:numId w:val="106"/>
              </w:numPr>
              <w:ind w:hanging="199"/>
              <w:contextualSpacing/>
            </w:pPr>
            <w:r>
              <w:rPr>
                <w:rFonts w:eastAsia="Arial"/>
                <w:sz w:val="16"/>
              </w:rPr>
              <w:t>1-25</w:t>
            </w:r>
          </w:p>
          <w:p w14:paraId="236BB778" w14:textId="77777777" w:rsidR="002E1E8C" w:rsidRDefault="00226F10">
            <w:pPr>
              <w:numPr>
                <w:ilvl w:val="0"/>
                <w:numId w:val="106"/>
              </w:numPr>
              <w:ind w:hanging="199"/>
              <w:contextualSpacing/>
            </w:pPr>
            <w:r>
              <w:rPr>
                <w:rFonts w:eastAsia="Arial"/>
                <w:sz w:val="16"/>
              </w:rPr>
              <w:t>26-50</w:t>
            </w:r>
          </w:p>
          <w:p w14:paraId="766A36E1" w14:textId="77777777" w:rsidR="002E1E8C" w:rsidRDefault="00226F10">
            <w:pPr>
              <w:numPr>
                <w:ilvl w:val="0"/>
                <w:numId w:val="106"/>
              </w:numPr>
              <w:ind w:hanging="199"/>
              <w:contextualSpacing/>
            </w:pPr>
            <w:r>
              <w:rPr>
                <w:rFonts w:eastAsia="Arial"/>
                <w:sz w:val="16"/>
              </w:rPr>
              <w:t>51-75</w:t>
            </w:r>
          </w:p>
          <w:p w14:paraId="63C85018" w14:textId="77777777" w:rsidR="002E1E8C" w:rsidRDefault="00226F10">
            <w:pPr>
              <w:numPr>
                <w:ilvl w:val="0"/>
                <w:numId w:val="106"/>
              </w:numPr>
              <w:ind w:hanging="199"/>
              <w:contextualSpacing/>
            </w:pPr>
            <w:r>
              <w:rPr>
                <w:rFonts w:eastAsia="Arial"/>
                <w:sz w:val="16"/>
              </w:rPr>
              <w:t>76-99</w:t>
            </w:r>
          </w:p>
          <w:p w14:paraId="16B59A63" w14:textId="77777777" w:rsidR="002E1E8C" w:rsidRDefault="00226F10">
            <w:pPr>
              <w:numPr>
                <w:ilvl w:val="0"/>
                <w:numId w:val="106"/>
              </w:numPr>
              <w:ind w:hanging="199"/>
              <w:contextualSpacing/>
            </w:pPr>
            <w:r>
              <w:rPr>
                <w:rFonts w:eastAsia="Arial"/>
                <w:sz w:val="16"/>
              </w:rPr>
              <w:t>100%</w:t>
            </w:r>
          </w:p>
          <w:p w14:paraId="4FF0907F" w14:textId="77777777" w:rsidR="002E1E8C" w:rsidRDefault="00226F10">
            <w:pPr>
              <w:numPr>
                <w:ilvl w:val="0"/>
                <w:numId w:val="106"/>
              </w:numPr>
              <w:ind w:hanging="199"/>
              <w:contextualSpacing/>
            </w:pPr>
            <w:r>
              <w:rPr>
                <w:rFonts w:eastAsia="Arial"/>
                <w:sz w:val="16"/>
              </w:rPr>
              <w:t>不明</w:t>
            </w:r>
          </w:p>
          <w:p w14:paraId="5AE42B61" w14:textId="77777777" w:rsidR="002E1E8C" w:rsidRDefault="002E1E8C">
            <w:pPr>
              <w:rPr>
                <w:sz w:val="1"/>
              </w:rPr>
            </w:pPr>
          </w:p>
          <w:p w14:paraId="7E6120DF"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6F36F5C8" w14:textId="77777777" w:rsidR="002E1E8C" w:rsidRDefault="002E1E8C">
            <w:pPr>
              <w:rPr>
                <w:sz w:val="1"/>
              </w:rPr>
            </w:pPr>
          </w:p>
          <w:p w14:paraId="2A7FF3B7" w14:textId="77777777" w:rsidR="002E1E8C" w:rsidRDefault="00226F10">
            <w:pPr>
              <w:pStyle w:val="td-p"/>
              <w:contextualSpacing w:val="0"/>
            </w:pPr>
            <w:r>
              <w:t>文章入力欄</w:t>
            </w:r>
            <w:r>
              <w:t>[</w:t>
            </w:r>
            <w:r>
              <w:t>最大</w:t>
            </w:r>
            <w:r>
              <w:t>4,500</w:t>
            </w:r>
            <w:r>
              <w:t>文字</w:t>
            </w:r>
            <w:r>
              <w:t>]</w:t>
            </w:r>
          </w:p>
          <w:p w14:paraId="09B58947" w14:textId="77777777" w:rsidR="002E1E8C" w:rsidRDefault="002E1E8C">
            <w:pPr>
              <w:rPr>
                <w:sz w:val="1"/>
              </w:rPr>
            </w:pPr>
          </w:p>
        </w:tc>
      </w:tr>
    </w:tbl>
    <w:p w14:paraId="4609B629" w14:textId="77777777" w:rsidR="002E1E8C" w:rsidRDefault="002E1E8C"/>
    <w:p w14:paraId="7D9E2340" w14:textId="77777777" w:rsidR="002E1E8C" w:rsidRDefault="002E1E8C">
      <w:pPr>
        <w:pBdr>
          <w:top w:val="single" w:sz="4" w:space="1" w:color="9099A0"/>
        </w:pBdr>
      </w:pPr>
    </w:p>
    <w:p w14:paraId="36BB3EB8" w14:textId="77777777" w:rsidR="002E1E8C" w:rsidRDefault="00226F10">
      <w:pPr>
        <w:pStyle w:val="h3"/>
        <w:contextualSpacing w:val="0"/>
      </w:pPr>
      <w:r>
        <w:t xml:space="preserve">(W4.1c) </w:t>
      </w:r>
      <w:r>
        <w:t>河川流域別に、貴社事業に実質的影響を及ぼす可能性のある水関連リスクをもつ施設の数と、その比率は何でしょうか。また、これらの施設に関連する、事業への潜在的影響とはどのようなものでしょうか。</w:t>
      </w:r>
    </w:p>
    <w:p w14:paraId="4861E50C" w14:textId="77777777" w:rsidR="002E1E8C" w:rsidRDefault="00226F10">
      <w:pPr>
        <w:pStyle w:val="h3"/>
        <w:contextualSpacing w:val="0"/>
      </w:pPr>
      <w:r>
        <w:t>回答に応じて表示される質問</w:t>
      </w:r>
    </w:p>
    <w:p w14:paraId="6E9CCCC8" w14:textId="77777777" w:rsidR="002E1E8C" w:rsidRDefault="00226F10">
      <w:pPr>
        <w:numPr>
          <w:ilvl w:val="0"/>
          <w:numId w:val="107"/>
        </w:numPr>
        <w:ind w:hanging="199"/>
        <w:contextualSpacing/>
      </w:pPr>
      <w:r>
        <w:t>本質問は、</w:t>
      </w:r>
      <w:r>
        <w:t>W4.1</w:t>
      </w:r>
      <w:r>
        <w:t>の回答で以下の選択肢を選択した場合のみ表示されます。</w:t>
      </w:r>
    </w:p>
    <w:p w14:paraId="1069032E" w14:textId="77777777" w:rsidR="002E1E8C" w:rsidRDefault="00226F10">
      <w:pPr>
        <w:numPr>
          <w:ilvl w:val="1"/>
          <w:numId w:val="107"/>
        </w:numPr>
        <w:ind w:hanging="199"/>
        <w:contextualSpacing/>
      </w:pPr>
      <w:r>
        <w:rPr>
          <w:rFonts w:eastAsia="Arial"/>
          <w:sz w:val="22"/>
        </w:rPr>
        <w:t>はい、直接操業とバリューチェーンの他の段階の両方で</w:t>
      </w:r>
    </w:p>
    <w:p w14:paraId="27ABAC31" w14:textId="77777777" w:rsidR="002E1E8C" w:rsidRDefault="00226F10">
      <w:pPr>
        <w:numPr>
          <w:ilvl w:val="1"/>
          <w:numId w:val="107"/>
        </w:numPr>
        <w:ind w:hanging="199"/>
        <w:contextualSpacing/>
      </w:pPr>
      <w:r>
        <w:rPr>
          <w:rFonts w:eastAsia="Arial"/>
          <w:sz w:val="22"/>
        </w:rPr>
        <w:t>はい、直接操業においてのみ</w:t>
      </w:r>
    </w:p>
    <w:p w14:paraId="7FF99B47" w14:textId="77777777" w:rsidR="002E1E8C" w:rsidRDefault="00226F10">
      <w:pPr>
        <w:numPr>
          <w:ilvl w:val="1"/>
          <w:numId w:val="107"/>
        </w:numPr>
        <w:ind w:hanging="199"/>
        <w:contextualSpacing/>
      </w:pPr>
      <w:r>
        <w:rPr>
          <w:rFonts w:eastAsia="Arial"/>
          <w:sz w:val="22"/>
        </w:rPr>
        <w:t>はい、直接操業以外のバリューチェーンで</w:t>
      </w:r>
    </w:p>
    <w:p w14:paraId="25C6FDF0" w14:textId="77777777" w:rsidR="002E1E8C" w:rsidRDefault="00226F10">
      <w:pPr>
        <w:numPr>
          <w:ilvl w:val="0"/>
          <w:numId w:val="108"/>
        </w:numPr>
        <w:ind w:hanging="199"/>
        <w:contextualSpacing/>
      </w:pPr>
      <w:r>
        <w:rPr>
          <w:rFonts w:eastAsia="Arial"/>
          <w:sz w:val="22"/>
        </w:rPr>
        <w:t>W5</w:t>
      </w:r>
      <w:r>
        <w:rPr>
          <w:rFonts w:eastAsia="Arial"/>
          <w:sz w:val="22"/>
        </w:rPr>
        <w:t>では、ここで報告された河川流域施設について、その水情報を回答していただきますのでご注</w:t>
      </w:r>
      <w:r>
        <w:rPr>
          <w:rFonts w:eastAsia="Arial"/>
          <w:sz w:val="22"/>
        </w:rPr>
        <w:t>意ください。</w:t>
      </w:r>
    </w:p>
    <w:p w14:paraId="5E089F80" w14:textId="77777777" w:rsidR="002E1E8C" w:rsidRDefault="00226F10">
      <w:pPr>
        <w:pStyle w:val="h3"/>
        <w:contextualSpacing w:val="0"/>
      </w:pPr>
      <w:r>
        <w:t>2018</w:t>
      </w:r>
      <w:r>
        <w:t>年からの変更点</w:t>
      </w:r>
    </w:p>
    <w:p w14:paraId="0BDBDE00" w14:textId="77777777" w:rsidR="002E1E8C" w:rsidRDefault="00226F10">
      <w:r>
        <w:rPr>
          <w:sz w:val="22"/>
        </w:rPr>
        <w:t>若干の変更、ガイダンスを修正</w:t>
      </w:r>
      <w:r>
        <w:rPr>
          <w:sz w:val="22"/>
        </w:rPr>
        <w:t xml:space="preserve"> </w:t>
      </w:r>
    </w:p>
    <w:p w14:paraId="0CE05A14" w14:textId="77777777" w:rsidR="002E1E8C" w:rsidRDefault="00226F10">
      <w:pPr>
        <w:pStyle w:val="h3"/>
        <w:contextualSpacing w:val="0"/>
      </w:pPr>
      <w:r>
        <w:t>他の枠組みとの関連性</w:t>
      </w:r>
    </w:p>
    <w:p w14:paraId="15EC6DF6" w14:textId="77777777" w:rsidR="002E1E8C" w:rsidRDefault="00226F10">
      <w:pPr>
        <w:pStyle w:val="h4"/>
        <w:contextualSpacing w:val="0"/>
      </w:pPr>
      <w:r>
        <w:t xml:space="preserve">CEO </w:t>
      </w:r>
      <w:r>
        <w:t>ウォーターマンデート</w:t>
      </w:r>
    </w:p>
    <w:p w14:paraId="2A432ECA" w14:textId="77777777" w:rsidR="002E1E8C" w:rsidRDefault="00226F10">
      <w:r>
        <w:rPr>
          <w:sz w:val="22"/>
        </w:rPr>
        <w:t>意味</w:t>
      </w:r>
      <w:r>
        <w:rPr>
          <w:sz w:val="22"/>
        </w:rPr>
        <w:t>:</w:t>
      </w:r>
      <w:r>
        <w:rPr>
          <w:sz w:val="22"/>
        </w:rPr>
        <w:t>事業リスク</w:t>
      </w:r>
      <w:r>
        <w:rPr>
          <w:sz w:val="22"/>
        </w:rPr>
        <w:t xml:space="preserve"> </w:t>
      </w:r>
    </w:p>
    <w:p w14:paraId="6E66CC9A" w14:textId="77777777" w:rsidR="002E1E8C" w:rsidRDefault="00226F10">
      <w:pPr>
        <w:pStyle w:val="h4"/>
        <w:contextualSpacing w:val="0"/>
      </w:pPr>
      <w:r>
        <w:t>SDG</w:t>
      </w:r>
    </w:p>
    <w:p w14:paraId="78C42C40" w14:textId="77777777" w:rsidR="002E1E8C" w:rsidRDefault="00226F10">
      <w:r>
        <w:rPr>
          <w:sz w:val="22"/>
        </w:rPr>
        <w:t>ゴール</w:t>
      </w:r>
      <w:r>
        <w:rPr>
          <w:sz w:val="22"/>
        </w:rPr>
        <w:t xml:space="preserve"> 6:</w:t>
      </w:r>
      <w:r>
        <w:rPr>
          <w:sz w:val="22"/>
        </w:rPr>
        <w:t>きれいな水と衛生</w:t>
      </w:r>
      <w:r>
        <w:rPr>
          <w:sz w:val="22"/>
        </w:rPr>
        <w:t xml:space="preserve"> </w:t>
      </w:r>
    </w:p>
    <w:p w14:paraId="18E27A47" w14:textId="77777777" w:rsidR="002E1E8C" w:rsidRDefault="00226F10">
      <w:pPr>
        <w:pStyle w:val="h3"/>
        <w:contextualSpacing w:val="0"/>
      </w:pPr>
      <w:r>
        <w:t>回答選択肢</w:t>
      </w:r>
    </w:p>
    <w:p w14:paraId="4379C657" w14:textId="77777777" w:rsidR="002E1E8C" w:rsidRDefault="00226F10">
      <w:r>
        <w:rPr>
          <w:sz w:val="22"/>
        </w:rPr>
        <w:t>以下の表に回答を記入してください。読みやすくするために、数行の上に表が表示されます。回答行を追加するには、表の下にある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2E1E8C" w14:paraId="7A2FBDA7" w14:textId="77777777">
        <w:tblPrEx>
          <w:tblCellMar>
            <w:top w:w="0" w:type="dxa"/>
            <w:left w:w="0" w:type="dxa"/>
            <w:bottom w:w="0" w:type="dxa"/>
            <w:right w:w="0" w:type="dxa"/>
          </w:tblCellMar>
        </w:tblPrEx>
        <w:trPr>
          <w:jc w:val="center"/>
        </w:trPr>
        <w:tc>
          <w:tcPr>
            <w:tcW w:w="3642" w:type="dxa"/>
            <w:shd w:val="clear" w:color="auto" w:fill="2C86DA"/>
            <w:tcMar>
              <w:top w:w="100" w:type="dxa"/>
              <w:left w:w="100" w:type="dxa"/>
              <w:bottom w:w="100" w:type="dxa"/>
              <w:right w:w="100" w:type="dxa"/>
            </w:tcMar>
          </w:tcPr>
          <w:p w14:paraId="31BADB90" w14:textId="77777777" w:rsidR="002E1E8C" w:rsidRDefault="00226F10">
            <w:pPr>
              <w:rPr>
                <w:b/>
                <w:color w:val="FFFFFF"/>
                <w:sz w:val="16"/>
              </w:rPr>
            </w:pPr>
            <w:r>
              <w:rPr>
                <w:rFonts w:eastAsia="Arial"/>
                <w:b/>
                <w:color w:val="FFFFFF"/>
                <w:sz w:val="16"/>
              </w:rPr>
              <w:t>国</w:t>
            </w:r>
            <w:r>
              <w:rPr>
                <w:rFonts w:eastAsia="Arial"/>
                <w:b/>
                <w:color w:val="FFFFFF"/>
                <w:sz w:val="16"/>
              </w:rPr>
              <w:t>/</w:t>
            </w:r>
            <w:r>
              <w:rPr>
                <w:rFonts w:eastAsia="Arial"/>
                <w:b/>
                <w:color w:val="FFFFFF"/>
                <w:sz w:val="16"/>
              </w:rPr>
              <w:t>地域</w:t>
            </w:r>
          </w:p>
        </w:tc>
        <w:tc>
          <w:tcPr>
            <w:tcW w:w="3643" w:type="dxa"/>
            <w:shd w:val="clear" w:color="auto" w:fill="2C86DA"/>
            <w:tcMar>
              <w:top w:w="100" w:type="dxa"/>
              <w:left w:w="100" w:type="dxa"/>
              <w:bottom w:w="100" w:type="dxa"/>
              <w:right w:w="100" w:type="dxa"/>
            </w:tcMar>
          </w:tcPr>
          <w:p w14:paraId="6885E2A0" w14:textId="77777777" w:rsidR="002E1E8C" w:rsidRDefault="00226F10">
            <w:pPr>
              <w:rPr>
                <w:b/>
                <w:color w:val="FFFFFF"/>
                <w:sz w:val="16"/>
              </w:rPr>
            </w:pPr>
            <w:r>
              <w:rPr>
                <w:rFonts w:eastAsia="Arial"/>
                <w:b/>
                <w:color w:val="FFFFFF"/>
                <w:sz w:val="16"/>
              </w:rPr>
              <w:t>河川流域</w:t>
            </w:r>
          </w:p>
        </w:tc>
        <w:tc>
          <w:tcPr>
            <w:tcW w:w="3643" w:type="dxa"/>
            <w:shd w:val="clear" w:color="auto" w:fill="2C86DA"/>
            <w:tcMar>
              <w:top w:w="100" w:type="dxa"/>
              <w:left w:w="100" w:type="dxa"/>
              <w:bottom w:w="100" w:type="dxa"/>
              <w:right w:w="100" w:type="dxa"/>
            </w:tcMar>
          </w:tcPr>
          <w:p w14:paraId="7354009E" w14:textId="77777777" w:rsidR="002E1E8C" w:rsidRDefault="00226F10">
            <w:pPr>
              <w:rPr>
                <w:b/>
                <w:color w:val="FFFFFF"/>
                <w:sz w:val="16"/>
              </w:rPr>
            </w:pPr>
            <w:r>
              <w:rPr>
                <w:rFonts w:eastAsia="Arial"/>
                <w:b/>
                <w:color w:val="FFFFFF"/>
                <w:sz w:val="16"/>
              </w:rPr>
              <w:t>水リスクのある施設の数</w:t>
            </w:r>
          </w:p>
        </w:tc>
        <w:tc>
          <w:tcPr>
            <w:tcW w:w="3643" w:type="dxa"/>
            <w:shd w:val="clear" w:color="auto" w:fill="2C86DA"/>
            <w:tcMar>
              <w:top w:w="100" w:type="dxa"/>
              <w:left w:w="100" w:type="dxa"/>
              <w:bottom w:w="100" w:type="dxa"/>
              <w:right w:w="100" w:type="dxa"/>
            </w:tcMar>
          </w:tcPr>
          <w:p w14:paraId="78A8AE32" w14:textId="77777777" w:rsidR="002E1E8C" w:rsidRDefault="00226F10">
            <w:pPr>
              <w:rPr>
                <w:b/>
                <w:color w:val="FFFFFF"/>
                <w:sz w:val="16"/>
              </w:rPr>
            </w:pPr>
            <w:r>
              <w:rPr>
                <w:rFonts w:eastAsia="Arial"/>
                <w:b/>
                <w:color w:val="FFFFFF"/>
                <w:sz w:val="16"/>
              </w:rPr>
              <w:t>全施設に対する比率</w:t>
            </w:r>
            <w:r>
              <w:rPr>
                <w:rFonts w:eastAsia="Arial"/>
                <w:b/>
                <w:color w:val="FFFFFF"/>
                <w:sz w:val="16"/>
              </w:rPr>
              <w:t xml:space="preserve"> (%)</w:t>
            </w:r>
          </w:p>
        </w:tc>
      </w:tr>
      <w:tr w:rsidR="002E1E8C" w14:paraId="3FDA39FB"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148BBBDD" w14:textId="77777777" w:rsidR="002E1E8C" w:rsidRDefault="002E1E8C">
            <w:pPr>
              <w:rPr>
                <w:sz w:val="1"/>
              </w:rPr>
            </w:pPr>
          </w:p>
          <w:p w14:paraId="4FB2BB11" w14:textId="77777777" w:rsidR="002E1E8C" w:rsidRDefault="00226F10">
            <w:pPr>
              <w:pStyle w:val="td-p"/>
              <w:contextualSpacing w:val="0"/>
            </w:pPr>
            <w:r>
              <w:t>選択肢</w:t>
            </w:r>
            <w:r>
              <w:t>:</w:t>
            </w:r>
          </w:p>
          <w:p w14:paraId="16BF5458" w14:textId="77777777" w:rsidR="002E1E8C" w:rsidRDefault="002E1E8C">
            <w:pPr>
              <w:rPr>
                <w:sz w:val="1"/>
              </w:rPr>
            </w:pPr>
          </w:p>
          <w:p w14:paraId="45136D4A" w14:textId="77777777" w:rsidR="002E1E8C" w:rsidRDefault="00226F10">
            <w:pPr>
              <w:numPr>
                <w:ilvl w:val="0"/>
                <w:numId w:val="109"/>
              </w:numPr>
              <w:ind w:hanging="199"/>
              <w:contextualSpacing/>
            </w:pPr>
            <w:r>
              <w:rPr>
                <w:rFonts w:eastAsia="Arial"/>
                <w:sz w:val="16"/>
              </w:rPr>
              <w:t>国</w:t>
            </w:r>
            <w:r>
              <w:rPr>
                <w:rFonts w:eastAsia="Arial"/>
                <w:sz w:val="16"/>
              </w:rPr>
              <w:t>/</w:t>
            </w:r>
            <w:r>
              <w:rPr>
                <w:rFonts w:eastAsia="Arial"/>
                <w:sz w:val="16"/>
              </w:rPr>
              <w:t>地域ドロップダウンリスト</w:t>
            </w:r>
          </w:p>
          <w:p w14:paraId="15548800" w14:textId="77777777" w:rsidR="002E1E8C" w:rsidRDefault="002E1E8C">
            <w:pPr>
              <w:rPr>
                <w:sz w:val="1"/>
              </w:rPr>
            </w:pPr>
          </w:p>
          <w:p w14:paraId="66F232DA"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7495C0A4" w14:textId="77777777" w:rsidR="002E1E8C" w:rsidRDefault="002E1E8C">
            <w:pPr>
              <w:rPr>
                <w:sz w:val="1"/>
              </w:rPr>
            </w:pPr>
          </w:p>
          <w:p w14:paraId="300C3F8D" w14:textId="77777777" w:rsidR="002E1E8C" w:rsidRDefault="00226F10">
            <w:pPr>
              <w:pStyle w:val="td-p"/>
              <w:contextualSpacing w:val="0"/>
            </w:pPr>
            <w:r>
              <w:t>選択肢</w:t>
            </w:r>
            <w:r>
              <w:t>:</w:t>
            </w:r>
          </w:p>
          <w:p w14:paraId="60EED452" w14:textId="77777777" w:rsidR="002E1E8C" w:rsidRDefault="002E1E8C">
            <w:pPr>
              <w:rPr>
                <w:sz w:val="1"/>
              </w:rPr>
            </w:pPr>
          </w:p>
          <w:p w14:paraId="45542E4C" w14:textId="77777777" w:rsidR="002E1E8C" w:rsidRDefault="00226F10">
            <w:pPr>
              <w:numPr>
                <w:ilvl w:val="0"/>
                <w:numId w:val="110"/>
              </w:numPr>
              <w:ind w:hanging="199"/>
              <w:contextualSpacing/>
            </w:pPr>
            <w:r>
              <w:rPr>
                <w:rFonts w:eastAsia="Arial"/>
                <w:sz w:val="16"/>
              </w:rPr>
              <w:t>河川流域ドロップダウンリスト</w:t>
            </w:r>
          </w:p>
          <w:p w14:paraId="4980F1A6" w14:textId="77777777" w:rsidR="002E1E8C" w:rsidRDefault="00226F10">
            <w:pPr>
              <w:numPr>
                <w:ilvl w:val="0"/>
                <w:numId w:val="110"/>
              </w:numPr>
              <w:ind w:hanging="199"/>
              <w:contextualSpacing/>
            </w:pPr>
            <w:r>
              <w:rPr>
                <w:rFonts w:eastAsia="Arial"/>
                <w:sz w:val="16"/>
              </w:rPr>
              <w:t>不明</w:t>
            </w:r>
          </w:p>
          <w:p w14:paraId="72C3578D" w14:textId="77777777" w:rsidR="002E1E8C" w:rsidRDefault="00226F10">
            <w:pPr>
              <w:numPr>
                <w:ilvl w:val="0"/>
                <w:numId w:val="110"/>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4B02ABCA" w14:textId="77777777" w:rsidR="002E1E8C" w:rsidRDefault="002E1E8C">
            <w:pPr>
              <w:rPr>
                <w:sz w:val="1"/>
              </w:rPr>
            </w:pPr>
          </w:p>
          <w:p w14:paraId="4085500E"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555D0399" w14:textId="77777777" w:rsidR="002E1E8C" w:rsidRDefault="002E1E8C">
            <w:pPr>
              <w:rPr>
                <w:sz w:val="1"/>
              </w:rPr>
            </w:pPr>
          </w:p>
          <w:p w14:paraId="6C5FEE9A" w14:textId="77777777" w:rsidR="002E1E8C" w:rsidRDefault="00226F10">
            <w:pPr>
              <w:pStyle w:val="td-p"/>
              <w:contextualSpacing w:val="0"/>
            </w:pPr>
            <w:r>
              <w:t>数値記入欄</w:t>
            </w:r>
            <w:r>
              <w:t>[</w:t>
            </w:r>
            <w:r>
              <w:t>小数点またはコンマを使用せずに、</w:t>
            </w:r>
            <w:r>
              <w:t xml:space="preserve"> 0</w:t>
            </w:r>
            <w:r>
              <w:t>～</w:t>
            </w:r>
            <w:r>
              <w:t>1,000</w:t>
            </w:r>
            <w:r>
              <w:t>の数字を入力</w:t>
            </w:r>
            <w:r>
              <w:t>]</w:t>
            </w:r>
          </w:p>
          <w:p w14:paraId="37518AF9"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4E4D4434" w14:textId="77777777" w:rsidR="002E1E8C" w:rsidRDefault="002E1E8C">
            <w:pPr>
              <w:rPr>
                <w:sz w:val="1"/>
              </w:rPr>
            </w:pPr>
          </w:p>
          <w:p w14:paraId="053E5F41" w14:textId="77777777" w:rsidR="002E1E8C" w:rsidRDefault="00226F10">
            <w:pPr>
              <w:pStyle w:val="td-p"/>
              <w:contextualSpacing w:val="0"/>
            </w:pPr>
            <w:r>
              <w:t>選択肢</w:t>
            </w:r>
            <w:r>
              <w:t>:</w:t>
            </w:r>
          </w:p>
          <w:p w14:paraId="44D8E45B" w14:textId="77777777" w:rsidR="002E1E8C" w:rsidRDefault="002E1E8C">
            <w:pPr>
              <w:rPr>
                <w:sz w:val="1"/>
              </w:rPr>
            </w:pPr>
          </w:p>
          <w:p w14:paraId="4FBD432F" w14:textId="77777777" w:rsidR="002E1E8C" w:rsidRDefault="00226F10">
            <w:pPr>
              <w:numPr>
                <w:ilvl w:val="0"/>
                <w:numId w:val="111"/>
              </w:numPr>
              <w:ind w:hanging="199"/>
              <w:contextualSpacing/>
            </w:pPr>
            <w:r>
              <w:rPr>
                <w:rFonts w:eastAsia="Arial"/>
                <w:sz w:val="16"/>
              </w:rPr>
              <w:t>1%</w:t>
            </w:r>
            <w:r>
              <w:rPr>
                <w:rFonts w:eastAsia="Arial"/>
                <w:sz w:val="16"/>
              </w:rPr>
              <w:t>未満</w:t>
            </w:r>
          </w:p>
          <w:p w14:paraId="2AC750E5" w14:textId="77777777" w:rsidR="002E1E8C" w:rsidRDefault="00226F10">
            <w:pPr>
              <w:numPr>
                <w:ilvl w:val="0"/>
                <w:numId w:val="111"/>
              </w:numPr>
              <w:ind w:hanging="199"/>
              <w:contextualSpacing/>
            </w:pPr>
            <w:r>
              <w:rPr>
                <w:rFonts w:eastAsia="Arial"/>
                <w:sz w:val="16"/>
              </w:rPr>
              <w:t>1-25</w:t>
            </w:r>
          </w:p>
          <w:p w14:paraId="3B772D78" w14:textId="77777777" w:rsidR="002E1E8C" w:rsidRDefault="00226F10">
            <w:pPr>
              <w:numPr>
                <w:ilvl w:val="0"/>
                <w:numId w:val="111"/>
              </w:numPr>
              <w:ind w:hanging="199"/>
              <w:contextualSpacing/>
            </w:pPr>
            <w:r>
              <w:rPr>
                <w:rFonts w:eastAsia="Arial"/>
                <w:sz w:val="16"/>
              </w:rPr>
              <w:t>26-50</w:t>
            </w:r>
          </w:p>
          <w:p w14:paraId="66182AFC" w14:textId="77777777" w:rsidR="002E1E8C" w:rsidRDefault="00226F10">
            <w:pPr>
              <w:numPr>
                <w:ilvl w:val="0"/>
                <w:numId w:val="111"/>
              </w:numPr>
              <w:ind w:hanging="199"/>
              <w:contextualSpacing/>
            </w:pPr>
            <w:r>
              <w:rPr>
                <w:rFonts w:eastAsia="Arial"/>
                <w:sz w:val="16"/>
              </w:rPr>
              <w:t>51-75</w:t>
            </w:r>
          </w:p>
          <w:p w14:paraId="4835EFF2" w14:textId="77777777" w:rsidR="002E1E8C" w:rsidRDefault="00226F10">
            <w:pPr>
              <w:numPr>
                <w:ilvl w:val="0"/>
                <w:numId w:val="111"/>
              </w:numPr>
              <w:ind w:hanging="199"/>
              <w:contextualSpacing/>
            </w:pPr>
            <w:r>
              <w:rPr>
                <w:rFonts w:eastAsia="Arial"/>
                <w:sz w:val="16"/>
              </w:rPr>
              <w:t>76-99</w:t>
            </w:r>
          </w:p>
          <w:p w14:paraId="5842EE0E" w14:textId="77777777" w:rsidR="002E1E8C" w:rsidRDefault="00226F10">
            <w:pPr>
              <w:numPr>
                <w:ilvl w:val="0"/>
                <w:numId w:val="111"/>
              </w:numPr>
              <w:ind w:hanging="199"/>
              <w:contextualSpacing/>
            </w:pPr>
            <w:r>
              <w:rPr>
                <w:rFonts w:eastAsia="Arial"/>
                <w:sz w:val="16"/>
              </w:rPr>
              <w:t>100%</w:t>
            </w:r>
          </w:p>
          <w:p w14:paraId="1AB37272" w14:textId="77777777" w:rsidR="002E1E8C" w:rsidRDefault="00226F10">
            <w:pPr>
              <w:numPr>
                <w:ilvl w:val="0"/>
                <w:numId w:val="111"/>
              </w:numPr>
              <w:ind w:hanging="199"/>
              <w:contextualSpacing/>
            </w:pPr>
            <w:r>
              <w:rPr>
                <w:rFonts w:eastAsia="Arial"/>
                <w:sz w:val="16"/>
              </w:rPr>
              <w:t>不明</w:t>
            </w:r>
          </w:p>
          <w:p w14:paraId="713A2D58" w14:textId="77777777" w:rsidR="002E1E8C" w:rsidRDefault="002E1E8C">
            <w:pPr>
              <w:rPr>
                <w:sz w:val="1"/>
              </w:rPr>
            </w:pPr>
          </w:p>
          <w:p w14:paraId="5FEA7012" w14:textId="77777777" w:rsidR="002E1E8C" w:rsidRDefault="002E1E8C">
            <w:pPr>
              <w:rPr>
                <w:sz w:val="1"/>
              </w:rPr>
            </w:pPr>
          </w:p>
        </w:tc>
      </w:tr>
    </w:tbl>
    <w:p w14:paraId="31EF2B0D" w14:textId="77777777" w:rsidR="002E1E8C" w:rsidRDefault="002E1E8C"/>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2E1E8C" w14:paraId="3549DCB7" w14:textId="77777777">
        <w:tblPrEx>
          <w:tblCellMar>
            <w:top w:w="0" w:type="dxa"/>
            <w:left w:w="0" w:type="dxa"/>
            <w:bottom w:w="0" w:type="dxa"/>
            <w:right w:w="0" w:type="dxa"/>
          </w:tblCellMar>
        </w:tblPrEx>
        <w:trPr>
          <w:jc w:val="center"/>
        </w:trPr>
        <w:tc>
          <w:tcPr>
            <w:tcW w:w="2914" w:type="dxa"/>
            <w:shd w:val="clear" w:color="auto" w:fill="2C86DA"/>
            <w:tcMar>
              <w:top w:w="100" w:type="dxa"/>
              <w:left w:w="100" w:type="dxa"/>
              <w:bottom w:w="100" w:type="dxa"/>
              <w:right w:w="100" w:type="dxa"/>
            </w:tcMar>
          </w:tcPr>
          <w:p w14:paraId="3F535588" w14:textId="77777777" w:rsidR="002E1E8C" w:rsidRDefault="00226F10">
            <w:pPr>
              <w:rPr>
                <w:b/>
                <w:color w:val="FFFFFF"/>
                <w:sz w:val="16"/>
              </w:rPr>
            </w:pPr>
            <w:r>
              <w:rPr>
                <w:rFonts w:eastAsia="Arial"/>
                <w:b/>
                <w:color w:val="FFFFFF"/>
                <w:sz w:val="16"/>
              </w:rPr>
              <w:t>[</w:t>
            </w:r>
            <w:r>
              <w:rPr>
                <w:rFonts w:eastAsia="Arial"/>
                <w:b/>
                <w:color w:val="FFFFFF"/>
                <w:sz w:val="16"/>
              </w:rPr>
              <w:t>金属・鉱業セクターのみ</w:t>
            </w:r>
            <w:r>
              <w:rPr>
                <w:rFonts w:eastAsia="Arial"/>
                <w:b/>
                <w:color w:val="FFFFFF"/>
                <w:sz w:val="16"/>
              </w:rPr>
              <w:t xml:space="preserve">]  </w:t>
            </w:r>
            <w:r>
              <w:rPr>
                <w:rFonts w:eastAsia="Arial"/>
                <w:b/>
                <w:color w:val="FFFFFF"/>
                <w:sz w:val="16"/>
              </w:rPr>
              <w:t>これら施設が関連する金属・鉱業活動の生産額</w:t>
            </w:r>
          </w:p>
        </w:tc>
        <w:tc>
          <w:tcPr>
            <w:tcW w:w="2914" w:type="dxa"/>
            <w:shd w:val="clear" w:color="auto" w:fill="2C86DA"/>
            <w:tcMar>
              <w:top w:w="100" w:type="dxa"/>
              <w:left w:w="100" w:type="dxa"/>
              <w:bottom w:w="100" w:type="dxa"/>
              <w:right w:w="100" w:type="dxa"/>
            </w:tcMar>
          </w:tcPr>
          <w:p w14:paraId="7B052B01" w14:textId="77777777" w:rsidR="002E1E8C" w:rsidRDefault="00226F10">
            <w:pPr>
              <w:rPr>
                <w:b/>
                <w:color w:val="FFFFFF"/>
                <w:sz w:val="16"/>
              </w:rPr>
            </w:pPr>
            <w:r>
              <w:rPr>
                <w:rFonts w:eastAsia="Arial"/>
                <w:b/>
                <w:color w:val="FFFFFF"/>
                <w:sz w:val="16"/>
              </w:rPr>
              <w:t>[</w:t>
            </w:r>
            <w:r>
              <w:rPr>
                <w:rFonts w:eastAsia="Arial"/>
                <w:b/>
                <w:color w:val="FFFFFF"/>
                <w:sz w:val="16"/>
              </w:rPr>
              <w:t>電気事業のみ</w:t>
            </w:r>
            <w:r>
              <w:rPr>
                <w:rFonts w:eastAsia="Arial"/>
                <w:b/>
                <w:color w:val="FFFFFF"/>
                <w:sz w:val="16"/>
              </w:rPr>
              <w:t xml:space="preserve">]  </w:t>
            </w:r>
            <w:r>
              <w:rPr>
                <w:rFonts w:eastAsia="Arial"/>
                <w:b/>
                <w:color w:val="FFFFFF"/>
                <w:sz w:val="16"/>
              </w:rPr>
              <w:t>貴社の年間発電総量に対し、これらの施設の潜在的影響下にある発電量の比率</w:t>
            </w:r>
            <w:r>
              <w:rPr>
                <w:rFonts w:eastAsia="Arial"/>
                <w:b/>
                <w:color w:val="FFFFFF"/>
                <w:sz w:val="16"/>
              </w:rPr>
              <w:t xml:space="preserve"> (%)</w:t>
            </w:r>
          </w:p>
        </w:tc>
        <w:tc>
          <w:tcPr>
            <w:tcW w:w="2914" w:type="dxa"/>
            <w:shd w:val="clear" w:color="auto" w:fill="2C86DA"/>
            <w:tcMar>
              <w:top w:w="100" w:type="dxa"/>
              <w:left w:w="100" w:type="dxa"/>
              <w:bottom w:w="100" w:type="dxa"/>
              <w:right w:w="100" w:type="dxa"/>
            </w:tcMar>
          </w:tcPr>
          <w:p w14:paraId="104FB516" w14:textId="77777777" w:rsidR="002E1E8C" w:rsidRDefault="00226F10">
            <w:pPr>
              <w:rPr>
                <w:b/>
                <w:color w:val="FFFFFF"/>
                <w:sz w:val="16"/>
              </w:rPr>
            </w:pPr>
            <w:r>
              <w:rPr>
                <w:rFonts w:eastAsia="Arial"/>
                <w:b/>
                <w:color w:val="FFFFFF"/>
                <w:sz w:val="16"/>
              </w:rPr>
              <w:t>[</w:t>
            </w:r>
            <w:r>
              <w:rPr>
                <w:rFonts w:eastAsia="Arial"/>
                <w:b/>
                <w:color w:val="FFFFFF"/>
                <w:sz w:val="16"/>
              </w:rPr>
              <w:t>石油・天然ガスセクターのみ</w:t>
            </w:r>
            <w:r>
              <w:rPr>
                <w:rFonts w:eastAsia="Arial"/>
                <w:b/>
                <w:color w:val="FFFFFF"/>
                <w:sz w:val="16"/>
              </w:rPr>
              <w:t xml:space="preserve">]  </w:t>
            </w:r>
            <w:r>
              <w:rPr>
                <w:rFonts w:eastAsia="Arial"/>
                <w:b/>
                <w:color w:val="FFFFFF"/>
                <w:sz w:val="16"/>
              </w:rPr>
              <w:t>貴社の石油・天然ガス総生産量（世界全体）に対し、これらの施設の潜在的影響下にある生産量の比率</w:t>
            </w:r>
            <w:r>
              <w:rPr>
                <w:rFonts w:eastAsia="Arial"/>
                <w:b/>
                <w:color w:val="FFFFFF"/>
                <w:sz w:val="16"/>
              </w:rPr>
              <w:t xml:space="preserve"> (%)</w:t>
            </w:r>
          </w:p>
        </w:tc>
        <w:tc>
          <w:tcPr>
            <w:tcW w:w="2914" w:type="dxa"/>
            <w:shd w:val="clear" w:color="auto" w:fill="2C86DA"/>
            <w:tcMar>
              <w:top w:w="100" w:type="dxa"/>
              <w:left w:w="100" w:type="dxa"/>
              <w:bottom w:w="100" w:type="dxa"/>
              <w:right w:w="100" w:type="dxa"/>
            </w:tcMar>
          </w:tcPr>
          <w:p w14:paraId="5CE2B9DF" w14:textId="77777777" w:rsidR="002E1E8C" w:rsidRDefault="00226F10">
            <w:pPr>
              <w:rPr>
                <w:b/>
                <w:color w:val="FFFFFF"/>
                <w:sz w:val="16"/>
              </w:rPr>
            </w:pPr>
            <w:r>
              <w:rPr>
                <w:rFonts w:eastAsia="Arial"/>
                <w:b/>
                <w:color w:val="FFFFFF"/>
                <w:sz w:val="16"/>
              </w:rPr>
              <w:t>貴社の世界全体での総収入に対し、潜在的影響下にあるものの比率</w:t>
            </w:r>
            <w:r>
              <w:rPr>
                <w:rFonts w:eastAsia="Arial"/>
                <w:b/>
                <w:color w:val="FFFFFF"/>
                <w:sz w:val="16"/>
              </w:rPr>
              <w:t xml:space="preserve"> (%)</w:t>
            </w:r>
          </w:p>
        </w:tc>
        <w:tc>
          <w:tcPr>
            <w:tcW w:w="2915" w:type="dxa"/>
            <w:shd w:val="clear" w:color="auto" w:fill="2C86DA"/>
            <w:tcMar>
              <w:top w:w="100" w:type="dxa"/>
              <w:left w:w="100" w:type="dxa"/>
              <w:bottom w:w="100" w:type="dxa"/>
              <w:right w:w="100" w:type="dxa"/>
            </w:tcMar>
          </w:tcPr>
          <w:p w14:paraId="010198A7" w14:textId="77777777" w:rsidR="002E1E8C" w:rsidRDefault="00226F10">
            <w:pPr>
              <w:rPr>
                <w:b/>
                <w:color w:val="FFFFFF"/>
                <w:sz w:val="16"/>
              </w:rPr>
            </w:pPr>
            <w:r>
              <w:rPr>
                <w:rFonts w:eastAsia="Arial"/>
                <w:b/>
                <w:color w:val="FFFFFF"/>
                <w:sz w:val="16"/>
              </w:rPr>
              <w:t>コメント</w:t>
            </w:r>
          </w:p>
        </w:tc>
      </w:tr>
      <w:tr w:rsidR="002E1E8C" w14:paraId="3FC13A88"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6DA52C19" w14:textId="77777777" w:rsidR="002E1E8C" w:rsidRDefault="00226F10">
            <w:pPr>
              <w:pStyle w:val="td-p"/>
              <w:contextualSpacing w:val="0"/>
            </w:pPr>
            <w:r>
              <w:t>数値記入欄</w:t>
            </w:r>
            <w:r>
              <w:t>[</w:t>
            </w:r>
            <w:r>
              <w:t>最大小数点第</w:t>
            </w:r>
            <w:r>
              <w:t>2</w:t>
            </w:r>
            <w:r>
              <w:t>位を用いて、</w:t>
            </w:r>
            <w:r>
              <w:t xml:space="preserve"> 0</w:t>
            </w:r>
            <w:r>
              <w:t>～</w:t>
            </w:r>
            <w:r>
              <w:t>999,999,999,999</w:t>
            </w:r>
            <w:r>
              <w:t>の数字を入力</w:t>
            </w:r>
            <w:r>
              <w:t>]</w:t>
            </w:r>
          </w:p>
        </w:tc>
        <w:tc>
          <w:tcPr>
            <w:tcW w:w="2914" w:type="dxa"/>
            <w:shd w:val="clear" w:color="auto" w:fill="E8EBED"/>
            <w:tcMar>
              <w:top w:w="100" w:type="dxa"/>
              <w:left w:w="100" w:type="dxa"/>
              <w:bottom w:w="100" w:type="dxa"/>
              <w:right w:w="100" w:type="dxa"/>
            </w:tcMar>
          </w:tcPr>
          <w:p w14:paraId="7499BBB2" w14:textId="77777777" w:rsidR="002E1E8C" w:rsidRDefault="00226F10">
            <w:pPr>
              <w:pStyle w:val="td-p"/>
              <w:contextualSpacing w:val="0"/>
            </w:pPr>
            <w:r>
              <w:t>選択肢</w:t>
            </w:r>
            <w:r>
              <w:t>:</w:t>
            </w:r>
          </w:p>
          <w:p w14:paraId="48C28098" w14:textId="77777777" w:rsidR="002E1E8C" w:rsidRDefault="00226F10">
            <w:pPr>
              <w:numPr>
                <w:ilvl w:val="0"/>
                <w:numId w:val="112"/>
              </w:numPr>
              <w:ind w:hanging="199"/>
              <w:contextualSpacing/>
            </w:pPr>
            <w:r>
              <w:rPr>
                <w:rFonts w:eastAsia="Arial"/>
                <w:sz w:val="16"/>
              </w:rPr>
              <w:t>1%</w:t>
            </w:r>
            <w:r>
              <w:rPr>
                <w:rFonts w:eastAsia="Arial"/>
                <w:sz w:val="16"/>
              </w:rPr>
              <w:t>未満</w:t>
            </w:r>
          </w:p>
          <w:p w14:paraId="68CC1478" w14:textId="77777777" w:rsidR="002E1E8C" w:rsidRDefault="00226F10">
            <w:pPr>
              <w:numPr>
                <w:ilvl w:val="0"/>
                <w:numId w:val="112"/>
              </w:numPr>
              <w:ind w:hanging="199"/>
              <w:contextualSpacing/>
            </w:pPr>
            <w:r>
              <w:rPr>
                <w:rFonts w:eastAsia="Arial"/>
                <w:sz w:val="16"/>
              </w:rPr>
              <w:t>1-25</w:t>
            </w:r>
          </w:p>
          <w:p w14:paraId="783A23D8" w14:textId="77777777" w:rsidR="002E1E8C" w:rsidRDefault="00226F10">
            <w:pPr>
              <w:numPr>
                <w:ilvl w:val="0"/>
                <w:numId w:val="112"/>
              </w:numPr>
              <w:ind w:hanging="199"/>
              <w:contextualSpacing/>
            </w:pPr>
            <w:r>
              <w:rPr>
                <w:rFonts w:eastAsia="Arial"/>
                <w:sz w:val="16"/>
              </w:rPr>
              <w:t>26-50</w:t>
            </w:r>
          </w:p>
          <w:p w14:paraId="697E1704" w14:textId="77777777" w:rsidR="002E1E8C" w:rsidRDefault="00226F10">
            <w:pPr>
              <w:numPr>
                <w:ilvl w:val="0"/>
                <w:numId w:val="112"/>
              </w:numPr>
              <w:ind w:hanging="199"/>
              <w:contextualSpacing/>
            </w:pPr>
            <w:r>
              <w:rPr>
                <w:rFonts w:eastAsia="Arial"/>
                <w:sz w:val="16"/>
              </w:rPr>
              <w:t>51-75</w:t>
            </w:r>
          </w:p>
          <w:p w14:paraId="2545F6E8" w14:textId="77777777" w:rsidR="002E1E8C" w:rsidRDefault="00226F10">
            <w:pPr>
              <w:numPr>
                <w:ilvl w:val="0"/>
                <w:numId w:val="112"/>
              </w:numPr>
              <w:ind w:hanging="199"/>
              <w:contextualSpacing/>
            </w:pPr>
            <w:r>
              <w:rPr>
                <w:rFonts w:eastAsia="Arial"/>
                <w:sz w:val="16"/>
              </w:rPr>
              <w:t>76-99</w:t>
            </w:r>
          </w:p>
          <w:p w14:paraId="081DDED4" w14:textId="77777777" w:rsidR="002E1E8C" w:rsidRDefault="00226F10">
            <w:pPr>
              <w:numPr>
                <w:ilvl w:val="0"/>
                <w:numId w:val="112"/>
              </w:numPr>
              <w:ind w:hanging="199"/>
              <w:contextualSpacing/>
            </w:pPr>
            <w:r>
              <w:rPr>
                <w:rFonts w:eastAsia="Arial"/>
                <w:sz w:val="16"/>
              </w:rPr>
              <w:t>100%</w:t>
            </w:r>
          </w:p>
          <w:p w14:paraId="7CFA157F" w14:textId="77777777" w:rsidR="002E1E8C" w:rsidRDefault="00226F10">
            <w:pPr>
              <w:numPr>
                <w:ilvl w:val="0"/>
                <w:numId w:val="112"/>
              </w:numPr>
              <w:ind w:hanging="199"/>
              <w:contextualSpacing/>
            </w:pPr>
            <w:r>
              <w:rPr>
                <w:rFonts w:eastAsia="Arial"/>
                <w:sz w:val="16"/>
              </w:rPr>
              <w:t>不明</w:t>
            </w:r>
          </w:p>
          <w:p w14:paraId="2117A8F7"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23B9E113" w14:textId="77777777" w:rsidR="002E1E8C" w:rsidRDefault="00226F10">
            <w:pPr>
              <w:pStyle w:val="td-p"/>
              <w:contextualSpacing w:val="0"/>
            </w:pPr>
            <w:r>
              <w:t>選択肢</w:t>
            </w:r>
            <w:r>
              <w:t>:</w:t>
            </w:r>
          </w:p>
          <w:p w14:paraId="2CFC6B79" w14:textId="77777777" w:rsidR="002E1E8C" w:rsidRDefault="00226F10">
            <w:pPr>
              <w:numPr>
                <w:ilvl w:val="0"/>
                <w:numId w:val="113"/>
              </w:numPr>
              <w:ind w:hanging="199"/>
              <w:contextualSpacing/>
            </w:pPr>
            <w:r>
              <w:rPr>
                <w:rFonts w:eastAsia="Arial"/>
                <w:sz w:val="16"/>
              </w:rPr>
              <w:t>1%</w:t>
            </w:r>
            <w:r>
              <w:rPr>
                <w:rFonts w:eastAsia="Arial"/>
                <w:sz w:val="16"/>
              </w:rPr>
              <w:t>未満</w:t>
            </w:r>
          </w:p>
          <w:p w14:paraId="6AB3C511" w14:textId="77777777" w:rsidR="002E1E8C" w:rsidRDefault="00226F10">
            <w:pPr>
              <w:numPr>
                <w:ilvl w:val="0"/>
                <w:numId w:val="113"/>
              </w:numPr>
              <w:ind w:hanging="199"/>
              <w:contextualSpacing/>
            </w:pPr>
            <w:r>
              <w:rPr>
                <w:rFonts w:eastAsia="Arial"/>
                <w:sz w:val="16"/>
              </w:rPr>
              <w:t>1-25</w:t>
            </w:r>
          </w:p>
          <w:p w14:paraId="0D9BFB4A" w14:textId="77777777" w:rsidR="002E1E8C" w:rsidRDefault="00226F10">
            <w:pPr>
              <w:numPr>
                <w:ilvl w:val="0"/>
                <w:numId w:val="113"/>
              </w:numPr>
              <w:ind w:hanging="199"/>
              <w:contextualSpacing/>
            </w:pPr>
            <w:r>
              <w:rPr>
                <w:rFonts w:eastAsia="Arial"/>
                <w:sz w:val="16"/>
              </w:rPr>
              <w:t>26-50</w:t>
            </w:r>
          </w:p>
          <w:p w14:paraId="3403FEC1" w14:textId="77777777" w:rsidR="002E1E8C" w:rsidRDefault="00226F10">
            <w:pPr>
              <w:numPr>
                <w:ilvl w:val="0"/>
                <w:numId w:val="113"/>
              </w:numPr>
              <w:ind w:hanging="199"/>
              <w:contextualSpacing/>
            </w:pPr>
            <w:r>
              <w:rPr>
                <w:rFonts w:eastAsia="Arial"/>
                <w:sz w:val="16"/>
              </w:rPr>
              <w:t>51-75</w:t>
            </w:r>
          </w:p>
          <w:p w14:paraId="185106C9" w14:textId="77777777" w:rsidR="002E1E8C" w:rsidRDefault="00226F10">
            <w:pPr>
              <w:numPr>
                <w:ilvl w:val="0"/>
                <w:numId w:val="113"/>
              </w:numPr>
              <w:ind w:hanging="199"/>
              <w:contextualSpacing/>
            </w:pPr>
            <w:r>
              <w:rPr>
                <w:rFonts w:eastAsia="Arial"/>
                <w:sz w:val="16"/>
              </w:rPr>
              <w:t>76-99</w:t>
            </w:r>
          </w:p>
          <w:p w14:paraId="777E0A3C" w14:textId="77777777" w:rsidR="002E1E8C" w:rsidRDefault="00226F10">
            <w:pPr>
              <w:numPr>
                <w:ilvl w:val="0"/>
                <w:numId w:val="113"/>
              </w:numPr>
              <w:ind w:hanging="199"/>
              <w:contextualSpacing/>
            </w:pPr>
            <w:r>
              <w:rPr>
                <w:rFonts w:eastAsia="Arial"/>
                <w:sz w:val="16"/>
              </w:rPr>
              <w:t>100%</w:t>
            </w:r>
          </w:p>
          <w:p w14:paraId="395B88FF" w14:textId="77777777" w:rsidR="002E1E8C" w:rsidRDefault="00226F10">
            <w:pPr>
              <w:numPr>
                <w:ilvl w:val="0"/>
                <w:numId w:val="113"/>
              </w:numPr>
              <w:ind w:hanging="199"/>
              <w:contextualSpacing/>
            </w:pPr>
            <w:r>
              <w:rPr>
                <w:rFonts w:eastAsia="Arial"/>
                <w:sz w:val="16"/>
              </w:rPr>
              <w:t>不明</w:t>
            </w:r>
          </w:p>
          <w:p w14:paraId="07A37961"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25743071" w14:textId="77777777" w:rsidR="002E1E8C" w:rsidRDefault="00226F10">
            <w:pPr>
              <w:pStyle w:val="td-p"/>
              <w:contextualSpacing w:val="0"/>
            </w:pPr>
            <w:r>
              <w:t>選択肢</w:t>
            </w:r>
            <w:r>
              <w:t>:</w:t>
            </w:r>
          </w:p>
          <w:p w14:paraId="75732D59" w14:textId="77777777" w:rsidR="002E1E8C" w:rsidRDefault="00226F10">
            <w:pPr>
              <w:numPr>
                <w:ilvl w:val="0"/>
                <w:numId w:val="114"/>
              </w:numPr>
              <w:ind w:hanging="199"/>
              <w:contextualSpacing/>
            </w:pPr>
            <w:r>
              <w:rPr>
                <w:rFonts w:eastAsia="Arial"/>
                <w:sz w:val="16"/>
              </w:rPr>
              <w:t>1%</w:t>
            </w:r>
            <w:r>
              <w:rPr>
                <w:rFonts w:eastAsia="Arial"/>
                <w:sz w:val="16"/>
              </w:rPr>
              <w:t>未満</w:t>
            </w:r>
          </w:p>
          <w:p w14:paraId="5E9FA86A" w14:textId="77777777" w:rsidR="002E1E8C" w:rsidRDefault="00226F10">
            <w:pPr>
              <w:numPr>
                <w:ilvl w:val="0"/>
                <w:numId w:val="114"/>
              </w:numPr>
              <w:ind w:hanging="199"/>
              <w:contextualSpacing/>
            </w:pPr>
            <w:r>
              <w:rPr>
                <w:rFonts w:eastAsia="Arial"/>
                <w:sz w:val="16"/>
              </w:rPr>
              <w:t>1-25</w:t>
            </w:r>
          </w:p>
          <w:p w14:paraId="2E0CD8BB" w14:textId="77777777" w:rsidR="002E1E8C" w:rsidRDefault="00226F10">
            <w:pPr>
              <w:numPr>
                <w:ilvl w:val="0"/>
                <w:numId w:val="114"/>
              </w:numPr>
              <w:ind w:hanging="199"/>
              <w:contextualSpacing/>
            </w:pPr>
            <w:r>
              <w:rPr>
                <w:rFonts w:eastAsia="Arial"/>
                <w:sz w:val="16"/>
              </w:rPr>
              <w:t>26-50</w:t>
            </w:r>
          </w:p>
          <w:p w14:paraId="3DE338D4" w14:textId="77777777" w:rsidR="002E1E8C" w:rsidRDefault="00226F10">
            <w:pPr>
              <w:numPr>
                <w:ilvl w:val="0"/>
                <w:numId w:val="114"/>
              </w:numPr>
              <w:ind w:hanging="199"/>
              <w:contextualSpacing/>
            </w:pPr>
            <w:r>
              <w:rPr>
                <w:rFonts w:eastAsia="Arial"/>
                <w:sz w:val="16"/>
              </w:rPr>
              <w:t>51-75</w:t>
            </w:r>
          </w:p>
          <w:p w14:paraId="5107EE03" w14:textId="77777777" w:rsidR="002E1E8C" w:rsidRDefault="00226F10">
            <w:pPr>
              <w:numPr>
                <w:ilvl w:val="0"/>
                <w:numId w:val="114"/>
              </w:numPr>
              <w:ind w:hanging="199"/>
              <w:contextualSpacing/>
            </w:pPr>
            <w:r>
              <w:rPr>
                <w:rFonts w:eastAsia="Arial"/>
                <w:sz w:val="16"/>
              </w:rPr>
              <w:t>76-99</w:t>
            </w:r>
          </w:p>
          <w:p w14:paraId="3842D07E" w14:textId="77777777" w:rsidR="002E1E8C" w:rsidRDefault="00226F10">
            <w:pPr>
              <w:numPr>
                <w:ilvl w:val="0"/>
                <w:numId w:val="114"/>
              </w:numPr>
              <w:ind w:hanging="199"/>
              <w:contextualSpacing/>
            </w:pPr>
            <w:r>
              <w:rPr>
                <w:rFonts w:eastAsia="Arial"/>
                <w:sz w:val="16"/>
              </w:rPr>
              <w:t>100%</w:t>
            </w:r>
          </w:p>
          <w:p w14:paraId="76453EB9" w14:textId="77777777" w:rsidR="002E1E8C" w:rsidRDefault="00226F10">
            <w:pPr>
              <w:numPr>
                <w:ilvl w:val="0"/>
                <w:numId w:val="114"/>
              </w:numPr>
              <w:ind w:hanging="199"/>
              <w:contextualSpacing/>
            </w:pPr>
            <w:r>
              <w:rPr>
                <w:rFonts w:eastAsia="Arial"/>
                <w:sz w:val="16"/>
              </w:rPr>
              <w:t>不明</w:t>
            </w:r>
          </w:p>
          <w:p w14:paraId="59842DF3" w14:textId="77777777" w:rsidR="002E1E8C" w:rsidRDefault="002E1E8C">
            <w:pPr>
              <w:rPr>
                <w:sz w:val="1"/>
              </w:rPr>
            </w:pPr>
          </w:p>
        </w:tc>
        <w:tc>
          <w:tcPr>
            <w:tcW w:w="2915" w:type="dxa"/>
            <w:shd w:val="clear" w:color="auto" w:fill="E8EBED"/>
            <w:tcMar>
              <w:top w:w="100" w:type="dxa"/>
              <w:left w:w="100" w:type="dxa"/>
              <w:bottom w:w="100" w:type="dxa"/>
              <w:right w:w="100" w:type="dxa"/>
            </w:tcMar>
          </w:tcPr>
          <w:p w14:paraId="3EE3AF19" w14:textId="77777777" w:rsidR="002E1E8C" w:rsidRDefault="00226F10">
            <w:pPr>
              <w:pStyle w:val="td-p"/>
              <w:contextualSpacing w:val="0"/>
            </w:pPr>
            <w:r>
              <w:t>文章入力欄</w:t>
            </w:r>
            <w:r>
              <w:t>[</w:t>
            </w:r>
            <w:r>
              <w:t>最大</w:t>
            </w:r>
            <w:r>
              <w:t>5,000</w:t>
            </w:r>
            <w:r>
              <w:t>文字</w:t>
            </w:r>
            <w:r>
              <w:t>]</w:t>
            </w:r>
          </w:p>
        </w:tc>
      </w:tr>
    </w:tbl>
    <w:p w14:paraId="72EF552F" w14:textId="77777777" w:rsidR="002E1E8C" w:rsidRDefault="002E1E8C"/>
    <w:p w14:paraId="62A3EDD9" w14:textId="77777777" w:rsidR="002E1E8C" w:rsidRDefault="00226F10">
      <w:r>
        <w:rPr>
          <w:sz w:val="22"/>
        </w:rPr>
        <w:t>[</w:t>
      </w:r>
      <w:r>
        <w:rPr>
          <w:sz w:val="22"/>
        </w:rPr>
        <w:t>回答行を追加</w:t>
      </w:r>
      <w:r>
        <w:rPr>
          <w:sz w:val="22"/>
        </w:rPr>
        <w:t xml:space="preserve">] </w:t>
      </w:r>
    </w:p>
    <w:p w14:paraId="45E88EC0" w14:textId="77777777" w:rsidR="002E1E8C" w:rsidRDefault="002E1E8C">
      <w:pPr>
        <w:pBdr>
          <w:top w:val="single" w:sz="4" w:space="1" w:color="9099A0"/>
        </w:pBdr>
      </w:pPr>
    </w:p>
    <w:p w14:paraId="05B92B54" w14:textId="77777777" w:rsidR="002E1E8C" w:rsidRDefault="00226F10">
      <w:pPr>
        <w:pStyle w:val="h2"/>
        <w:contextualSpacing w:val="0"/>
      </w:pPr>
      <w:r>
        <w:t>水関連のリスクと対応</w:t>
      </w:r>
    </w:p>
    <w:p w14:paraId="2BBFE53F" w14:textId="77777777" w:rsidR="002E1E8C" w:rsidRDefault="002E1E8C">
      <w:pPr>
        <w:pBdr>
          <w:top w:val="single" w:sz="4" w:space="1" w:color="9099A0"/>
        </w:pBdr>
      </w:pPr>
    </w:p>
    <w:p w14:paraId="7BCA7069" w14:textId="77777777" w:rsidR="002E1E8C" w:rsidRDefault="002E1E8C">
      <w:pPr>
        <w:pBdr>
          <w:top w:val="single" w:sz="4" w:space="1" w:color="9099A0"/>
        </w:pBdr>
      </w:pPr>
    </w:p>
    <w:p w14:paraId="204753C6" w14:textId="77777777" w:rsidR="002E1E8C" w:rsidRDefault="00226F10">
      <w:pPr>
        <w:pStyle w:val="h3"/>
        <w:contextualSpacing w:val="0"/>
      </w:pPr>
      <w:r>
        <w:t xml:space="preserve">(W4.2) </w:t>
      </w:r>
      <w:r>
        <w:t>貴社直接操業において、事業に対し財務または戦略面で実質的影響を及ぼす可能性があると特定されたリスクと、それへの貴社の対応について、具体的に説明してください。</w:t>
      </w:r>
    </w:p>
    <w:p w14:paraId="6B658E7F" w14:textId="77777777" w:rsidR="002E1E8C" w:rsidRDefault="00226F10">
      <w:pPr>
        <w:pStyle w:val="h3"/>
        <w:contextualSpacing w:val="0"/>
      </w:pPr>
      <w:r>
        <w:t>回答に応じて表示される質問</w:t>
      </w:r>
    </w:p>
    <w:p w14:paraId="3218877D" w14:textId="77777777" w:rsidR="002E1E8C" w:rsidRDefault="00226F10">
      <w:pPr>
        <w:numPr>
          <w:ilvl w:val="0"/>
          <w:numId w:val="115"/>
        </w:numPr>
        <w:ind w:hanging="199"/>
        <w:contextualSpacing/>
      </w:pPr>
      <w:r>
        <w:t>本質問は、</w:t>
      </w:r>
      <w:r>
        <w:t>W4.1</w:t>
      </w:r>
      <w:r>
        <w:t>の回答で以下の選択肢を選択した場合のみ表示されます。</w:t>
      </w:r>
    </w:p>
    <w:p w14:paraId="721288DE" w14:textId="77777777" w:rsidR="002E1E8C" w:rsidRDefault="00226F10">
      <w:pPr>
        <w:numPr>
          <w:ilvl w:val="1"/>
          <w:numId w:val="115"/>
        </w:numPr>
        <w:ind w:hanging="199"/>
        <w:contextualSpacing/>
      </w:pPr>
      <w:r>
        <w:rPr>
          <w:rFonts w:eastAsia="Arial"/>
          <w:sz w:val="22"/>
        </w:rPr>
        <w:t>はい、直接操業とバリューチェーンの他の段階の両方で</w:t>
      </w:r>
    </w:p>
    <w:p w14:paraId="4C19B145" w14:textId="77777777" w:rsidR="002E1E8C" w:rsidRDefault="00226F10">
      <w:pPr>
        <w:numPr>
          <w:ilvl w:val="1"/>
          <w:numId w:val="115"/>
        </w:numPr>
        <w:ind w:hanging="199"/>
        <w:contextualSpacing/>
      </w:pPr>
      <w:r>
        <w:rPr>
          <w:rFonts w:eastAsia="Arial"/>
          <w:sz w:val="22"/>
        </w:rPr>
        <w:t>はい、直接操業においてのみ</w:t>
      </w:r>
    </w:p>
    <w:p w14:paraId="10B29164" w14:textId="77777777" w:rsidR="002E1E8C" w:rsidRDefault="00226F10">
      <w:pPr>
        <w:pStyle w:val="h3"/>
        <w:contextualSpacing w:val="0"/>
      </w:pPr>
      <w:r>
        <w:t>2018</w:t>
      </w:r>
      <w:r>
        <w:t>年からの変更点</w:t>
      </w:r>
    </w:p>
    <w:p w14:paraId="2D805D54" w14:textId="77777777" w:rsidR="002E1E8C" w:rsidRDefault="00226F10">
      <w:r>
        <w:rPr>
          <w:sz w:val="22"/>
        </w:rPr>
        <w:t>質問を修正</w:t>
      </w:r>
    </w:p>
    <w:p w14:paraId="30893B9B" w14:textId="77777777" w:rsidR="002E1E8C" w:rsidRDefault="00226F10">
      <w:pPr>
        <w:pStyle w:val="h3"/>
        <w:contextualSpacing w:val="0"/>
      </w:pPr>
      <w:r>
        <w:t>他の枠組みとの関連性</w:t>
      </w:r>
    </w:p>
    <w:p w14:paraId="1BC065DA" w14:textId="77777777" w:rsidR="002E1E8C" w:rsidRDefault="00226F10">
      <w:pPr>
        <w:pStyle w:val="h4"/>
        <w:contextualSpacing w:val="0"/>
      </w:pPr>
      <w:r>
        <w:t xml:space="preserve">CEO </w:t>
      </w:r>
      <w:r>
        <w:t>ウォーターマンデート</w:t>
      </w:r>
    </w:p>
    <w:p w14:paraId="3F102D0B" w14:textId="77777777" w:rsidR="002E1E8C" w:rsidRDefault="00226F10">
      <w:r>
        <w:rPr>
          <w:sz w:val="22"/>
        </w:rPr>
        <w:t>意味</w:t>
      </w:r>
      <w:r>
        <w:rPr>
          <w:sz w:val="22"/>
        </w:rPr>
        <w:t>:</w:t>
      </w:r>
      <w:r>
        <w:rPr>
          <w:sz w:val="22"/>
        </w:rPr>
        <w:t>事業リスク</w:t>
      </w:r>
      <w:r>
        <w:rPr>
          <w:sz w:val="22"/>
        </w:rPr>
        <w:t xml:space="preserve"> </w:t>
      </w:r>
    </w:p>
    <w:p w14:paraId="6A9CD875" w14:textId="77777777" w:rsidR="002E1E8C" w:rsidRDefault="00226F10">
      <w:pPr>
        <w:pStyle w:val="h4"/>
        <w:contextualSpacing w:val="0"/>
      </w:pPr>
      <w:r>
        <w:t>SDG</w:t>
      </w:r>
    </w:p>
    <w:p w14:paraId="1E28FC10" w14:textId="77777777" w:rsidR="002E1E8C" w:rsidRDefault="00226F10">
      <w:r>
        <w:rPr>
          <w:sz w:val="22"/>
        </w:rPr>
        <w:t>ゴール</w:t>
      </w:r>
      <w:r>
        <w:rPr>
          <w:sz w:val="22"/>
        </w:rPr>
        <w:t xml:space="preserve"> 6:</w:t>
      </w:r>
      <w:r>
        <w:rPr>
          <w:sz w:val="22"/>
        </w:rPr>
        <w:t>きれいな水と衛生</w:t>
      </w:r>
      <w:r>
        <w:rPr>
          <w:sz w:val="22"/>
        </w:rPr>
        <w:t xml:space="preserve"> </w:t>
      </w:r>
    </w:p>
    <w:p w14:paraId="255AB972" w14:textId="77777777" w:rsidR="002E1E8C" w:rsidRDefault="00226F10">
      <w:pPr>
        <w:pStyle w:val="h3"/>
        <w:contextualSpacing w:val="0"/>
      </w:pPr>
      <w:r>
        <w:t>回答選択肢</w:t>
      </w:r>
    </w:p>
    <w:p w14:paraId="248916C5" w14:textId="77777777" w:rsidR="002E1E8C" w:rsidRDefault="00226F10">
      <w:r>
        <w:rPr>
          <w:sz w:val="22"/>
        </w:rPr>
        <w:t>以下の表に回答を記入してください。読みやすくするために、数行の上に表が表示されます。回答行を追加するには、表の下にある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2E1E8C" w14:paraId="7728D5B1" w14:textId="77777777">
        <w:tblPrEx>
          <w:tblCellMar>
            <w:top w:w="0" w:type="dxa"/>
            <w:left w:w="0" w:type="dxa"/>
            <w:bottom w:w="0" w:type="dxa"/>
            <w:right w:w="0" w:type="dxa"/>
          </w:tblCellMar>
        </w:tblPrEx>
        <w:trPr>
          <w:jc w:val="center"/>
        </w:trPr>
        <w:tc>
          <w:tcPr>
            <w:tcW w:w="2081" w:type="dxa"/>
            <w:shd w:val="clear" w:color="auto" w:fill="2C86DA"/>
            <w:tcMar>
              <w:top w:w="100" w:type="dxa"/>
              <w:left w:w="100" w:type="dxa"/>
              <w:bottom w:w="100" w:type="dxa"/>
              <w:right w:w="100" w:type="dxa"/>
            </w:tcMar>
          </w:tcPr>
          <w:p w14:paraId="3A3B3A91" w14:textId="77777777" w:rsidR="002E1E8C" w:rsidRDefault="00226F10">
            <w:pPr>
              <w:rPr>
                <w:b/>
                <w:color w:val="FFFFFF"/>
                <w:sz w:val="16"/>
              </w:rPr>
            </w:pPr>
            <w:r>
              <w:rPr>
                <w:rFonts w:eastAsia="Arial"/>
                <w:b/>
                <w:color w:val="FFFFFF"/>
                <w:sz w:val="16"/>
              </w:rPr>
              <w:t>国</w:t>
            </w:r>
            <w:r>
              <w:rPr>
                <w:rFonts w:eastAsia="Arial"/>
                <w:b/>
                <w:color w:val="FFFFFF"/>
                <w:sz w:val="16"/>
              </w:rPr>
              <w:t>/</w:t>
            </w:r>
            <w:r>
              <w:rPr>
                <w:rFonts w:eastAsia="Arial"/>
                <w:b/>
                <w:color w:val="FFFFFF"/>
                <w:sz w:val="16"/>
              </w:rPr>
              <w:t>地域</w:t>
            </w:r>
          </w:p>
        </w:tc>
        <w:tc>
          <w:tcPr>
            <w:tcW w:w="2081" w:type="dxa"/>
            <w:shd w:val="clear" w:color="auto" w:fill="2C86DA"/>
            <w:tcMar>
              <w:top w:w="100" w:type="dxa"/>
              <w:left w:w="100" w:type="dxa"/>
              <w:bottom w:w="100" w:type="dxa"/>
              <w:right w:w="100" w:type="dxa"/>
            </w:tcMar>
          </w:tcPr>
          <w:p w14:paraId="0D428C98" w14:textId="77777777" w:rsidR="002E1E8C" w:rsidRDefault="00226F10">
            <w:pPr>
              <w:rPr>
                <w:b/>
                <w:color w:val="FFFFFF"/>
                <w:sz w:val="16"/>
              </w:rPr>
            </w:pPr>
            <w:r>
              <w:rPr>
                <w:rFonts w:eastAsia="Arial"/>
                <w:b/>
                <w:color w:val="FFFFFF"/>
                <w:sz w:val="16"/>
              </w:rPr>
              <w:t>河川流域</w:t>
            </w:r>
          </w:p>
        </w:tc>
        <w:tc>
          <w:tcPr>
            <w:tcW w:w="2081" w:type="dxa"/>
            <w:shd w:val="clear" w:color="auto" w:fill="2C86DA"/>
            <w:tcMar>
              <w:top w:w="100" w:type="dxa"/>
              <w:left w:w="100" w:type="dxa"/>
              <w:bottom w:w="100" w:type="dxa"/>
              <w:right w:w="100" w:type="dxa"/>
            </w:tcMar>
          </w:tcPr>
          <w:p w14:paraId="4D18545F" w14:textId="77777777" w:rsidR="002E1E8C" w:rsidRDefault="00226F10">
            <w:pPr>
              <w:rPr>
                <w:b/>
                <w:color w:val="FFFFFF"/>
                <w:sz w:val="16"/>
              </w:rPr>
            </w:pPr>
            <w:r>
              <w:rPr>
                <w:rFonts w:eastAsia="Arial"/>
                <w:b/>
                <w:color w:val="FFFFFF"/>
                <w:sz w:val="16"/>
              </w:rPr>
              <w:t>リスクの種類</w:t>
            </w:r>
          </w:p>
        </w:tc>
        <w:tc>
          <w:tcPr>
            <w:tcW w:w="2082" w:type="dxa"/>
            <w:shd w:val="clear" w:color="auto" w:fill="2C86DA"/>
            <w:tcMar>
              <w:top w:w="100" w:type="dxa"/>
              <w:left w:w="100" w:type="dxa"/>
              <w:bottom w:w="100" w:type="dxa"/>
              <w:right w:w="100" w:type="dxa"/>
            </w:tcMar>
          </w:tcPr>
          <w:p w14:paraId="3969A059" w14:textId="77777777" w:rsidR="002E1E8C" w:rsidRDefault="00226F10">
            <w:pPr>
              <w:rPr>
                <w:b/>
                <w:color w:val="FFFFFF"/>
                <w:sz w:val="16"/>
              </w:rPr>
            </w:pPr>
            <w:r>
              <w:rPr>
                <w:rFonts w:eastAsia="Arial"/>
                <w:b/>
                <w:color w:val="FFFFFF"/>
                <w:sz w:val="16"/>
              </w:rPr>
              <w:t>主なリスク要因</w:t>
            </w:r>
          </w:p>
        </w:tc>
        <w:tc>
          <w:tcPr>
            <w:tcW w:w="2082" w:type="dxa"/>
            <w:shd w:val="clear" w:color="auto" w:fill="2C86DA"/>
            <w:tcMar>
              <w:top w:w="100" w:type="dxa"/>
              <w:left w:w="100" w:type="dxa"/>
              <w:bottom w:w="100" w:type="dxa"/>
              <w:right w:w="100" w:type="dxa"/>
            </w:tcMar>
          </w:tcPr>
          <w:p w14:paraId="24393606" w14:textId="77777777" w:rsidR="002E1E8C" w:rsidRDefault="00226F10">
            <w:pPr>
              <w:rPr>
                <w:b/>
                <w:color w:val="FFFFFF"/>
                <w:sz w:val="16"/>
              </w:rPr>
            </w:pPr>
            <w:r>
              <w:rPr>
                <w:rFonts w:eastAsia="Arial"/>
                <w:b/>
                <w:color w:val="FFFFFF"/>
                <w:sz w:val="16"/>
              </w:rPr>
              <w:t>主要潜在的影響</w:t>
            </w:r>
          </w:p>
        </w:tc>
        <w:tc>
          <w:tcPr>
            <w:tcW w:w="2082" w:type="dxa"/>
            <w:shd w:val="clear" w:color="auto" w:fill="2C86DA"/>
            <w:tcMar>
              <w:top w:w="100" w:type="dxa"/>
              <w:left w:w="100" w:type="dxa"/>
              <w:bottom w:w="100" w:type="dxa"/>
              <w:right w:w="100" w:type="dxa"/>
            </w:tcMar>
          </w:tcPr>
          <w:p w14:paraId="41DA46CB" w14:textId="77777777" w:rsidR="002E1E8C" w:rsidRDefault="00226F10">
            <w:pPr>
              <w:rPr>
                <w:b/>
                <w:color w:val="FFFFFF"/>
                <w:sz w:val="16"/>
              </w:rPr>
            </w:pPr>
            <w:r>
              <w:rPr>
                <w:rFonts w:eastAsia="Arial"/>
                <w:b/>
                <w:color w:val="FFFFFF"/>
                <w:sz w:val="16"/>
              </w:rPr>
              <w:t>組織特有の内容</w:t>
            </w:r>
          </w:p>
        </w:tc>
        <w:tc>
          <w:tcPr>
            <w:tcW w:w="2082" w:type="dxa"/>
            <w:shd w:val="clear" w:color="auto" w:fill="2C86DA"/>
            <w:tcMar>
              <w:top w:w="100" w:type="dxa"/>
              <w:left w:w="100" w:type="dxa"/>
              <w:bottom w:w="100" w:type="dxa"/>
              <w:right w:w="100" w:type="dxa"/>
            </w:tcMar>
          </w:tcPr>
          <w:p w14:paraId="6DDA9F94" w14:textId="77777777" w:rsidR="002E1E8C" w:rsidRDefault="00226F10">
            <w:pPr>
              <w:rPr>
                <w:b/>
                <w:color w:val="FFFFFF"/>
                <w:sz w:val="16"/>
              </w:rPr>
            </w:pPr>
            <w:r>
              <w:rPr>
                <w:rFonts w:eastAsia="Arial"/>
                <w:b/>
                <w:color w:val="FFFFFF"/>
                <w:sz w:val="16"/>
              </w:rPr>
              <w:t>期間</w:t>
            </w:r>
          </w:p>
        </w:tc>
      </w:tr>
      <w:tr w:rsidR="002E1E8C" w14:paraId="727E4164"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749ADAEA" w14:textId="77777777" w:rsidR="002E1E8C" w:rsidRDefault="002E1E8C">
            <w:pPr>
              <w:rPr>
                <w:sz w:val="1"/>
              </w:rPr>
            </w:pPr>
          </w:p>
          <w:p w14:paraId="73CD2755" w14:textId="77777777" w:rsidR="002E1E8C" w:rsidRDefault="00226F10">
            <w:pPr>
              <w:pStyle w:val="td-p"/>
              <w:contextualSpacing w:val="0"/>
            </w:pPr>
            <w:r>
              <w:t>選択肢</w:t>
            </w:r>
            <w:r>
              <w:t>:</w:t>
            </w:r>
          </w:p>
          <w:p w14:paraId="206AF07A" w14:textId="77777777" w:rsidR="002E1E8C" w:rsidRDefault="002E1E8C">
            <w:pPr>
              <w:rPr>
                <w:sz w:val="1"/>
              </w:rPr>
            </w:pPr>
          </w:p>
          <w:p w14:paraId="419830E4" w14:textId="77777777" w:rsidR="002E1E8C" w:rsidRDefault="00226F10">
            <w:pPr>
              <w:numPr>
                <w:ilvl w:val="0"/>
                <w:numId w:val="116"/>
              </w:numPr>
              <w:ind w:hanging="199"/>
              <w:contextualSpacing/>
            </w:pPr>
            <w:r>
              <w:rPr>
                <w:rFonts w:eastAsia="Arial"/>
                <w:sz w:val="16"/>
              </w:rPr>
              <w:t>国</w:t>
            </w:r>
            <w:r>
              <w:rPr>
                <w:rFonts w:eastAsia="Arial"/>
                <w:sz w:val="16"/>
              </w:rPr>
              <w:t>/</w:t>
            </w:r>
            <w:r>
              <w:rPr>
                <w:rFonts w:eastAsia="Arial"/>
                <w:sz w:val="16"/>
              </w:rPr>
              <w:t>地域ドロップダウンリスト</w:t>
            </w:r>
          </w:p>
          <w:p w14:paraId="069879FE" w14:textId="77777777" w:rsidR="002E1E8C" w:rsidRDefault="002E1E8C">
            <w:pPr>
              <w:rPr>
                <w:sz w:val="1"/>
              </w:rPr>
            </w:pPr>
          </w:p>
          <w:p w14:paraId="228CAC9D" w14:textId="77777777" w:rsidR="002E1E8C" w:rsidRDefault="002E1E8C">
            <w:pPr>
              <w:rPr>
                <w:sz w:val="1"/>
              </w:rPr>
            </w:pPr>
          </w:p>
        </w:tc>
        <w:tc>
          <w:tcPr>
            <w:tcW w:w="2081" w:type="dxa"/>
            <w:shd w:val="clear" w:color="auto" w:fill="E8EBED"/>
            <w:tcMar>
              <w:top w:w="100" w:type="dxa"/>
              <w:left w:w="100" w:type="dxa"/>
              <w:bottom w:w="100" w:type="dxa"/>
              <w:right w:w="100" w:type="dxa"/>
            </w:tcMar>
          </w:tcPr>
          <w:p w14:paraId="09C6C460" w14:textId="77777777" w:rsidR="002E1E8C" w:rsidRDefault="002E1E8C">
            <w:pPr>
              <w:rPr>
                <w:sz w:val="1"/>
              </w:rPr>
            </w:pPr>
          </w:p>
          <w:p w14:paraId="29685957" w14:textId="77777777" w:rsidR="002E1E8C" w:rsidRDefault="00226F10">
            <w:pPr>
              <w:pStyle w:val="td-p"/>
              <w:contextualSpacing w:val="0"/>
            </w:pPr>
            <w:r>
              <w:t>選択肢</w:t>
            </w:r>
            <w:r>
              <w:t>:</w:t>
            </w:r>
          </w:p>
          <w:p w14:paraId="23381681" w14:textId="77777777" w:rsidR="002E1E8C" w:rsidRDefault="002E1E8C">
            <w:pPr>
              <w:rPr>
                <w:sz w:val="1"/>
              </w:rPr>
            </w:pPr>
          </w:p>
          <w:p w14:paraId="39C419AC" w14:textId="77777777" w:rsidR="002E1E8C" w:rsidRDefault="00226F10">
            <w:pPr>
              <w:numPr>
                <w:ilvl w:val="0"/>
                <w:numId w:val="117"/>
              </w:numPr>
              <w:ind w:hanging="199"/>
              <w:contextualSpacing/>
            </w:pPr>
            <w:r>
              <w:rPr>
                <w:rFonts w:eastAsia="Arial"/>
                <w:sz w:val="16"/>
              </w:rPr>
              <w:t>河川流域ドロップダウンリスト</w:t>
            </w:r>
          </w:p>
          <w:p w14:paraId="3319A7EA" w14:textId="77777777" w:rsidR="002E1E8C" w:rsidRDefault="00226F10">
            <w:pPr>
              <w:numPr>
                <w:ilvl w:val="0"/>
                <w:numId w:val="117"/>
              </w:numPr>
              <w:ind w:hanging="199"/>
              <w:contextualSpacing/>
            </w:pPr>
            <w:r>
              <w:rPr>
                <w:rFonts w:eastAsia="Arial"/>
                <w:sz w:val="16"/>
              </w:rPr>
              <w:t>不明</w:t>
            </w:r>
          </w:p>
          <w:p w14:paraId="7A4B79F8" w14:textId="77777777" w:rsidR="002E1E8C" w:rsidRDefault="00226F10">
            <w:pPr>
              <w:numPr>
                <w:ilvl w:val="0"/>
                <w:numId w:val="117"/>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3C93279D" w14:textId="77777777" w:rsidR="002E1E8C" w:rsidRDefault="002E1E8C">
            <w:pPr>
              <w:rPr>
                <w:sz w:val="1"/>
              </w:rPr>
            </w:pPr>
          </w:p>
          <w:p w14:paraId="74638A13" w14:textId="77777777" w:rsidR="002E1E8C" w:rsidRDefault="002E1E8C">
            <w:pPr>
              <w:rPr>
                <w:sz w:val="1"/>
              </w:rPr>
            </w:pPr>
          </w:p>
        </w:tc>
        <w:tc>
          <w:tcPr>
            <w:tcW w:w="2081" w:type="dxa"/>
            <w:shd w:val="clear" w:color="auto" w:fill="E8EBED"/>
            <w:tcMar>
              <w:top w:w="100" w:type="dxa"/>
              <w:left w:w="100" w:type="dxa"/>
              <w:bottom w:w="100" w:type="dxa"/>
              <w:right w:w="100" w:type="dxa"/>
            </w:tcMar>
          </w:tcPr>
          <w:p w14:paraId="29B4E527" w14:textId="77777777" w:rsidR="002E1E8C" w:rsidRDefault="002E1E8C">
            <w:pPr>
              <w:rPr>
                <w:sz w:val="1"/>
              </w:rPr>
            </w:pPr>
          </w:p>
          <w:p w14:paraId="1BC7D286" w14:textId="77777777" w:rsidR="002E1E8C" w:rsidRDefault="00226F10">
            <w:pPr>
              <w:pStyle w:val="td-p"/>
              <w:contextualSpacing w:val="0"/>
            </w:pPr>
            <w:r>
              <w:t>選択肢</w:t>
            </w:r>
            <w:r>
              <w:t>:</w:t>
            </w:r>
          </w:p>
          <w:p w14:paraId="5BE431D9" w14:textId="77777777" w:rsidR="002E1E8C" w:rsidRDefault="002E1E8C">
            <w:pPr>
              <w:rPr>
                <w:sz w:val="1"/>
              </w:rPr>
            </w:pPr>
          </w:p>
          <w:p w14:paraId="5C59437F" w14:textId="77777777" w:rsidR="002E1E8C" w:rsidRDefault="00226F10">
            <w:pPr>
              <w:numPr>
                <w:ilvl w:val="0"/>
                <w:numId w:val="118"/>
              </w:numPr>
              <w:ind w:hanging="199"/>
              <w:contextualSpacing/>
            </w:pPr>
            <w:r>
              <w:rPr>
                <w:rFonts w:eastAsia="Arial"/>
                <w:sz w:val="16"/>
              </w:rPr>
              <w:t>物理的要因</w:t>
            </w:r>
          </w:p>
          <w:p w14:paraId="677F4E07" w14:textId="77777777" w:rsidR="002E1E8C" w:rsidRDefault="00226F10">
            <w:pPr>
              <w:numPr>
                <w:ilvl w:val="0"/>
                <w:numId w:val="118"/>
              </w:numPr>
              <w:ind w:hanging="199"/>
              <w:contextualSpacing/>
            </w:pPr>
            <w:r>
              <w:rPr>
                <w:rFonts w:eastAsia="Arial"/>
                <w:sz w:val="16"/>
              </w:rPr>
              <w:t>規制</w:t>
            </w:r>
          </w:p>
          <w:p w14:paraId="19E15C27" w14:textId="77777777" w:rsidR="002E1E8C" w:rsidRDefault="00226F10">
            <w:pPr>
              <w:numPr>
                <w:ilvl w:val="0"/>
                <w:numId w:val="118"/>
              </w:numPr>
              <w:ind w:hanging="199"/>
              <w:contextualSpacing/>
            </w:pPr>
            <w:r>
              <w:rPr>
                <w:rFonts w:eastAsia="Arial"/>
                <w:sz w:val="16"/>
              </w:rPr>
              <w:t>評判および市場</w:t>
            </w:r>
          </w:p>
          <w:p w14:paraId="75991670" w14:textId="77777777" w:rsidR="002E1E8C" w:rsidRDefault="00226F10">
            <w:pPr>
              <w:numPr>
                <w:ilvl w:val="0"/>
                <w:numId w:val="118"/>
              </w:numPr>
              <w:ind w:hanging="199"/>
              <w:contextualSpacing/>
            </w:pPr>
            <w:r>
              <w:rPr>
                <w:rFonts w:eastAsia="Arial"/>
                <w:sz w:val="16"/>
              </w:rPr>
              <w:t>技術</w:t>
            </w:r>
          </w:p>
          <w:p w14:paraId="0CFEB177" w14:textId="77777777" w:rsidR="002E1E8C" w:rsidRDefault="002E1E8C">
            <w:pPr>
              <w:rPr>
                <w:sz w:val="1"/>
              </w:rPr>
            </w:pPr>
          </w:p>
          <w:p w14:paraId="21EACF90" w14:textId="77777777" w:rsidR="002E1E8C" w:rsidRDefault="002E1E8C">
            <w:pPr>
              <w:rPr>
                <w:sz w:val="1"/>
              </w:rPr>
            </w:pPr>
          </w:p>
        </w:tc>
        <w:tc>
          <w:tcPr>
            <w:tcW w:w="2082" w:type="dxa"/>
            <w:shd w:val="clear" w:color="auto" w:fill="E8EBED"/>
            <w:tcMar>
              <w:top w:w="100" w:type="dxa"/>
              <w:left w:w="100" w:type="dxa"/>
              <w:bottom w:w="100" w:type="dxa"/>
              <w:right w:w="100" w:type="dxa"/>
            </w:tcMar>
          </w:tcPr>
          <w:p w14:paraId="48299D08" w14:textId="77777777" w:rsidR="002E1E8C" w:rsidRDefault="002E1E8C">
            <w:pPr>
              <w:rPr>
                <w:sz w:val="1"/>
              </w:rPr>
            </w:pPr>
          </w:p>
          <w:p w14:paraId="7F7A0DF3" w14:textId="77777777" w:rsidR="002E1E8C" w:rsidRDefault="00226F10">
            <w:pPr>
              <w:pStyle w:val="td-p"/>
              <w:contextualSpacing w:val="0"/>
            </w:pPr>
            <w:r>
              <w:t>選択肢</w:t>
            </w:r>
            <w:r>
              <w:t>:</w:t>
            </w:r>
          </w:p>
          <w:p w14:paraId="08761F83" w14:textId="77777777" w:rsidR="002E1E8C" w:rsidRDefault="002E1E8C">
            <w:pPr>
              <w:rPr>
                <w:sz w:val="1"/>
              </w:rPr>
            </w:pPr>
          </w:p>
          <w:p w14:paraId="36A39E5C" w14:textId="77777777" w:rsidR="002E1E8C" w:rsidRDefault="00226F10">
            <w:pPr>
              <w:numPr>
                <w:ilvl w:val="0"/>
                <w:numId w:val="119"/>
              </w:numPr>
              <w:ind w:hanging="199"/>
              <w:contextualSpacing/>
            </w:pPr>
            <w:r>
              <w:rPr>
                <w:rFonts w:eastAsia="Arial"/>
                <w:sz w:val="16"/>
              </w:rPr>
              <w:t>以下の表の通りの回答ドロップダウン選択肢</w:t>
            </w:r>
          </w:p>
          <w:p w14:paraId="3DFF0AFC" w14:textId="77777777" w:rsidR="002E1E8C" w:rsidRDefault="002E1E8C">
            <w:pPr>
              <w:rPr>
                <w:sz w:val="1"/>
              </w:rPr>
            </w:pPr>
          </w:p>
          <w:p w14:paraId="7C553E09" w14:textId="77777777" w:rsidR="002E1E8C" w:rsidRDefault="002E1E8C">
            <w:pPr>
              <w:rPr>
                <w:sz w:val="1"/>
              </w:rPr>
            </w:pPr>
          </w:p>
        </w:tc>
        <w:tc>
          <w:tcPr>
            <w:tcW w:w="2082" w:type="dxa"/>
            <w:shd w:val="clear" w:color="auto" w:fill="E8EBED"/>
            <w:tcMar>
              <w:top w:w="100" w:type="dxa"/>
              <w:left w:w="100" w:type="dxa"/>
              <w:bottom w:w="100" w:type="dxa"/>
              <w:right w:w="100" w:type="dxa"/>
            </w:tcMar>
          </w:tcPr>
          <w:p w14:paraId="6D39CCF6" w14:textId="77777777" w:rsidR="002E1E8C" w:rsidRDefault="002E1E8C">
            <w:pPr>
              <w:rPr>
                <w:sz w:val="1"/>
              </w:rPr>
            </w:pPr>
          </w:p>
          <w:p w14:paraId="5D78F692" w14:textId="77777777" w:rsidR="002E1E8C" w:rsidRDefault="00226F10">
            <w:pPr>
              <w:pStyle w:val="td-p"/>
              <w:contextualSpacing w:val="0"/>
            </w:pPr>
            <w:r>
              <w:t>選択肢</w:t>
            </w:r>
            <w:r>
              <w:t>:</w:t>
            </w:r>
          </w:p>
          <w:p w14:paraId="04982CF6" w14:textId="77777777" w:rsidR="002E1E8C" w:rsidRDefault="002E1E8C">
            <w:pPr>
              <w:rPr>
                <w:sz w:val="1"/>
              </w:rPr>
            </w:pPr>
          </w:p>
          <w:p w14:paraId="5D019EC0" w14:textId="77777777" w:rsidR="002E1E8C" w:rsidRDefault="00226F10">
            <w:pPr>
              <w:numPr>
                <w:ilvl w:val="0"/>
                <w:numId w:val="120"/>
              </w:numPr>
              <w:ind w:hanging="199"/>
              <w:contextualSpacing/>
            </w:pPr>
            <w:r>
              <w:rPr>
                <w:rFonts w:eastAsia="Arial"/>
                <w:sz w:val="16"/>
              </w:rPr>
              <w:t>以下の表の通りの回答ドロップダウン選択肢</w:t>
            </w:r>
          </w:p>
          <w:p w14:paraId="22340D3C" w14:textId="77777777" w:rsidR="002E1E8C" w:rsidRDefault="002E1E8C">
            <w:pPr>
              <w:rPr>
                <w:sz w:val="1"/>
              </w:rPr>
            </w:pPr>
          </w:p>
          <w:p w14:paraId="41EC7656" w14:textId="77777777" w:rsidR="002E1E8C" w:rsidRDefault="002E1E8C">
            <w:pPr>
              <w:rPr>
                <w:sz w:val="1"/>
              </w:rPr>
            </w:pPr>
          </w:p>
        </w:tc>
        <w:tc>
          <w:tcPr>
            <w:tcW w:w="2082" w:type="dxa"/>
            <w:shd w:val="clear" w:color="auto" w:fill="E8EBED"/>
            <w:tcMar>
              <w:top w:w="100" w:type="dxa"/>
              <w:left w:w="100" w:type="dxa"/>
              <w:bottom w:w="100" w:type="dxa"/>
              <w:right w:w="100" w:type="dxa"/>
            </w:tcMar>
          </w:tcPr>
          <w:p w14:paraId="27849C48" w14:textId="77777777" w:rsidR="002E1E8C" w:rsidRDefault="002E1E8C">
            <w:pPr>
              <w:rPr>
                <w:sz w:val="1"/>
              </w:rPr>
            </w:pPr>
          </w:p>
          <w:p w14:paraId="256C443C" w14:textId="77777777" w:rsidR="002E1E8C" w:rsidRDefault="00226F10">
            <w:pPr>
              <w:pStyle w:val="td-p"/>
              <w:contextualSpacing w:val="0"/>
            </w:pPr>
            <w:r>
              <w:t>文章入力欄</w:t>
            </w:r>
            <w:r>
              <w:t>[</w:t>
            </w:r>
            <w:r>
              <w:t>最大</w:t>
            </w:r>
            <w:r>
              <w:t>1,500</w:t>
            </w:r>
            <w:r>
              <w:t>文字</w:t>
            </w:r>
            <w:r>
              <w:t>]</w:t>
            </w:r>
          </w:p>
          <w:p w14:paraId="45826F9D" w14:textId="77777777" w:rsidR="002E1E8C" w:rsidRDefault="002E1E8C">
            <w:pPr>
              <w:rPr>
                <w:sz w:val="1"/>
              </w:rPr>
            </w:pPr>
          </w:p>
        </w:tc>
        <w:tc>
          <w:tcPr>
            <w:tcW w:w="2082" w:type="dxa"/>
            <w:shd w:val="clear" w:color="auto" w:fill="E8EBED"/>
            <w:tcMar>
              <w:top w:w="100" w:type="dxa"/>
              <w:left w:w="100" w:type="dxa"/>
              <w:bottom w:w="100" w:type="dxa"/>
              <w:right w:w="100" w:type="dxa"/>
            </w:tcMar>
          </w:tcPr>
          <w:p w14:paraId="3800AE41" w14:textId="77777777" w:rsidR="002E1E8C" w:rsidRDefault="002E1E8C">
            <w:pPr>
              <w:rPr>
                <w:sz w:val="1"/>
              </w:rPr>
            </w:pPr>
          </w:p>
          <w:p w14:paraId="0D29D3C0" w14:textId="77777777" w:rsidR="002E1E8C" w:rsidRDefault="00226F10">
            <w:pPr>
              <w:pStyle w:val="td-p"/>
              <w:contextualSpacing w:val="0"/>
            </w:pPr>
            <w:r>
              <w:t>選択肢</w:t>
            </w:r>
            <w:r>
              <w:t>:</w:t>
            </w:r>
          </w:p>
          <w:p w14:paraId="18AD21F4" w14:textId="77777777" w:rsidR="002E1E8C" w:rsidRDefault="002E1E8C">
            <w:pPr>
              <w:rPr>
                <w:sz w:val="1"/>
              </w:rPr>
            </w:pPr>
          </w:p>
          <w:p w14:paraId="44FC3FC5" w14:textId="77777777" w:rsidR="002E1E8C" w:rsidRDefault="00226F10">
            <w:pPr>
              <w:numPr>
                <w:ilvl w:val="0"/>
                <w:numId w:val="121"/>
              </w:numPr>
              <w:ind w:hanging="199"/>
              <w:contextualSpacing/>
            </w:pPr>
            <w:r>
              <w:rPr>
                <w:rFonts w:eastAsia="Arial"/>
                <w:sz w:val="16"/>
              </w:rPr>
              <w:t>現在から</w:t>
            </w:r>
            <w:r>
              <w:rPr>
                <w:rFonts w:eastAsia="Arial"/>
                <w:sz w:val="16"/>
              </w:rPr>
              <w:t>1</w:t>
            </w:r>
            <w:r>
              <w:rPr>
                <w:rFonts w:eastAsia="Arial"/>
                <w:sz w:val="16"/>
              </w:rPr>
              <w:t>年以内</w:t>
            </w:r>
          </w:p>
          <w:p w14:paraId="1C272FE7" w14:textId="77777777" w:rsidR="002E1E8C" w:rsidRDefault="00226F10">
            <w:pPr>
              <w:numPr>
                <w:ilvl w:val="0"/>
                <w:numId w:val="121"/>
              </w:numPr>
              <w:ind w:hanging="199"/>
              <w:contextualSpacing/>
            </w:pPr>
            <w:r>
              <w:rPr>
                <w:rFonts w:eastAsia="Arial"/>
                <w:sz w:val="16"/>
              </w:rPr>
              <w:t>1</w:t>
            </w:r>
            <w:r>
              <w:rPr>
                <w:rFonts w:eastAsia="Arial"/>
                <w:sz w:val="16"/>
              </w:rPr>
              <w:t>～</w:t>
            </w:r>
            <w:r>
              <w:rPr>
                <w:rFonts w:eastAsia="Arial"/>
                <w:sz w:val="16"/>
              </w:rPr>
              <w:t>3</w:t>
            </w:r>
            <w:r>
              <w:rPr>
                <w:rFonts w:eastAsia="Arial"/>
                <w:sz w:val="16"/>
              </w:rPr>
              <w:t>年</w:t>
            </w:r>
          </w:p>
          <w:p w14:paraId="26656166" w14:textId="77777777" w:rsidR="002E1E8C" w:rsidRDefault="00226F10">
            <w:pPr>
              <w:numPr>
                <w:ilvl w:val="0"/>
                <w:numId w:val="121"/>
              </w:numPr>
              <w:ind w:hanging="199"/>
              <w:contextualSpacing/>
            </w:pPr>
            <w:r>
              <w:rPr>
                <w:rFonts w:eastAsia="Arial"/>
                <w:sz w:val="16"/>
              </w:rPr>
              <w:t>4</w:t>
            </w:r>
            <w:r>
              <w:rPr>
                <w:rFonts w:eastAsia="Arial"/>
                <w:sz w:val="16"/>
              </w:rPr>
              <w:t>～</w:t>
            </w:r>
            <w:r>
              <w:rPr>
                <w:rFonts w:eastAsia="Arial"/>
                <w:sz w:val="16"/>
              </w:rPr>
              <w:t>6</w:t>
            </w:r>
            <w:r>
              <w:rPr>
                <w:rFonts w:eastAsia="Arial"/>
                <w:sz w:val="16"/>
              </w:rPr>
              <w:t>年</w:t>
            </w:r>
          </w:p>
          <w:p w14:paraId="1A564D8A" w14:textId="77777777" w:rsidR="002E1E8C" w:rsidRDefault="00226F10">
            <w:pPr>
              <w:numPr>
                <w:ilvl w:val="0"/>
                <w:numId w:val="121"/>
              </w:numPr>
              <w:ind w:hanging="199"/>
              <w:contextualSpacing/>
            </w:pPr>
            <w:r>
              <w:rPr>
                <w:rFonts w:eastAsia="Arial"/>
                <w:sz w:val="16"/>
              </w:rPr>
              <w:t>6</w:t>
            </w:r>
            <w:r>
              <w:rPr>
                <w:rFonts w:eastAsia="Arial"/>
                <w:sz w:val="16"/>
              </w:rPr>
              <w:t>年超</w:t>
            </w:r>
          </w:p>
          <w:p w14:paraId="7BE9658B" w14:textId="77777777" w:rsidR="002E1E8C" w:rsidRDefault="002E1E8C">
            <w:pPr>
              <w:rPr>
                <w:sz w:val="1"/>
              </w:rPr>
            </w:pPr>
          </w:p>
          <w:p w14:paraId="43E99176" w14:textId="77777777" w:rsidR="002E1E8C" w:rsidRDefault="002E1E8C">
            <w:pPr>
              <w:rPr>
                <w:sz w:val="1"/>
              </w:rPr>
            </w:pPr>
          </w:p>
        </w:tc>
      </w:tr>
    </w:tbl>
    <w:p w14:paraId="709F9E40" w14:textId="77777777" w:rsidR="002E1E8C" w:rsidRDefault="002E1E8C"/>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2E1E8C" w14:paraId="216CAF57" w14:textId="77777777">
        <w:tblPrEx>
          <w:tblCellMar>
            <w:top w:w="0" w:type="dxa"/>
            <w:left w:w="0" w:type="dxa"/>
            <w:bottom w:w="0" w:type="dxa"/>
            <w:right w:w="0" w:type="dxa"/>
          </w:tblCellMar>
        </w:tblPrEx>
        <w:trPr>
          <w:jc w:val="center"/>
        </w:trPr>
        <w:tc>
          <w:tcPr>
            <w:tcW w:w="2428" w:type="dxa"/>
            <w:shd w:val="clear" w:color="auto" w:fill="2C86DA"/>
            <w:tcMar>
              <w:top w:w="100" w:type="dxa"/>
              <w:left w:w="100" w:type="dxa"/>
              <w:bottom w:w="100" w:type="dxa"/>
              <w:right w:w="100" w:type="dxa"/>
            </w:tcMar>
          </w:tcPr>
          <w:p w14:paraId="3686E015" w14:textId="77777777" w:rsidR="002E1E8C" w:rsidRDefault="00226F10">
            <w:pPr>
              <w:rPr>
                <w:b/>
                <w:color w:val="FFFFFF"/>
                <w:sz w:val="16"/>
              </w:rPr>
            </w:pPr>
            <w:r>
              <w:rPr>
                <w:rFonts w:eastAsia="Arial"/>
                <w:b/>
                <w:color w:val="FFFFFF"/>
                <w:sz w:val="16"/>
              </w:rPr>
              <w:t>潜在的影響の程度</w:t>
            </w:r>
          </w:p>
        </w:tc>
        <w:tc>
          <w:tcPr>
            <w:tcW w:w="2428" w:type="dxa"/>
            <w:shd w:val="clear" w:color="auto" w:fill="2C86DA"/>
            <w:tcMar>
              <w:top w:w="100" w:type="dxa"/>
              <w:left w:w="100" w:type="dxa"/>
              <w:bottom w:w="100" w:type="dxa"/>
              <w:right w:w="100" w:type="dxa"/>
            </w:tcMar>
          </w:tcPr>
          <w:p w14:paraId="6F4F4F95" w14:textId="77777777" w:rsidR="002E1E8C" w:rsidRDefault="00226F10">
            <w:pPr>
              <w:rPr>
                <w:b/>
                <w:color w:val="FFFFFF"/>
                <w:sz w:val="16"/>
              </w:rPr>
            </w:pPr>
            <w:r>
              <w:rPr>
                <w:rFonts w:eastAsia="Arial"/>
                <w:b/>
                <w:color w:val="FFFFFF"/>
                <w:sz w:val="16"/>
              </w:rPr>
              <w:t>可能性</w:t>
            </w:r>
          </w:p>
        </w:tc>
        <w:tc>
          <w:tcPr>
            <w:tcW w:w="2428" w:type="dxa"/>
            <w:shd w:val="clear" w:color="auto" w:fill="2C86DA"/>
            <w:tcMar>
              <w:top w:w="100" w:type="dxa"/>
              <w:left w:w="100" w:type="dxa"/>
              <w:bottom w:w="100" w:type="dxa"/>
              <w:right w:w="100" w:type="dxa"/>
            </w:tcMar>
          </w:tcPr>
          <w:p w14:paraId="50ACEBAF" w14:textId="77777777" w:rsidR="002E1E8C" w:rsidRDefault="00226F10">
            <w:pPr>
              <w:rPr>
                <w:b/>
                <w:color w:val="FFFFFF"/>
                <w:sz w:val="16"/>
              </w:rPr>
            </w:pPr>
            <w:r>
              <w:rPr>
                <w:rFonts w:eastAsia="Arial"/>
                <w:b/>
                <w:color w:val="FFFFFF"/>
                <w:sz w:val="16"/>
              </w:rPr>
              <w:t>財務上の潜在的影響額をご回答いただくことは可能ですか。</w:t>
            </w:r>
          </w:p>
        </w:tc>
        <w:tc>
          <w:tcPr>
            <w:tcW w:w="2429" w:type="dxa"/>
            <w:shd w:val="clear" w:color="auto" w:fill="2C86DA"/>
            <w:tcMar>
              <w:top w:w="100" w:type="dxa"/>
              <w:left w:w="100" w:type="dxa"/>
              <w:bottom w:w="100" w:type="dxa"/>
              <w:right w:w="100" w:type="dxa"/>
            </w:tcMar>
          </w:tcPr>
          <w:p w14:paraId="14DA696D" w14:textId="77777777" w:rsidR="002E1E8C" w:rsidRDefault="00226F10">
            <w:pPr>
              <w:rPr>
                <w:b/>
                <w:color w:val="FFFFFF"/>
                <w:sz w:val="16"/>
              </w:rPr>
            </w:pPr>
            <w:r>
              <w:rPr>
                <w:rFonts w:eastAsia="Arial"/>
                <w:b/>
                <w:color w:val="FFFFFF"/>
                <w:sz w:val="16"/>
              </w:rPr>
              <w:t>財務上の潜在的影響額</w:t>
            </w:r>
            <w:r>
              <w:rPr>
                <w:rFonts w:eastAsia="Arial"/>
                <w:b/>
                <w:color w:val="FFFFFF"/>
                <w:sz w:val="16"/>
              </w:rPr>
              <w:t>(</w:t>
            </w:r>
            <w:r>
              <w:rPr>
                <w:rFonts w:eastAsia="Arial"/>
                <w:b/>
                <w:color w:val="FFFFFF"/>
                <w:sz w:val="16"/>
              </w:rPr>
              <w:t>通貨</w:t>
            </w:r>
            <w:r>
              <w:rPr>
                <w:rFonts w:eastAsia="Arial"/>
                <w:b/>
                <w:color w:val="FFFFFF"/>
                <w:sz w:val="16"/>
              </w:rPr>
              <w:t>)</w:t>
            </w:r>
          </w:p>
        </w:tc>
        <w:tc>
          <w:tcPr>
            <w:tcW w:w="2429" w:type="dxa"/>
            <w:shd w:val="clear" w:color="auto" w:fill="2C86DA"/>
            <w:tcMar>
              <w:top w:w="100" w:type="dxa"/>
              <w:left w:w="100" w:type="dxa"/>
              <w:bottom w:w="100" w:type="dxa"/>
              <w:right w:w="100" w:type="dxa"/>
            </w:tcMar>
          </w:tcPr>
          <w:p w14:paraId="1A0B2DB4" w14:textId="77777777" w:rsidR="002E1E8C" w:rsidRDefault="00226F10">
            <w:pPr>
              <w:rPr>
                <w:b/>
                <w:color w:val="FFFFFF"/>
                <w:sz w:val="16"/>
              </w:rPr>
            </w:pPr>
            <w:r>
              <w:rPr>
                <w:rFonts w:eastAsia="Arial"/>
                <w:b/>
                <w:color w:val="FFFFFF"/>
                <w:sz w:val="16"/>
              </w:rPr>
              <w:t>財務上の潜在的影響額</w:t>
            </w:r>
            <w:r>
              <w:rPr>
                <w:rFonts w:eastAsia="Arial"/>
                <w:b/>
                <w:color w:val="FFFFFF"/>
                <w:sz w:val="16"/>
              </w:rPr>
              <w:t xml:space="preserve"> – </w:t>
            </w:r>
            <w:r>
              <w:rPr>
                <w:rFonts w:eastAsia="Arial"/>
                <w:b/>
                <w:color w:val="FFFFFF"/>
                <w:sz w:val="16"/>
              </w:rPr>
              <w:t>最小</w:t>
            </w:r>
            <w:r>
              <w:rPr>
                <w:rFonts w:eastAsia="Arial"/>
                <w:b/>
                <w:color w:val="FFFFFF"/>
                <w:sz w:val="16"/>
              </w:rPr>
              <w:t>(</w:t>
            </w:r>
            <w:r>
              <w:rPr>
                <w:rFonts w:eastAsia="Arial"/>
                <w:b/>
                <w:color w:val="FFFFFF"/>
                <w:sz w:val="16"/>
              </w:rPr>
              <w:t>通貨</w:t>
            </w:r>
            <w:r>
              <w:rPr>
                <w:rFonts w:eastAsia="Arial"/>
                <w:b/>
                <w:color w:val="FFFFFF"/>
                <w:sz w:val="16"/>
              </w:rPr>
              <w:t>)</w:t>
            </w:r>
          </w:p>
        </w:tc>
        <w:tc>
          <w:tcPr>
            <w:tcW w:w="2429" w:type="dxa"/>
            <w:shd w:val="clear" w:color="auto" w:fill="2C86DA"/>
            <w:tcMar>
              <w:top w:w="100" w:type="dxa"/>
              <w:left w:w="100" w:type="dxa"/>
              <w:bottom w:w="100" w:type="dxa"/>
              <w:right w:w="100" w:type="dxa"/>
            </w:tcMar>
          </w:tcPr>
          <w:p w14:paraId="39E50139" w14:textId="77777777" w:rsidR="002E1E8C" w:rsidRDefault="00226F10">
            <w:pPr>
              <w:rPr>
                <w:b/>
                <w:color w:val="FFFFFF"/>
                <w:sz w:val="16"/>
              </w:rPr>
            </w:pPr>
            <w:r>
              <w:rPr>
                <w:rFonts w:eastAsia="Arial"/>
                <w:b/>
                <w:color w:val="FFFFFF"/>
                <w:sz w:val="16"/>
              </w:rPr>
              <w:t>財務上の潜在的影響額</w:t>
            </w:r>
            <w:r>
              <w:rPr>
                <w:rFonts w:eastAsia="Arial"/>
                <w:b/>
                <w:color w:val="FFFFFF"/>
                <w:sz w:val="16"/>
              </w:rPr>
              <w:t xml:space="preserve"> – </w:t>
            </w:r>
            <w:r>
              <w:rPr>
                <w:rFonts w:eastAsia="Arial"/>
                <w:b/>
                <w:color w:val="FFFFFF"/>
                <w:sz w:val="16"/>
              </w:rPr>
              <w:t>最大</w:t>
            </w:r>
            <w:r>
              <w:rPr>
                <w:rFonts w:eastAsia="Arial"/>
                <w:b/>
                <w:color w:val="FFFFFF"/>
                <w:sz w:val="16"/>
              </w:rPr>
              <w:t>(</w:t>
            </w:r>
            <w:r>
              <w:rPr>
                <w:rFonts w:eastAsia="Arial"/>
                <w:b/>
                <w:color w:val="FFFFFF"/>
                <w:sz w:val="16"/>
              </w:rPr>
              <w:t>通貨</w:t>
            </w:r>
            <w:r>
              <w:rPr>
                <w:rFonts w:eastAsia="Arial"/>
                <w:b/>
                <w:color w:val="FFFFFF"/>
                <w:sz w:val="16"/>
              </w:rPr>
              <w:t>)</w:t>
            </w:r>
          </w:p>
        </w:tc>
      </w:tr>
      <w:tr w:rsidR="002E1E8C" w14:paraId="7BE47C13"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618F68F5" w14:textId="77777777" w:rsidR="002E1E8C" w:rsidRDefault="00226F10">
            <w:pPr>
              <w:pStyle w:val="td-p"/>
              <w:contextualSpacing w:val="0"/>
            </w:pPr>
            <w:r>
              <w:t>選択肢</w:t>
            </w:r>
            <w:r>
              <w:t>:</w:t>
            </w:r>
          </w:p>
          <w:p w14:paraId="55BA5C5D" w14:textId="77777777" w:rsidR="002E1E8C" w:rsidRDefault="00226F10">
            <w:pPr>
              <w:numPr>
                <w:ilvl w:val="0"/>
                <w:numId w:val="122"/>
              </w:numPr>
              <w:ind w:hanging="199"/>
              <w:contextualSpacing/>
            </w:pPr>
            <w:r>
              <w:rPr>
                <w:rFonts w:eastAsia="Arial"/>
                <w:sz w:val="16"/>
              </w:rPr>
              <w:t>高い</w:t>
            </w:r>
          </w:p>
          <w:p w14:paraId="6976420F" w14:textId="77777777" w:rsidR="002E1E8C" w:rsidRDefault="00226F10">
            <w:pPr>
              <w:numPr>
                <w:ilvl w:val="0"/>
                <w:numId w:val="122"/>
              </w:numPr>
              <w:ind w:hanging="199"/>
              <w:contextualSpacing/>
            </w:pPr>
            <w:r>
              <w:rPr>
                <w:rFonts w:eastAsia="Arial"/>
                <w:sz w:val="16"/>
              </w:rPr>
              <w:t>やや高い</w:t>
            </w:r>
          </w:p>
          <w:p w14:paraId="78D13753" w14:textId="77777777" w:rsidR="002E1E8C" w:rsidRDefault="00226F10">
            <w:pPr>
              <w:numPr>
                <w:ilvl w:val="0"/>
                <w:numId w:val="122"/>
              </w:numPr>
              <w:ind w:hanging="199"/>
              <w:contextualSpacing/>
            </w:pPr>
            <w:r>
              <w:rPr>
                <w:rFonts w:eastAsia="Arial"/>
                <w:sz w:val="16"/>
              </w:rPr>
              <w:t>中程度</w:t>
            </w:r>
          </w:p>
          <w:p w14:paraId="0D44715A" w14:textId="77777777" w:rsidR="002E1E8C" w:rsidRDefault="00226F10">
            <w:pPr>
              <w:numPr>
                <w:ilvl w:val="0"/>
                <w:numId w:val="122"/>
              </w:numPr>
              <w:ind w:hanging="199"/>
              <w:contextualSpacing/>
            </w:pPr>
            <w:r>
              <w:rPr>
                <w:rFonts w:eastAsia="Arial"/>
                <w:sz w:val="16"/>
              </w:rPr>
              <w:t>中程度～低い</w:t>
            </w:r>
          </w:p>
          <w:p w14:paraId="15BD4976" w14:textId="77777777" w:rsidR="002E1E8C" w:rsidRDefault="00226F10">
            <w:pPr>
              <w:numPr>
                <w:ilvl w:val="0"/>
                <w:numId w:val="122"/>
              </w:numPr>
              <w:ind w:hanging="199"/>
              <w:contextualSpacing/>
            </w:pPr>
            <w:r>
              <w:rPr>
                <w:rFonts w:eastAsia="Arial"/>
                <w:sz w:val="16"/>
              </w:rPr>
              <w:t>低い</w:t>
            </w:r>
          </w:p>
          <w:p w14:paraId="19B7FD73" w14:textId="77777777" w:rsidR="002E1E8C" w:rsidRDefault="00226F10">
            <w:pPr>
              <w:numPr>
                <w:ilvl w:val="0"/>
                <w:numId w:val="122"/>
              </w:numPr>
              <w:ind w:hanging="199"/>
              <w:contextualSpacing/>
            </w:pPr>
            <w:r>
              <w:rPr>
                <w:rFonts w:eastAsia="Arial"/>
                <w:sz w:val="16"/>
              </w:rPr>
              <w:t>不明</w:t>
            </w:r>
          </w:p>
          <w:p w14:paraId="4282E67D" w14:textId="77777777" w:rsidR="002E1E8C" w:rsidRDefault="002E1E8C">
            <w:pPr>
              <w:rPr>
                <w:sz w:val="1"/>
              </w:rPr>
            </w:pPr>
          </w:p>
        </w:tc>
        <w:tc>
          <w:tcPr>
            <w:tcW w:w="2428" w:type="dxa"/>
            <w:shd w:val="clear" w:color="auto" w:fill="E8EBED"/>
            <w:tcMar>
              <w:top w:w="100" w:type="dxa"/>
              <w:left w:w="100" w:type="dxa"/>
              <w:bottom w:w="100" w:type="dxa"/>
              <w:right w:w="100" w:type="dxa"/>
            </w:tcMar>
          </w:tcPr>
          <w:p w14:paraId="32D12EB7" w14:textId="77777777" w:rsidR="002E1E8C" w:rsidRDefault="00226F10">
            <w:pPr>
              <w:pStyle w:val="td-p"/>
              <w:contextualSpacing w:val="0"/>
            </w:pPr>
            <w:r>
              <w:t>選択肢</w:t>
            </w:r>
            <w:r>
              <w:t>:</w:t>
            </w:r>
          </w:p>
          <w:p w14:paraId="1DF9EC23" w14:textId="77777777" w:rsidR="002E1E8C" w:rsidRDefault="00226F10">
            <w:pPr>
              <w:numPr>
                <w:ilvl w:val="0"/>
                <w:numId w:val="123"/>
              </w:numPr>
              <w:ind w:hanging="199"/>
              <w:contextualSpacing/>
            </w:pPr>
            <w:r>
              <w:rPr>
                <w:rFonts w:eastAsia="Arial"/>
                <w:sz w:val="16"/>
              </w:rPr>
              <w:t>ほぼ確実</w:t>
            </w:r>
          </w:p>
          <w:p w14:paraId="17E4C366" w14:textId="77777777" w:rsidR="002E1E8C" w:rsidRDefault="00226F10">
            <w:pPr>
              <w:numPr>
                <w:ilvl w:val="0"/>
                <w:numId w:val="123"/>
              </w:numPr>
              <w:ind w:hanging="199"/>
              <w:contextualSpacing/>
            </w:pPr>
            <w:r>
              <w:rPr>
                <w:rFonts w:eastAsia="Arial"/>
                <w:sz w:val="16"/>
              </w:rPr>
              <w:t>可能性が非常に高い</w:t>
            </w:r>
          </w:p>
          <w:p w14:paraId="3E28DAE0" w14:textId="77777777" w:rsidR="002E1E8C" w:rsidRDefault="00226F10">
            <w:pPr>
              <w:numPr>
                <w:ilvl w:val="0"/>
                <w:numId w:val="123"/>
              </w:numPr>
              <w:ind w:hanging="199"/>
              <w:contextualSpacing/>
            </w:pPr>
            <w:r>
              <w:rPr>
                <w:rFonts w:eastAsia="Arial"/>
                <w:sz w:val="16"/>
              </w:rPr>
              <w:t>可能性が高い</w:t>
            </w:r>
          </w:p>
          <w:p w14:paraId="40618D68" w14:textId="77777777" w:rsidR="002E1E8C" w:rsidRDefault="00226F10">
            <w:pPr>
              <w:numPr>
                <w:ilvl w:val="0"/>
                <w:numId w:val="123"/>
              </w:numPr>
              <w:ind w:hanging="199"/>
              <w:contextualSpacing/>
            </w:pPr>
            <w:r>
              <w:rPr>
                <w:rFonts w:eastAsia="Arial"/>
                <w:sz w:val="16"/>
              </w:rPr>
              <w:t>5</w:t>
            </w:r>
            <w:r>
              <w:rPr>
                <w:rFonts w:eastAsia="Arial"/>
                <w:sz w:val="16"/>
              </w:rPr>
              <w:t>割を超える確率で</w:t>
            </w:r>
          </w:p>
          <w:p w14:paraId="797A93F0" w14:textId="77777777" w:rsidR="002E1E8C" w:rsidRDefault="00226F10">
            <w:pPr>
              <w:numPr>
                <w:ilvl w:val="0"/>
                <w:numId w:val="123"/>
              </w:numPr>
              <w:ind w:hanging="199"/>
              <w:contextualSpacing/>
            </w:pPr>
            <w:r>
              <w:rPr>
                <w:rFonts w:eastAsia="Arial"/>
                <w:sz w:val="16"/>
              </w:rPr>
              <w:t>可能性がおよそ</w:t>
            </w:r>
            <w:r>
              <w:rPr>
                <w:rFonts w:eastAsia="Arial"/>
                <w:sz w:val="16"/>
              </w:rPr>
              <w:t>5</w:t>
            </w:r>
            <w:r>
              <w:rPr>
                <w:rFonts w:eastAsia="Arial"/>
                <w:sz w:val="16"/>
              </w:rPr>
              <w:t>割</w:t>
            </w:r>
          </w:p>
          <w:p w14:paraId="6E8A5120" w14:textId="77777777" w:rsidR="002E1E8C" w:rsidRDefault="00226F10">
            <w:pPr>
              <w:numPr>
                <w:ilvl w:val="0"/>
                <w:numId w:val="123"/>
              </w:numPr>
              <w:ind w:hanging="199"/>
              <w:contextualSpacing/>
            </w:pPr>
            <w:r>
              <w:rPr>
                <w:rFonts w:eastAsia="Arial"/>
                <w:sz w:val="16"/>
              </w:rPr>
              <w:t>可能性が低い</w:t>
            </w:r>
          </w:p>
          <w:p w14:paraId="4B572B0A" w14:textId="77777777" w:rsidR="002E1E8C" w:rsidRDefault="00226F10">
            <w:pPr>
              <w:numPr>
                <w:ilvl w:val="0"/>
                <w:numId w:val="123"/>
              </w:numPr>
              <w:ind w:hanging="199"/>
              <w:contextualSpacing/>
            </w:pPr>
            <w:r>
              <w:rPr>
                <w:rFonts w:eastAsia="Arial"/>
                <w:sz w:val="16"/>
              </w:rPr>
              <w:t>可能性が非常に低い</w:t>
            </w:r>
          </w:p>
          <w:p w14:paraId="6A1B068E" w14:textId="77777777" w:rsidR="002E1E8C" w:rsidRDefault="00226F10">
            <w:pPr>
              <w:numPr>
                <w:ilvl w:val="0"/>
                <w:numId w:val="123"/>
              </w:numPr>
              <w:ind w:hanging="199"/>
              <w:contextualSpacing/>
            </w:pPr>
            <w:r>
              <w:rPr>
                <w:rFonts w:eastAsia="Arial"/>
                <w:sz w:val="16"/>
              </w:rPr>
              <w:t>可能性が並外れて低い</w:t>
            </w:r>
          </w:p>
          <w:p w14:paraId="29D77351" w14:textId="77777777" w:rsidR="002E1E8C" w:rsidRDefault="00226F10">
            <w:pPr>
              <w:numPr>
                <w:ilvl w:val="0"/>
                <w:numId w:val="123"/>
              </w:numPr>
              <w:ind w:hanging="199"/>
              <w:contextualSpacing/>
            </w:pPr>
            <w:r>
              <w:rPr>
                <w:rFonts w:eastAsia="Arial"/>
                <w:sz w:val="16"/>
              </w:rPr>
              <w:t>不明</w:t>
            </w:r>
          </w:p>
          <w:p w14:paraId="496FBC52" w14:textId="77777777" w:rsidR="002E1E8C" w:rsidRDefault="002E1E8C">
            <w:pPr>
              <w:rPr>
                <w:sz w:val="1"/>
              </w:rPr>
            </w:pPr>
          </w:p>
        </w:tc>
        <w:tc>
          <w:tcPr>
            <w:tcW w:w="2428" w:type="dxa"/>
            <w:shd w:val="clear" w:color="auto" w:fill="E8EBED"/>
            <w:tcMar>
              <w:top w:w="100" w:type="dxa"/>
              <w:left w:w="100" w:type="dxa"/>
              <w:bottom w:w="100" w:type="dxa"/>
              <w:right w:w="100" w:type="dxa"/>
            </w:tcMar>
          </w:tcPr>
          <w:p w14:paraId="5E988415" w14:textId="77777777" w:rsidR="002E1E8C" w:rsidRDefault="00226F10">
            <w:pPr>
              <w:pStyle w:val="td-p"/>
              <w:contextualSpacing w:val="0"/>
            </w:pPr>
            <w:r>
              <w:t>選択肢</w:t>
            </w:r>
            <w:r>
              <w:t>:</w:t>
            </w:r>
          </w:p>
          <w:p w14:paraId="1C1001DB" w14:textId="77777777" w:rsidR="002E1E8C" w:rsidRDefault="00226F10">
            <w:pPr>
              <w:numPr>
                <w:ilvl w:val="0"/>
                <w:numId w:val="124"/>
              </w:numPr>
              <w:ind w:hanging="199"/>
              <w:contextualSpacing/>
            </w:pPr>
            <w:r>
              <w:rPr>
                <w:rFonts w:eastAsia="Arial"/>
                <w:sz w:val="16"/>
              </w:rPr>
              <w:t>はい、単一の推計値</w:t>
            </w:r>
          </w:p>
          <w:p w14:paraId="2D23FB70" w14:textId="77777777" w:rsidR="002E1E8C" w:rsidRDefault="00226F10">
            <w:pPr>
              <w:numPr>
                <w:ilvl w:val="0"/>
                <w:numId w:val="124"/>
              </w:numPr>
              <w:ind w:hanging="199"/>
              <w:contextualSpacing/>
            </w:pPr>
            <w:r>
              <w:rPr>
                <w:rFonts w:eastAsia="Arial"/>
                <w:sz w:val="16"/>
              </w:rPr>
              <w:t>はい、推定範囲</w:t>
            </w:r>
          </w:p>
          <w:p w14:paraId="5871B919" w14:textId="77777777" w:rsidR="002E1E8C" w:rsidRDefault="00226F10">
            <w:pPr>
              <w:numPr>
                <w:ilvl w:val="0"/>
                <w:numId w:val="124"/>
              </w:numPr>
              <w:ind w:hanging="199"/>
              <w:contextualSpacing/>
            </w:pPr>
            <w:r>
              <w:rPr>
                <w:rFonts w:eastAsia="Arial"/>
                <w:sz w:val="16"/>
              </w:rPr>
              <w:t>いいえ、このデータはありません</w:t>
            </w:r>
          </w:p>
          <w:p w14:paraId="1DD6E3E1" w14:textId="77777777" w:rsidR="002E1E8C" w:rsidRDefault="002E1E8C">
            <w:pPr>
              <w:rPr>
                <w:sz w:val="1"/>
              </w:rPr>
            </w:pPr>
          </w:p>
          <w:p w14:paraId="57F0E283" w14:textId="77777777" w:rsidR="002E1E8C" w:rsidRDefault="002E1E8C">
            <w:pPr>
              <w:rPr>
                <w:sz w:val="1"/>
              </w:rPr>
            </w:pPr>
          </w:p>
        </w:tc>
        <w:tc>
          <w:tcPr>
            <w:tcW w:w="2429" w:type="dxa"/>
            <w:shd w:val="clear" w:color="auto" w:fill="E8EBED"/>
            <w:tcMar>
              <w:top w:w="100" w:type="dxa"/>
              <w:left w:w="100" w:type="dxa"/>
              <w:bottom w:w="100" w:type="dxa"/>
              <w:right w:w="100" w:type="dxa"/>
            </w:tcMar>
          </w:tcPr>
          <w:p w14:paraId="4F2EA922" w14:textId="77777777" w:rsidR="002E1E8C" w:rsidRDefault="00226F10">
            <w:pPr>
              <w:pStyle w:val="td-p"/>
              <w:contextualSpacing w:val="0"/>
            </w:pPr>
            <w:r>
              <w:t>数値記入欄</w:t>
            </w:r>
            <w:r>
              <w:t>[</w:t>
            </w:r>
            <w:r>
              <w:t>最大小数点第</w:t>
            </w:r>
            <w:r>
              <w:t>2</w:t>
            </w:r>
            <w:r>
              <w:t>位を用いて、</w:t>
            </w:r>
            <w:r>
              <w:t xml:space="preserve"> 0</w:t>
            </w:r>
            <w:r>
              <w:t>～</w:t>
            </w:r>
            <w:r>
              <w:t>999,999,999,999,999</w:t>
            </w:r>
            <w:r>
              <w:t>の数字を入力</w:t>
            </w:r>
            <w:r>
              <w:t>]</w:t>
            </w:r>
          </w:p>
        </w:tc>
        <w:tc>
          <w:tcPr>
            <w:tcW w:w="2429" w:type="dxa"/>
            <w:shd w:val="clear" w:color="auto" w:fill="E8EBED"/>
            <w:tcMar>
              <w:top w:w="100" w:type="dxa"/>
              <w:left w:w="100" w:type="dxa"/>
              <w:bottom w:w="100" w:type="dxa"/>
              <w:right w:w="100" w:type="dxa"/>
            </w:tcMar>
          </w:tcPr>
          <w:p w14:paraId="4C1B6C9F" w14:textId="77777777" w:rsidR="002E1E8C" w:rsidRDefault="00226F10">
            <w:pPr>
              <w:pStyle w:val="td-p"/>
              <w:contextualSpacing w:val="0"/>
            </w:pPr>
            <w:r>
              <w:t>数値記入欄</w:t>
            </w:r>
            <w:r>
              <w:t>[</w:t>
            </w:r>
            <w:r>
              <w:t>最大小数点第</w:t>
            </w:r>
            <w:r>
              <w:t>2</w:t>
            </w:r>
            <w:r>
              <w:t>位を用いて、</w:t>
            </w:r>
            <w:r>
              <w:t>0</w:t>
            </w:r>
            <w:r>
              <w:t>～</w:t>
            </w:r>
            <w:r>
              <w:t>999,999,999,999,999</w:t>
            </w:r>
            <w:r>
              <w:t>の数字を入力</w:t>
            </w:r>
            <w:r>
              <w:t>]</w:t>
            </w:r>
          </w:p>
        </w:tc>
        <w:tc>
          <w:tcPr>
            <w:tcW w:w="2429" w:type="dxa"/>
            <w:shd w:val="clear" w:color="auto" w:fill="E8EBED"/>
            <w:tcMar>
              <w:top w:w="100" w:type="dxa"/>
              <w:left w:w="100" w:type="dxa"/>
              <w:bottom w:w="100" w:type="dxa"/>
              <w:right w:w="100" w:type="dxa"/>
            </w:tcMar>
          </w:tcPr>
          <w:p w14:paraId="5322DF7C" w14:textId="77777777" w:rsidR="002E1E8C" w:rsidRDefault="00226F10">
            <w:pPr>
              <w:pStyle w:val="td-p"/>
              <w:contextualSpacing w:val="0"/>
            </w:pPr>
            <w:r>
              <w:t>数値記入欄</w:t>
            </w:r>
            <w:r>
              <w:t>[</w:t>
            </w:r>
            <w:r>
              <w:t>最大小数点第</w:t>
            </w:r>
            <w:r>
              <w:t>2</w:t>
            </w:r>
            <w:r>
              <w:t>位を用いて、</w:t>
            </w:r>
            <w:r>
              <w:t>0</w:t>
            </w:r>
            <w:r>
              <w:t>～</w:t>
            </w:r>
            <w:r>
              <w:t>999,999,999,999,999</w:t>
            </w:r>
            <w:r>
              <w:t>の数字を入力</w:t>
            </w:r>
            <w:r>
              <w:t>]</w:t>
            </w:r>
          </w:p>
        </w:tc>
      </w:tr>
    </w:tbl>
    <w:p w14:paraId="0778D18D" w14:textId="77777777" w:rsidR="002E1E8C" w:rsidRDefault="002E1E8C"/>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2E1E8C" w14:paraId="2EB95F46" w14:textId="77777777">
        <w:tblPrEx>
          <w:tblCellMar>
            <w:top w:w="0" w:type="dxa"/>
            <w:left w:w="0" w:type="dxa"/>
            <w:bottom w:w="0" w:type="dxa"/>
            <w:right w:w="0" w:type="dxa"/>
          </w:tblCellMar>
        </w:tblPrEx>
        <w:trPr>
          <w:jc w:val="center"/>
        </w:trPr>
        <w:tc>
          <w:tcPr>
            <w:tcW w:w="2914" w:type="dxa"/>
            <w:shd w:val="clear" w:color="auto" w:fill="2C86DA"/>
            <w:tcMar>
              <w:top w:w="100" w:type="dxa"/>
              <w:left w:w="100" w:type="dxa"/>
              <w:bottom w:w="100" w:type="dxa"/>
              <w:right w:w="100" w:type="dxa"/>
            </w:tcMar>
          </w:tcPr>
          <w:p w14:paraId="410BD062" w14:textId="77777777" w:rsidR="002E1E8C" w:rsidRDefault="00226F10">
            <w:pPr>
              <w:rPr>
                <w:b/>
                <w:color w:val="FFFFFF"/>
                <w:sz w:val="16"/>
              </w:rPr>
            </w:pPr>
            <w:r>
              <w:rPr>
                <w:rFonts w:eastAsia="Arial"/>
                <w:b/>
                <w:color w:val="FFFFFF"/>
                <w:sz w:val="16"/>
              </w:rPr>
              <w:t>財務上の影響についての説明</w:t>
            </w:r>
          </w:p>
        </w:tc>
        <w:tc>
          <w:tcPr>
            <w:tcW w:w="2914" w:type="dxa"/>
            <w:shd w:val="clear" w:color="auto" w:fill="2C86DA"/>
            <w:tcMar>
              <w:top w:w="100" w:type="dxa"/>
              <w:left w:w="100" w:type="dxa"/>
              <w:bottom w:w="100" w:type="dxa"/>
              <w:right w:w="100" w:type="dxa"/>
            </w:tcMar>
          </w:tcPr>
          <w:p w14:paraId="7D462859" w14:textId="77777777" w:rsidR="002E1E8C" w:rsidRDefault="00226F10">
            <w:pPr>
              <w:rPr>
                <w:b/>
                <w:color w:val="FFFFFF"/>
                <w:sz w:val="16"/>
              </w:rPr>
            </w:pPr>
            <w:r>
              <w:rPr>
                <w:rFonts w:eastAsia="Arial"/>
                <w:b/>
                <w:color w:val="FFFFFF"/>
                <w:sz w:val="16"/>
              </w:rPr>
              <w:t>リスクへの主な対応</w:t>
            </w:r>
          </w:p>
        </w:tc>
        <w:tc>
          <w:tcPr>
            <w:tcW w:w="2914" w:type="dxa"/>
            <w:shd w:val="clear" w:color="auto" w:fill="2C86DA"/>
            <w:tcMar>
              <w:top w:w="100" w:type="dxa"/>
              <w:left w:w="100" w:type="dxa"/>
              <w:bottom w:w="100" w:type="dxa"/>
              <w:right w:w="100" w:type="dxa"/>
            </w:tcMar>
          </w:tcPr>
          <w:p w14:paraId="0786DBFE" w14:textId="77777777" w:rsidR="002E1E8C" w:rsidRDefault="00226F10">
            <w:pPr>
              <w:rPr>
                <w:b/>
                <w:color w:val="FFFFFF"/>
                <w:sz w:val="16"/>
              </w:rPr>
            </w:pPr>
            <w:r>
              <w:rPr>
                <w:rFonts w:eastAsia="Arial"/>
                <w:b/>
                <w:color w:val="FFFFFF"/>
                <w:sz w:val="16"/>
              </w:rPr>
              <w:t>対応の詳細</w:t>
            </w:r>
          </w:p>
        </w:tc>
        <w:tc>
          <w:tcPr>
            <w:tcW w:w="2914" w:type="dxa"/>
            <w:shd w:val="clear" w:color="auto" w:fill="2C86DA"/>
            <w:tcMar>
              <w:top w:w="100" w:type="dxa"/>
              <w:left w:w="100" w:type="dxa"/>
              <w:bottom w:w="100" w:type="dxa"/>
              <w:right w:w="100" w:type="dxa"/>
            </w:tcMar>
          </w:tcPr>
          <w:p w14:paraId="5BB243E9" w14:textId="77777777" w:rsidR="002E1E8C" w:rsidRDefault="00226F10">
            <w:pPr>
              <w:rPr>
                <w:b/>
                <w:color w:val="FFFFFF"/>
                <w:sz w:val="16"/>
              </w:rPr>
            </w:pPr>
            <w:r>
              <w:rPr>
                <w:rFonts w:eastAsia="Arial"/>
                <w:b/>
                <w:color w:val="FFFFFF"/>
                <w:sz w:val="16"/>
              </w:rPr>
              <w:t>対応の費用</w:t>
            </w:r>
          </w:p>
        </w:tc>
        <w:tc>
          <w:tcPr>
            <w:tcW w:w="2915" w:type="dxa"/>
            <w:shd w:val="clear" w:color="auto" w:fill="2C86DA"/>
            <w:tcMar>
              <w:top w:w="100" w:type="dxa"/>
              <w:left w:w="100" w:type="dxa"/>
              <w:bottom w:w="100" w:type="dxa"/>
              <w:right w:w="100" w:type="dxa"/>
            </w:tcMar>
          </w:tcPr>
          <w:p w14:paraId="60E43B07" w14:textId="77777777" w:rsidR="002E1E8C" w:rsidRDefault="00226F10">
            <w:pPr>
              <w:rPr>
                <w:b/>
                <w:color w:val="FFFFFF"/>
                <w:sz w:val="16"/>
              </w:rPr>
            </w:pPr>
            <w:r>
              <w:rPr>
                <w:rFonts w:eastAsia="Arial"/>
                <w:b/>
                <w:color w:val="FFFFFF"/>
                <w:sz w:val="16"/>
              </w:rPr>
              <w:t>対応の費用についての説明</w:t>
            </w:r>
          </w:p>
        </w:tc>
      </w:tr>
      <w:tr w:rsidR="002E1E8C" w14:paraId="4D9F843E"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1888D135" w14:textId="77777777" w:rsidR="002E1E8C" w:rsidRDefault="00226F10">
            <w:pPr>
              <w:pStyle w:val="td-p"/>
              <w:contextualSpacing w:val="0"/>
            </w:pPr>
            <w:r>
              <w:t>文章入力欄</w:t>
            </w:r>
            <w:r>
              <w:t>[</w:t>
            </w:r>
            <w:r>
              <w:t>最大</w:t>
            </w:r>
            <w:r>
              <w:t>1,500</w:t>
            </w:r>
            <w:r>
              <w:t>文字</w:t>
            </w:r>
            <w:r>
              <w:t>]</w:t>
            </w:r>
          </w:p>
        </w:tc>
        <w:tc>
          <w:tcPr>
            <w:tcW w:w="2914" w:type="dxa"/>
            <w:shd w:val="clear" w:color="auto" w:fill="E8EBED"/>
            <w:tcMar>
              <w:top w:w="100" w:type="dxa"/>
              <w:left w:w="100" w:type="dxa"/>
              <w:bottom w:w="100" w:type="dxa"/>
              <w:right w:w="100" w:type="dxa"/>
            </w:tcMar>
          </w:tcPr>
          <w:p w14:paraId="53CE8A63" w14:textId="77777777" w:rsidR="002E1E8C" w:rsidRDefault="00226F10">
            <w:pPr>
              <w:pStyle w:val="td-p"/>
              <w:contextualSpacing w:val="0"/>
            </w:pPr>
            <w:r>
              <w:t>選択肢</w:t>
            </w:r>
            <w:r>
              <w:t>:</w:t>
            </w:r>
          </w:p>
          <w:p w14:paraId="359FD148" w14:textId="77777777" w:rsidR="002E1E8C" w:rsidRDefault="00226F10">
            <w:pPr>
              <w:numPr>
                <w:ilvl w:val="0"/>
                <w:numId w:val="125"/>
              </w:numPr>
              <w:ind w:hanging="199"/>
              <w:contextualSpacing/>
            </w:pPr>
            <w:r>
              <w:rPr>
                <w:rFonts w:eastAsia="Arial"/>
                <w:sz w:val="16"/>
              </w:rPr>
              <w:t>以下の表の通りの回答ドロップダウン選択肢</w:t>
            </w:r>
          </w:p>
          <w:p w14:paraId="4F2C7E6A"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78FA7861" w14:textId="77777777" w:rsidR="002E1E8C" w:rsidRDefault="00226F10">
            <w:pPr>
              <w:pStyle w:val="td-p"/>
              <w:contextualSpacing w:val="0"/>
            </w:pPr>
            <w:r>
              <w:t>文章入力欄</w:t>
            </w:r>
            <w:r>
              <w:t>[</w:t>
            </w:r>
            <w:r>
              <w:t>最大</w:t>
            </w:r>
            <w:r>
              <w:t>1,500</w:t>
            </w:r>
            <w:r>
              <w:t>文字</w:t>
            </w:r>
            <w:r>
              <w:t>]</w:t>
            </w:r>
          </w:p>
        </w:tc>
        <w:tc>
          <w:tcPr>
            <w:tcW w:w="2914" w:type="dxa"/>
            <w:shd w:val="clear" w:color="auto" w:fill="E8EBED"/>
            <w:tcMar>
              <w:top w:w="100" w:type="dxa"/>
              <w:left w:w="100" w:type="dxa"/>
              <w:bottom w:w="100" w:type="dxa"/>
              <w:right w:w="100" w:type="dxa"/>
            </w:tcMar>
          </w:tcPr>
          <w:p w14:paraId="3BE91334" w14:textId="77777777" w:rsidR="002E1E8C" w:rsidRDefault="00226F10">
            <w:pPr>
              <w:pStyle w:val="td-p"/>
              <w:contextualSpacing w:val="0"/>
            </w:pPr>
            <w:r>
              <w:t>数値記入欄</w:t>
            </w:r>
            <w:r>
              <w:t>[</w:t>
            </w:r>
            <w:r>
              <w:t>最大小数点第</w:t>
            </w:r>
            <w:r>
              <w:t>2</w:t>
            </w:r>
            <w:r>
              <w:t>位を用いて、</w:t>
            </w:r>
            <w:r>
              <w:t xml:space="preserve"> 0</w:t>
            </w:r>
            <w:r>
              <w:t>～</w:t>
            </w:r>
            <w:r>
              <w:t>999,999,999,999,999</w:t>
            </w:r>
            <w:r>
              <w:t>の数字を入力</w:t>
            </w:r>
            <w:r>
              <w:t>]</w:t>
            </w:r>
          </w:p>
        </w:tc>
        <w:tc>
          <w:tcPr>
            <w:tcW w:w="2915" w:type="dxa"/>
            <w:shd w:val="clear" w:color="auto" w:fill="E8EBED"/>
            <w:tcMar>
              <w:top w:w="100" w:type="dxa"/>
              <w:left w:w="100" w:type="dxa"/>
              <w:bottom w:w="100" w:type="dxa"/>
              <w:right w:w="100" w:type="dxa"/>
            </w:tcMar>
          </w:tcPr>
          <w:p w14:paraId="7792965E" w14:textId="77777777" w:rsidR="002E1E8C" w:rsidRDefault="00226F10">
            <w:pPr>
              <w:pStyle w:val="td-p"/>
              <w:contextualSpacing w:val="0"/>
            </w:pPr>
            <w:r>
              <w:t>文章入力欄</w:t>
            </w:r>
            <w:r>
              <w:t>[</w:t>
            </w:r>
            <w:r>
              <w:t>最大</w:t>
            </w:r>
            <w:r>
              <w:t>1,500</w:t>
            </w:r>
            <w:r>
              <w:t>文字</w:t>
            </w:r>
            <w:r>
              <w:t>]</w:t>
            </w:r>
          </w:p>
        </w:tc>
      </w:tr>
    </w:tbl>
    <w:p w14:paraId="7BA10E2B" w14:textId="77777777" w:rsidR="002E1E8C" w:rsidRDefault="002E1E8C"/>
    <w:p w14:paraId="6CA98B0B" w14:textId="77777777" w:rsidR="002E1E8C" w:rsidRDefault="00226F10">
      <w:r>
        <w:rPr>
          <w:sz w:val="22"/>
        </w:rPr>
        <w:t>[</w:t>
      </w:r>
      <w:r>
        <w:rPr>
          <w:sz w:val="22"/>
        </w:rPr>
        <w:t>回答行を追加</w:t>
      </w:r>
      <w:r>
        <w:rPr>
          <w:sz w:val="22"/>
        </w:rPr>
        <w:t xml:space="preserve">] </w:t>
      </w:r>
    </w:p>
    <w:p w14:paraId="3F4815EA" w14:textId="77777777" w:rsidR="002E1E8C" w:rsidRDefault="00226F10">
      <w:pPr>
        <w:pStyle w:val="h4"/>
        <w:contextualSpacing w:val="0"/>
      </w:pPr>
      <w:r>
        <w:t>主なリスク要因</w:t>
      </w:r>
      <w:r>
        <w:t>(4</w:t>
      </w:r>
      <w:r>
        <w:t>番目の列</w:t>
      </w:r>
      <w: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2A998A38"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4B7D81A8" w14:textId="77777777" w:rsidR="002E1E8C" w:rsidRDefault="00226F10">
            <w:pPr>
              <w:pStyle w:val="td-p"/>
              <w:contextualSpacing w:val="0"/>
            </w:pPr>
            <w:r>
              <w:t>物理的要因</w:t>
            </w:r>
          </w:p>
          <w:p w14:paraId="28E3E718" w14:textId="77777777" w:rsidR="002E1E8C" w:rsidRDefault="002E1E8C">
            <w:pPr>
              <w:rPr>
                <w:sz w:val="1"/>
              </w:rPr>
            </w:pPr>
          </w:p>
          <w:p w14:paraId="4A254E1F" w14:textId="77777777" w:rsidR="002E1E8C" w:rsidRDefault="002E1E8C">
            <w:pPr>
              <w:rPr>
                <w:sz w:val="1"/>
              </w:rPr>
            </w:pPr>
          </w:p>
          <w:p w14:paraId="1432E344" w14:textId="77777777" w:rsidR="002E1E8C" w:rsidRDefault="00226F10">
            <w:pPr>
              <w:numPr>
                <w:ilvl w:val="0"/>
                <w:numId w:val="126"/>
              </w:numPr>
              <w:ind w:hanging="199"/>
              <w:contextualSpacing/>
            </w:pPr>
            <w:r>
              <w:rPr>
                <w:rFonts w:eastAsia="Arial"/>
                <w:sz w:val="16"/>
              </w:rPr>
              <w:t>水質低下</w:t>
            </w:r>
          </w:p>
          <w:p w14:paraId="7F455FAC" w14:textId="77777777" w:rsidR="002E1E8C" w:rsidRDefault="00226F10">
            <w:pPr>
              <w:numPr>
                <w:ilvl w:val="0"/>
                <w:numId w:val="126"/>
              </w:numPr>
              <w:ind w:hanging="199"/>
              <w:contextualSpacing/>
            </w:pPr>
            <w:r>
              <w:rPr>
                <w:rFonts w:eastAsia="Arial"/>
                <w:sz w:val="16"/>
              </w:rPr>
              <w:t>水集約型エネルギー源への依存</w:t>
            </w:r>
          </w:p>
          <w:p w14:paraId="23743DA0" w14:textId="77777777" w:rsidR="002E1E8C" w:rsidRDefault="00226F10">
            <w:pPr>
              <w:numPr>
                <w:ilvl w:val="0"/>
                <w:numId w:val="126"/>
              </w:numPr>
              <w:ind w:hanging="199"/>
              <w:contextualSpacing/>
            </w:pPr>
            <w:r>
              <w:rPr>
                <w:rFonts w:eastAsia="Arial"/>
                <w:sz w:val="16"/>
              </w:rPr>
              <w:t>干ばつ</w:t>
            </w:r>
          </w:p>
          <w:p w14:paraId="3D6CEB95" w14:textId="77777777" w:rsidR="002E1E8C" w:rsidRDefault="00226F10">
            <w:pPr>
              <w:numPr>
                <w:ilvl w:val="0"/>
                <w:numId w:val="126"/>
              </w:numPr>
              <w:ind w:hanging="199"/>
              <w:contextualSpacing/>
            </w:pPr>
            <w:r>
              <w:rPr>
                <w:rFonts w:eastAsia="Arial"/>
                <w:sz w:val="16"/>
              </w:rPr>
              <w:t>生態系脆弱性</w:t>
            </w:r>
          </w:p>
          <w:p w14:paraId="16967F69" w14:textId="77777777" w:rsidR="002E1E8C" w:rsidRDefault="00226F10">
            <w:pPr>
              <w:numPr>
                <w:ilvl w:val="0"/>
                <w:numId w:val="126"/>
              </w:numPr>
              <w:ind w:hanging="199"/>
              <w:contextualSpacing/>
            </w:pPr>
            <w:r>
              <w:rPr>
                <w:rFonts w:eastAsia="Arial"/>
                <w:sz w:val="16"/>
              </w:rPr>
              <w:t>洪水</w:t>
            </w:r>
          </w:p>
          <w:p w14:paraId="26A28F2D" w14:textId="77777777" w:rsidR="002E1E8C" w:rsidRDefault="00226F10">
            <w:pPr>
              <w:numPr>
                <w:ilvl w:val="0"/>
                <w:numId w:val="126"/>
              </w:numPr>
              <w:ind w:hanging="199"/>
              <w:contextualSpacing/>
            </w:pPr>
            <w:r>
              <w:rPr>
                <w:rFonts w:eastAsia="Arial"/>
                <w:sz w:val="16"/>
              </w:rPr>
              <w:t>インフラ未整備</w:t>
            </w:r>
          </w:p>
          <w:p w14:paraId="455B7562" w14:textId="77777777" w:rsidR="002E1E8C" w:rsidRDefault="00226F10">
            <w:pPr>
              <w:numPr>
                <w:ilvl w:val="0"/>
                <w:numId w:val="126"/>
              </w:numPr>
              <w:ind w:hanging="199"/>
              <w:contextualSpacing/>
            </w:pPr>
            <w:r>
              <w:rPr>
                <w:rFonts w:eastAsia="Arial"/>
                <w:sz w:val="16"/>
              </w:rPr>
              <w:t>淡水域中のプラスチック濃度の増加</w:t>
            </w:r>
          </w:p>
          <w:p w14:paraId="60B307BE" w14:textId="77777777" w:rsidR="002E1E8C" w:rsidRDefault="00226F10">
            <w:pPr>
              <w:numPr>
                <w:ilvl w:val="0"/>
                <w:numId w:val="126"/>
              </w:numPr>
              <w:ind w:hanging="199"/>
              <w:contextualSpacing/>
            </w:pPr>
            <w:r>
              <w:rPr>
                <w:rFonts w:eastAsia="Arial"/>
                <w:sz w:val="16"/>
              </w:rPr>
              <w:t>水不足の増加</w:t>
            </w:r>
          </w:p>
          <w:p w14:paraId="4F3CE761" w14:textId="77777777" w:rsidR="002E1E8C" w:rsidRDefault="00226F10">
            <w:pPr>
              <w:numPr>
                <w:ilvl w:val="0"/>
                <w:numId w:val="126"/>
              </w:numPr>
              <w:ind w:hanging="199"/>
              <w:contextualSpacing/>
            </w:pPr>
            <w:r>
              <w:rPr>
                <w:rFonts w:eastAsia="Arial"/>
                <w:sz w:val="16"/>
              </w:rPr>
              <w:t>水ストレスの増加</w:t>
            </w:r>
          </w:p>
          <w:p w14:paraId="6E854888" w14:textId="77777777" w:rsidR="002E1E8C" w:rsidRDefault="00226F10">
            <w:pPr>
              <w:numPr>
                <w:ilvl w:val="0"/>
                <w:numId w:val="126"/>
              </w:numPr>
              <w:ind w:hanging="199"/>
              <w:contextualSpacing/>
            </w:pPr>
            <w:r>
              <w:rPr>
                <w:rFonts w:eastAsia="Arial"/>
                <w:sz w:val="16"/>
              </w:rPr>
              <w:t>汚染事故</w:t>
            </w:r>
          </w:p>
          <w:p w14:paraId="0A3C7083" w14:textId="77777777" w:rsidR="002E1E8C" w:rsidRDefault="00226F10">
            <w:pPr>
              <w:numPr>
                <w:ilvl w:val="0"/>
                <w:numId w:val="126"/>
              </w:numPr>
              <w:ind w:hanging="199"/>
              <w:contextualSpacing/>
            </w:pPr>
            <w:r>
              <w:rPr>
                <w:rFonts w:eastAsia="Arial"/>
                <w:sz w:val="16"/>
              </w:rPr>
              <w:t>市水の供給制限</w:t>
            </w:r>
          </w:p>
          <w:p w14:paraId="4BB502AB" w14:textId="77777777" w:rsidR="002E1E8C" w:rsidRDefault="00226F10">
            <w:pPr>
              <w:numPr>
                <w:ilvl w:val="0"/>
                <w:numId w:val="126"/>
              </w:numPr>
              <w:ind w:hanging="199"/>
              <w:contextualSpacing/>
            </w:pPr>
            <w:r>
              <w:rPr>
                <w:rFonts w:eastAsia="Arial"/>
                <w:sz w:val="16"/>
              </w:rPr>
              <w:t>季節要因の供給量変動性</w:t>
            </w:r>
            <w:r>
              <w:rPr>
                <w:rFonts w:eastAsia="Arial"/>
                <w:sz w:val="16"/>
              </w:rPr>
              <w:t>/</w:t>
            </w:r>
            <w:r>
              <w:rPr>
                <w:rFonts w:eastAsia="Arial"/>
                <w:sz w:val="16"/>
              </w:rPr>
              <w:t>経年変動性</w:t>
            </w:r>
          </w:p>
          <w:p w14:paraId="7A3432FC" w14:textId="77777777" w:rsidR="002E1E8C" w:rsidRDefault="00226F10">
            <w:pPr>
              <w:numPr>
                <w:ilvl w:val="0"/>
                <w:numId w:val="126"/>
              </w:numPr>
              <w:ind w:hanging="199"/>
              <w:contextualSpacing/>
            </w:pPr>
            <w:r>
              <w:rPr>
                <w:rFonts w:eastAsia="Arial"/>
                <w:sz w:val="16"/>
              </w:rPr>
              <w:t>厳しい気象事象</w:t>
            </w:r>
          </w:p>
          <w:p w14:paraId="3F94D7B8" w14:textId="77777777" w:rsidR="002E1E8C" w:rsidRDefault="00226F10">
            <w:pPr>
              <w:numPr>
                <w:ilvl w:val="0"/>
                <w:numId w:val="126"/>
              </w:numPr>
              <w:ind w:hanging="199"/>
              <w:contextualSpacing/>
            </w:pPr>
            <w:r>
              <w:rPr>
                <w:rFonts w:eastAsia="Arial"/>
                <w:sz w:val="16"/>
              </w:rPr>
              <w:t>土地利用の変更</w:t>
            </w:r>
          </w:p>
          <w:p w14:paraId="4C249685" w14:textId="77777777" w:rsidR="002E1E8C" w:rsidRDefault="00226F10">
            <w:pPr>
              <w:numPr>
                <w:ilvl w:val="0"/>
                <w:numId w:val="126"/>
              </w:numPr>
              <w:ind w:hanging="199"/>
              <w:contextualSpacing/>
            </w:pPr>
            <w:r>
              <w:rPr>
                <w:rFonts w:eastAsia="Arial"/>
                <w:sz w:val="16"/>
              </w:rPr>
              <w:t>土壌劣化</w:t>
            </w:r>
            <w:r>
              <w:rPr>
                <w:rFonts w:eastAsia="Arial"/>
                <w:sz w:val="16"/>
              </w:rPr>
              <w:t>(</w:t>
            </w:r>
            <w:r>
              <w:rPr>
                <w:rFonts w:eastAsia="Arial"/>
                <w:sz w:val="16"/>
              </w:rPr>
              <w:t>食品・飲料・タバコセクターのみ</w:t>
            </w:r>
            <w:r>
              <w:rPr>
                <w:rFonts w:eastAsia="Arial"/>
                <w:sz w:val="16"/>
              </w:rPr>
              <w:t>)</w:t>
            </w:r>
          </w:p>
          <w:p w14:paraId="32AF3CA4" w14:textId="77777777" w:rsidR="002E1E8C" w:rsidRDefault="00226F10">
            <w:pPr>
              <w:numPr>
                <w:ilvl w:val="0"/>
                <w:numId w:val="126"/>
              </w:numPr>
              <w:ind w:hanging="199"/>
              <w:contextualSpacing/>
            </w:pPr>
            <w:r>
              <w:rPr>
                <w:rFonts w:eastAsia="Arial"/>
                <w:sz w:val="16"/>
              </w:rPr>
              <w:t>化学肥料、その他の化学品使用、または動物性残渣による水域の汚染</w:t>
            </w:r>
            <w:r>
              <w:rPr>
                <w:rFonts w:eastAsia="Arial"/>
                <w:sz w:val="16"/>
              </w:rPr>
              <w:t>(</w:t>
            </w:r>
            <w:r>
              <w:rPr>
                <w:rFonts w:eastAsia="Arial"/>
                <w:sz w:val="16"/>
              </w:rPr>
              <w:t>食品・飲料・タバコセクターのみ</w:t>
            </w:r>
            <w:r>
              <w:rPr>
                <w:rFonts w:eastAsia="Arial"/>
                <w:sz w:val="16"/>
              </w:rPr>
              <w:t>)</w:t>
            </w:r>
          </w:p>
          <w:p w14:paraId="07B62EA2" w14:textId="77777777" w:rsidR="002E1E8C" w:rsidRDefault="00226F10">
            <w:pPr>
              <w:numPr>
                <w:ilvl w:val="0"/>
                <w:numId w:val="126"/>
              </w:numPr>
              <w:ind w:hanging="199"/>
              <w:contextualSpacing/>
            </w:pPr>
            <w:r>
              <w:rPr>
                <w:rFonts w:eastAsia="Arial"/>
                <w:sz w:val="16"/>
              </w:rPr>
              <w:t>酸性岩石排水および金属浸出</w:t>
            </w:r>
            <w:r>
              <w:rPr>
                <w:rFonts w:eastAsia="Arial"/>
                <w:sz w:val="16"/>
              </w:rPr>
              <w:t>(</w:t>
            </w:r>
            <w:r>
              <w:rPr>
                <w:rFonts w:eastAsia="Arial"/>
                <w:sz w:val="16"/>
              </w:rPr>
              <w:t>金属および鉱業セクターのみ</w:t>
            </w:r>
            <w:r>
              <w:rPr>
                <w:rFonts w:eastAsia="Arial"/>
                <w:sz w:val="16"/>
              </w:rPr>
              <w:t>)</w:t>
            </w:r>
          </w:p>
          <w:p w14:paraId="7327A22A" w14:textId="77777777" w:rsidR="002E1E8C" w:rsidRDefault="00226F10">
            <w:pPr>
              <w:numPr>
                <w:ilvl w:val="0"/>
                <w:numId w:val="126"/>
              </w:numPr>
              <w:ind w:hanging="199"/>
              <w:contextualSpacing/>
            </w:pPr>
            <w:r>
              <w:rPr>
                <w:rFonts w:eastAsia="Arial"/>
                <w:sz w:val="16"/>
              </w:rPr>
              <w:t>地下水域への汚染物質の浸出</w:t>
            </w:r>
            <w:r>
              <w:rPr>
                <w:rFonts w:eastAsia="Arial"/>
                <w:sz w:val="16"/>
              </w:rPr>
              <w:t>(</w:t>
            </w:r>
            <w:r>
              <w:rPr>
                <w:rFonts w:eastAsia="Arial"/>
                <w:sz w:val="16"/>
              </w:rPr>
              <w:t>金属および鉱業セクターのみ</w:t>
            </w:r>
            <w:r>
              <w:rPr>
                <w:rFonts w:eastAsia="Arial"/>
                <w:sz w:val="16"/>
              </w:rPr>
              <w:t>)</w:t>
            </w:r>
          </w:p>
          <w:p w14:paraId="528510A1" w14:textId="77777777" w:rsidR="002E1E8C" w:rsidRDefault="00226F10">
            <w:pPr>
              <w:numPr>
                <w:ilvl w:val="0"/>
                <w:numId w:val="126"/>
              </w:numPr>
              <w:ind w:hanging="199"/>
              <w:contextualSpacing/>
            </w:pPr>
            <w:r>
              <w:rPr>
                <w:rFonts w:eastAsia="Arial"/>
                <w:sz w:val="16"/>
              </w:rPr>
              <w:t>鉱滓ダムの決壊および有害物質流出</w:t>
            </w:r>
            <w:r>
              <w:rPr>
                <w:rFonts w:eastAsia="Arial"/>
                <w:sz w:val="16"/>
              </w:rPr>
              <w:t>(</w:t>
            </w:r>
            <w:r>
              <w:rPr>
                <w:rFonts w:eastAsia="Arial"/>
                <w:sz w:val="16"/>
              </w:rPr>
              <w:t>金属および鉱業セクターのみ</w:t>
            </w:r>
            <w:r>
              <w:rPr>
                <w:rFonts w:eastAsia="Arial"/>
                <w:sz w:val="16"/>
              </w:rPr>
              <w:t>)</w:t>
            </w:r>
          </w:p>
          <w:p w14:paraId="55DBD591" w14:textId="77777777" w:rsidR="002E1E8C" w:rsidRDefault="00226F10">
            <w:pPr>
              <w:numPr>
                <w:ilvl w:val="0"/>
                <w:numId w:val="126"/>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6D9CF6C9" w14:textId="77777777" w:rsidR="002E1E8C" w:rsidRDefault="002E1E8C">
            <w:pPr>
              <w:rPr>
                <w:sz w:val="1"/>
              </w:rPr>
            </w:pPr>
          </w:p>
          <w:p w14:paraId="39B4786D" w14:textId="77777777" w:rsidR="002E1E8C" w:rsidRDefault="002E1E8C">
            <w:pPr>
              <w:rPr>
                <w:sz w:val="1"/>
              </w:rPr>
            </w:pPr>
          </w:p>
          <w:p w14:paraId="5B7CCDBB" w14:textId="77777777" w:rsidR="002E1E8C" w:rsidRDefault="00226F10">
            <w:pPr>
              <w:pStyle w:val="td-p"/>
              <w:contextualSpacing w:val="0"/>
            </w:pPr>
            <w:r>
              <w:t>規制</w:t>
            </w:r>
          </w:p>
          <w:p w14:paraId="5DED5A7F" w14:textId="77777777" w:rsidR="002E1E8C" w:rsidRDefault="002E1E8C">
            <w:pPr>
              <w:rPr>
                <w:sz w:val="1"/>
              </w:rPr>
            </w:pPr>
          </w:p>
          <w:p w14:paraId="75B592A0" w14:textId="77777777" w:rsidR="002E1E8C" w:rsidRDefault="002E1E8C">
            <w:pPr>
              <w:rPr>
                <w:sz w:val="1"/>
              </w:rPr>
            </w:pPr>
          </w:p>
          <w:p w14:paraId="51C6F1D2" w14:textId="77777777" w:rsidR="002E1E8C" w:rsidRDefault="00226F10">
            <w:pPr>
              <w:numPr>
                <w:ilvl w:val="0"/>
                <w:numId w:val="127"/>
              </w:numPr>
              <w:ind w:hanging="199"/>
              <w:contextualSpacing/>
            </w:pPr>
            <w:r>
              <w:rPr>
                <w:rFonts w:eastAsia="Arial"/>
                <w:sz w:val="16"/>
              </w:rPr>
              <w:t>製品規格の変更</w:t>
            </w:r>
          </w:p>
          <w:p w14:paraId="5837DC21" w14:textId="77777777" w:rsidR="002E1E8C" w:rsidRDefault="00226F10">
            <w:pPr>
              <w:numPr>
                <w:ilvl w:val="0"/>
                <w:numId w:val="127"/>
              </w:numPr>
              <w:ind w:hanging="199"/>
              <w:contextualSpacing/>
            </w:pPr>
            <w:r>
              <w:rPr>
                <w:rFonts w:eastAsia="Arial"/>
                <w:sz w:val="16"/>
              </w:rPr>
              <w:t>水価格の高騰</w:t>
            </w:r>
          </w:p>
          <w:p w14:paraId="7204CBD5" w14:textId="77777777" w:rsidR="002E1E8C" w:rsidRDefault="00226F10">
            <w:pPr>
              <w:numPr>
                <w:ilvl w:val="0"/>
                <w:numId w:val="127"/>
              </w:numPr>
              <w:ind w:hanging="199"/>
              <w:contextualSpacing/>
            </w:pPr>
            <w:r>
              <w:rPr>
                <w:rFonts w:eastAsia="Arial"/>
                <w:sz w:val="16"/>
              </w:rPr>
              <w:t>撤退</w:t>
            </w:r>
            <w:r>
              <w:rPr>
                <w:rFonts w:eastAsia="Arial"/>
                <w:sz w:val="16"/>
              </w:rPr>
              <w:t>/</w:t>
            </w:r>
            <w:r>
              <w:rPr>
                <w:rFonts w:eastAsia="Arial"/>
                <w:sz w:val="16"/>
              </w:rPr>
              <w:t>操業許可取得の難易度の上昇</w:t>
            </w:r>
          </w:p>
          <w:p w14:paraId="3D0C8F28" w14:textId="77777777" w:rsidR="002E1E8C" w:rsidRDefault="00226F10">
            <w:pPr>
              <w:numPr>
                <w:ilvl w:val="0"/>
                <w:numId w:val="127"/>
              </w:numPr>
              <w:ind w:hanging="199"/>
              <w:contextualSpacing/>
            </w:pPr>
            <w:r>
              <w:rPr>
                <w:rFonts w:eastAsia="Arial"/>
                <w:sz w:val="16"/>
              </w:rPr>
              <w:t>水利権の透明性の欠如</w:t>
            </w:r>
          </w:p>
          <w:p w14:paraId="25DCD736" w14:textId="77777777" w:rsidR="002E1E8C" w:rsidRDefault="00226F10">
            <w:pPr>
              <w:numPr>
                <w:ilvl w:val="0"/>
                <w:numId w:val="127"/>
              </w:numPr>
              <w:ind w:hanging="199"/>
              <w:contextualSpacing/>
            </w:pPr>
            <w:r>
              <w:rPr>
                <w:rFonts w:eastAsia="Arial"/>
                <w:sz w:val="16"/>
              </w:rPr>
              <w:t>河川流域</w:t>
            </w:r>
            <w:r>
              <w:rPr>
                <w:rFonts w:eastAsia="Arial"/>
                <w:sz w:val="16"/>
              </w:rPr>
              <w:t>/</w:t>
            </w:r>
            <w:r>
              <w:rPr>
                <w:rFonts w:eastAsia="Arial"/>
                <w:sz w:val="16"/>
              </w:rPr>
              <w:t>貯水池管理が限定的または行われていない</w:t>
            </w:r>
          </w:p>
          <w:p w14:paraId="2438F8C1" w14:textId="77777777" w:rsidR="002E1E8C" w:rsidRDefault="00226F10">
            <w:pPr>
              <w:numPr>
                <w:ilvl w:val="0"/>
                <w:numId w:val="127"/>
              </w:numPr>
              <w:ind w:hanging="199"/>
              <w:contextualSpacing/>
            </w:pPr>
            <w:r>
              <w:rPr>
                <w:rFonts w:eastAsia="Arial"/>
                <w:sz w:val="16"/>
              </w:rPr>
              <w:t>水の効率、保全、リサイクル、または処理基準</w:t>
            </w:r>
          </w:p>
          <w:p w14:paraId="38ABB830" w14:textId="77777777" w:rsidR="002E1E8C" w:rsidRDefault="00226F10">
            <w:pPr>
              <w:numPr>
                <w:ilvl w:val="0"/>
                <w:numId w:val="127"/>
              </w:numPr>
              <w:ind w:hanging="199"/>
              <w:contextualSpacing/>
            </w:pPr>
            <w:r>
              <w:rPr>
                <w:rFonts w:eastAsia="Arial"/>
                <w:sz w:val="16"/>
              </w:rPr>
              <w:t>規制機関間の調整不足</w:t>
            </w:r>
          </w:p>
          <w:p w14:paraId="2EC5EC7E" w14:textId="77777777" w:rsidR="002E1E8C" w:rsidRDefault="00226F10">
            <w:pPr>
              <w:numPr>
                <w:ilvl w:val="0"/>
                <w:numId w:val="127"/>
              </w:numPr>
              <w:ind w:hanging="199"/>
              <w:contextualSpacing/>
            </w:pPr>
            <w:r>
              <w:rPr>
                <w:rFonts w:eastAsia="Arial"/>
                <w:sz w:val="16"/>
              </w:rPr>
              <w:t>水規制の低い実施率</w:t>
            </w:r>
          </w:p>
          <w:p w14:paraId="7A0E7C8E" w14:textId="77777777" w:rsidR="002E1E8C" w:rsidRDefault="00226F10">
            <w:pPr>
              <w:numPr>
                <w:ilvl w:val="0"/>
                <w:numId w:val="127"/>
              </w:numPr>
              <w:ind w:hanging="199"/>
              <w:contextualSpacing/>
            </w:pPr>
            <w:r>
              <w:rPr>
                <w:rFonts w:eastAsia="Arial"/>
                <w:sz w:val="16"/>
              </w:rPr>
              <w:t>厳しい規制基準</w:t>
            </w:r>
          </w:p>
          <w:p w14:paraId="18CD4B2D" w14:textId="77777777" w:rsidR="002E1E8C" w:rsidRDefault="00226F10">
            <w:pPr>
              <w:numPr>
                <w:ilvl w:val="0"/>
                <w:numId w:val="127"/>
              </w:numPr>
              <w:ind w:hanging="199"/>
              <w:contextualSpacing/>
            </w:pPr>
            <w:r>
              <w:rPr>
                <w:rFonts w:eastAsia="Arial"/>
                <w:sz w:val="16"/>
              </w:rPr>
              <w:t>排出水質</w:t>
            </w:r>
            <w:r>
              <w:rPr>
                <w:rFonts w:eastAsia="Arial"/>
                <w:sz w:val="16"/>
              </w:rPr>
              <w:t>/</w:t>
            </w:r>
            <w:r>
              <w:rPr>
                <w:rFonts w:eastAsia="Arial"/>
                <w:sz w:val="16"/>
              </w:rPr>
              <w:t>水量の規制</w:t>
            </w:r>
          </w:p>
          <w:p w14:paraId="16C9ACEE" w14:textId="77777777" w:rsidR="002E1E8C" w:rsidRDefault="00226F10">
            <w:pPr>
              <w:numPr>
                <w:ilvl w:val="0"/>
                <w:numId w:val="127"/>
              </w:numPr>
              <w:ind w:hanging="199"/>
              <w:contextualSpacing/>
            </w:pPr>
            <w:r>
              <w:rPr>
                <w:rFonts w:eastAsia="Arial"/>
                <w:sz w:val="16"/>
              </w:rPr>
              <w:t>規制の不確実性</w:t>
            </w:r>
          </w:p>
          <w:p w14:paraId="51FBE70C" w14:textId="77777777" w:rsidR="002E1E8C" w:rsidRDefault="00226F10">
            <w:pPr>
              <w:numPr>
                <w:ilvl w:val="0"/>
                <w:numId w:val="127"/>
              </w:numPr>
              <w:ind w:hanging="199"/>
              <w:contextualSpacing/>
            </w:pPr>
            <w:r>
              <w:rPr>
                <w:rFonts w:eastAsia="Arial"/>
                <w:sz w:val="16"/>
              </w:rPr>
              <w:t>水の配分に対する法定取水制限</w:t>
            </w:r>
            <w:r>
              <w:rPr>
                <w:rFonts w:eastAsia="Arial"/>
                <w:sz w:val="16"/>
              </w:rPr>
              <w:t>/</w:t>
            </w:r>
            <w:r>
              <w:rPr>
                <w:rFonts w:eastAsia="Arial"/>
                <w:sz w:val="16"/>
              </w:rPr>
              <w:t>変更</w:t>
            </w:r>
          </w:p>
          <w:p w14:paraId="47DBA73A" w14:textId="77777777" w:rsidR="002E1E8C" w:rsidRDefault="00226F10">
            <w:pPr>
              <w:numPr>
                <w:ilvl w:val="0"/>
                <w:numId w:val="127"/>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50AB3D2D" w14:textId="77777777" w:rsidR="002E1E8C" w:rsidRDefault="002E1E8C">
            <w:pPr>
              <w:rPr>
                <w:sz w:val="1"/>
              </w:rPr>
            </w:pPr>
          </w:p>
          <w:p w14:paraId="5456D0C5"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21940536" w14:textId="77777777" w:rsidR="002E1E8C" w:rsidRDefault="00226F10">
            <w:pPr>
              <w:pStyle w:val="td-p"/>
              <w:contextualSpacing w:val="0"/>
            </w:pPr>
            <w:r>
              <w:t>評判および市場</w:t>
            </w:r>
          </w:p>
          <w:p w14:paraId="4698B4D2" w14:textId="77777777" w:rsidR="002E1E8C" w:rsidRDefault="002E1E8C">
            <w:pPr>
              <w:rPr>
                <w:sz w:val="1"/>
              </w:rPr>
            </w:pPr>
          </w:p>
          <w:p w14:paraId="6B5DABB6" w14:textId="77777777" w:rsidR="002E1E8C" w:rsidRDefault="002E1E8C">
            <w:pPr>
              <w:rPr>
                <w:sz w:val="1"/>
              </w:rPr>
            </w:pPr>
          </w:p>
          <w:p w14:paraId="039153A4" w14:textId="77777777" w:rsidR="002E1E8C" w:rsidRDefault="00226F10">
            <w:pPr>
              <w:numPr>
                <w:ilvl w:val="0"/>
                <w:numId w:val="128"/>
              </w:numPr>
              <w:ind w:hanging="199"/>
              <w:contextualSpacing/>
            </w:pPr>
            <w:r>
              <w:rPr>
                <w:rFonts w:eastAsia="Arial"/>
                <w:sz w:val="16"/>
              </w:rPr>
              <w:t>消費者行動の変化</w:t>
            </w:r>
          </w:p>
          <w:p w14:paraId="79426B0E" w14:textId="77777777" w:rsidR="002E1E8C" w:rsidRDefault="00226F10">
            <w:pPr>
              <w:numPr>
                <w:ilvl w:val="0"/>
                <w:numId w:val="128"/>
              </w:numPr>
              <w:ind w:hanging="199"/>
              <w:contextualSpacing/>
            </w:pPr>
            <w:r>
              <w:rPr>
                <w:rFonts w:eastAsia="Arial"/>
                <w:sz w:val="16"/>
              </w:rPr>
              <w:t>地域社会の反対</w:t>
            </w:r>
          </w:p>
          <w:p w14:paraId="0411E5EF" w14:textId="77777777" w:rsidR="002E1E8C" w:rsidRDefault="00226F10">
            <w:pPr>
              <w:numPr>
                <w:ilvl w:val="0"/>
                <w:numId w:val="128"/>
              </w:numPr>
              <w:ind w:hanging="199"/>
              <w:contextualSpacing/>
            </w:pPr>
            <w:r>
              <w:rPr>
                <w:rFonts w:eastAsia="Arial"/>
                <w:sz w:val="16"/>
              </w:rPr>
              <w:t>上下水道・衛生の最低限必要なサービスを受けられない</w:t>
            </w:r>
          </w:p>
          <w:p w14:paraId="3DAEC064" w14:textId="77777777" w:rsidR="002E1E8C" w:rsidRDefault="00226F10">
            <w:pPr>
              <w:numPr>
                <w:ilvl w:val="0"/>
                <w:numId w:val="128"/>
              </w:numPr>
              <w:ind w:hanging="199"/>
              <w:contextualSpacing/>
            </w:pPr>
            <w:r>
              <w:rPr>
                <w:rFonts w:eastAsia="Arial"/>
                <w:sz w:val="16"/>
              </w:rPr>
              <w:t>ステークホルダーの懸念または否定的なステークホルダーからのフィードバックの増加</w:t>
            </w:r>
          </w:p>
          <w:p w14:paraId="74178980" w14:textId="77777777" w:rsidR="002E1E8C" w:rsidRDefault="00226F10">
            <w:pPr>
              <w:numPr>
                <w:ilvl w:val="0"/>
                <w:numId w:val="128"/>
              </w:numPr>
              <w:ind w:hanging="199"/>
              <w:contextualSpacing/>
            </w:pPr>
            <w:r>
              <w:rPr>
                <w:rFonts w:eastAsia="Arial"/>
                <w:sz w:val="16"/>
              </w:rPr>
              <w:t>水関連訴訟</w:t>
            </w:r>
          </w:p>
          <w:p w14:paraId="4602F726" w14:textId="77777777" w:rsidR="002E1E8C" w:rsidRDefault="00226F10">
            <w:pPr>
              <w:numPr>
                <w:ilvl w:val="0"/>
                <w:numId w:val="128"/>
              </w:numPr>
              <w:ind w:hanging="199"/>
              <w:contextualSpacing/>
            </w:pPr>
            <w:r>
              <w:rPr>
                <w:rFonts w:eastAsia="Arial"/>
                <w:sz w:val="16"/>
              </w:rPr>
              <w:t>否定的なマスコミ報道</w:t>
            </w:r>
          </w:p>
          <w:p w14:paraId="7AD04C2F" w14:textId="77777777" w:rsidR="002E1E8C" w:rsidRDefault="00226F10">
            <w:pPr>
              <w:numPr>
                <w:ilvl w:val="0"/>
                <w:numId w:val="128"/>
              </w:numPr>
              <w:ind w:hanging="199"/>
              <w:contextualSpacing/>
            </w:pPr>
            <w:r>
              <w:rPr>
                <w:rFonts w:eastAsia="Arial"/>
                <w:sz w:val="16"/>
              </w:rPr>
              <w:t>鉱山閉鎖</w:t>
            </w:r>
            <w:r>
              <w:rPr>
                <w:rFonts w:eastAsia="Arial"/>
                <w:sz w:val="16"/>
              </w:rPr>
              <w:t>(</w:t>
            </w:r>
            <w:r>
              <w:rPr>
                <w:rFonts w:eastAsia="Arial"/>
                <w:sz w:val="16"/>
              </w:rPr>
              <w:t>金属および鉱業セクターのみ</w:t>
            </w:r>
            <w:r>
              <w:rPr>
                <w:rFonts w:eastAsia="Arial"/>
                <w:sz w:val="16"/>
              </w:rPr>
              <w:t>)</w:t>
            </w:r>
          </w:p>
          <w:p w14:paraId="2407B00C" w14:textId="77777777" w:rsidR="002E1E8C" w:rsidRDefault="00226F10">
            <w:pPr>
              <w:numPr>
                <w:ilvl w:val="0"/>
                <w:numId w:val="128"/>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55F97155" w14:textId="77777777" w:rsidR="002E1E8C" w:rsidRDefault="002E1E8C">
            <w:pPr>
              <w:rPr>
                <w:sz w:val="1"/>
              </w:rPr>
            </w:pPr>
          </w:p>
          <w:p w14:paraId="5D7DB3D3" w14:textId="77777777" w:rsidR="002E1E8C" w:rsidRDefault="002E1E8C">
            <w:pPr>
              <w:rPr>
                <w:sz w:val="1"/>
              </w:rPr>
            </w:pPr>
          </w:p>
          <w:p w14:paraId="3A689FB6" w14:textId="77777777" w:rsidR="002E1E8C" w:rsidRDefault="00226F10">
            <w:pPr>
              <w:pStyle w:val="td-p"/>
              <w:contextualSpacing w:val="0"/>
            </w:pPr>
            <w:r>
              <w:t>技術</w:t>
            </w:r>
          </w:p>
          <w:p w14:paraId="5AC3DED5" w14:textId="77777777" w:rsidR="002E1E8C" w:rsidRDefault="002E1E8C">
            <w:pPr>
              <w:rPr>
                <w:sz w:val="1"/>
              </w:rPr>
            </w:pPr>
          </w:p>
          <w:p w14:paraId="274889CA" w14:textId="77777777" w:rsidR="002E1E8C" w:rsidRDefault="002E1E8C">
            <w:pPr>
              <w:rPr>
                <w:sz w:val="1"/>
              </w:rPr>
            </w:pPr>
          </w:p>
          <w:p w14:paraId="24DAE041" w14:textId="77777777" w:rsidR="002E1E8C" w:rsidRDefault="00226F10">
            <w:pPr>
              <w:numPr>
                <w:ilvl w:val="0"/>
                <w:numId w:val="129"/>
              </w:numPr>
              <w:ind w:hanging="199"/>
              <w:contextualSpacing/>
            </w:pPr>
            <w:r>
              <w:rPr>
                <w:rFonts w:eastAsia="Arial"/>
                <w:sz w:val="16"/>
              </w:rPr>
              <w:t>データアクセス</w:t>
            </w:r>
            <w:r>
              <w:rPr>
                <w:rFonts w:eastAsia="Arial"/>
                <w:sz w:val="16"/>
              </w:rPr>
              <w:t>/</w:t>
            </w:r>
            <w:r>
              <w:rPr>
                <w:rFonts w:eastAsia="Arial"/>
                <w:sz w:val="16"/>
              </w:rPr>
              <w:t>利用可能性</w:t>
            </w:r>
          </w:p>
          <w:p w14:paraId="7BD9D73B" w14:textId="77777777" w:rsidR="002E1E8C" w:rsidRDefault="00226F10">
            <w:pPr>
              <w:numPr>
                <w:ilvl w:val="0"/>
                <w:numId w:val="129"/>
              </w:numPr>
              <w:ind w:hanging="199"/>
              <w:contextualSpacing/>
            </w:pPr>
            <w:r>
              <w:rPr>
                <w:rFonts w:eastAsia="Arial"/>
                <w:sz w:val="16"/>
              </w:rPr>
              <w:t>既存製品を水による影響が少ない選択肢に置き換える</w:t>
            </w:r>
          </w:p>
          <w:p w14:paraId="6F22E66C" w14:textId="77777777" w:rsidR="002E1E8C" w:rsidRDefault="00226F10">
            <w:pPr>
              <w:numPr>
                <w:ilvl w:val="0"/>
                <w:numId w:val="129"/>
              </w:numPr>
              <w:ind w:hanging="199"/>
              <w:contextualSpacing/>
            </w:pPr>
            <w:r>
              <w:rPr>
                <w:rFonts w:eastAsia="Arial"/>
                <w:sz w:val="16"/>
              </w:rPr>
              <w:t>生物を原料とした化学品への移行</w:t>
            </w:r>
            <w:r>
              <w:rPr>
                <w:rFonts w:eastAsia="Arial"/>
                <w:sz w:val="16"/>
              </w:rPr>
              <w:t>(</w:t>
            </w:r>
            <w:r>
              <w:rPr>
                <w:rFonts w:eastAsia="Arial"/>
                <w:sz w:val="16"/>
              </w:rPr>
              <w:t>化学品セクターのみ</w:t>
            </w:r>
            <w:r>
              <w:rPr>
                <w:rFonts w:eastAsia="Arial"/>
                <w:sz w:val="16"/>
              </w:rPr>
              <w:t>)</w:t>
            </w:r>
          </w:p>
          <w:p w14:paraId="28EE9DF8" w14:textId="77777777" w:rsidR="002E1E8C" w:rsidRDefault="00226F10">
            <w:pPr>
              <w:numPr>
                <w:ilvl w:val="0"/>
                <w:numId w:val="129"/>
              </w:numPr>
              <w:ind w:hanging="199"/>
              <w:contextualSpacing/>
            </w:pPr>
            <w:r>
              <w:rPr>
                <w:rFonts w:eastAsia="Arial"/>
                <w:sz w:val="16"/>
              </w:rPr>
              <w:t>水効率が良く水使用原単位の低い技術およびサービスへの移行</w:t>
            </w:r>
          </w:p>
          <w:p w14:paraId="652EF9C0" w14:textId="77777777" w:rsidR="002E1E8C" w:rsidRDefault="00226F10">
            <w:pPr>
              <w:numPr>
                <w:ilvl w:val="0"/>
                <w:numId w:val="129"/>
              </w:numPr>
              <w:ind w:hanging="199"/>
              <w:contextualSpacing/>
            </w:pPr>
            <w:r>
              <w:rPr>
                <w:rFonts w:eastAsia="Arial"/>
                <w:sz w:val="16"/>
              </w:rPr>
              <w:t>水集約的な低炭素エネルギー源への移行</w:t>
            </w:r>
          </w:p>
          <w:p w14:paraId="56301F9A" w14:textId="77777777" w:rsidR="002E1E8C" w:rsidRDefault="00226F10">
            <w:pPr>
              <w:numPr>
                <w:ilvl w:val="0"/>
                <w:numId w:val="129"/>
              </w:numPr>
              <w:ind w:hanging="199"/>
              <w:contextualSpacing/>
            </w:pPr>
            <w:r>
              <w:rPr>
                <w:rFonts w:eastAsia="Arial"/>
                <w:sz w:val="16"/>
              </w:rPr>
              <w:t>新技術への投資失敗</w:t>
            </w:r>
          </w:p>
          <w:p w14:paraId="0F394385" w14:textId="77777777" w:rsidR="002E1E8C" w:rsidRDefault="00226F10">
            <w:pPr>
              <w:numPr>
                <w:ilvl w:val="0"/>
                <w:numId w:val="129"/>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22E0005D" w14:textId="77777777" w:rsidR="002E1E8C" w:rsidRDefault="002E1E8C">
            <w:pPr>
              <w:rPr>
                <w:sz w:val="1"/>
              </w:rPr>
            </w:pPr>
          </w:p>
          <w:p w14:paraId="067AA85C" w14:textId="77777777" w:rsidR="002E1E8C" w:rsidRDefault="002E1E8C">
            <w:pPr>
              <w:rPr>
                <w:sz w:val="1"/>
              </w:rPr>
            </w:pPr>
          </w:p>
        </w:tc>
      </w:tr>
    </w:tbl>
    <w:p w14:paraId="5F58540B" w14:textId="77777777" w:rsidR="002E1E8C" w:rsidRDefault="002E1E8C"/>
    <w:p w14:paraId="5A9D11B2" w14:textId="77777777" w:rsidR="002E1E8C" w:rsidRDefault="00226F10">
      <w:pPr>
        <w:pStyle w:val="h4"/>
        <w:contextualSpacing w:val="0"/>
      </w:pPr>
      <w:r>
        <w:t>主要潜在的影響</w:t>
      </w:r>
      <w:r>
        <w:t>(5</w:t>
      </w:r>
      <w:r>
        <w:t>番目の列</w:t>
      </w:r>
      <w: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4BC3CA1C"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6BCC27D" w14:textId="77777777" w:rsidR="002E1E8C" w:rsidRDefault="002E1E8C">
            <w:pPr>
              <w:rPr>
                <w:sz w:val="1"/>
              </w:rPr>
            </w:pPr>
          </w:p>
          <w:p w14:paraId="227E13AC" w14:textId="77777777" w:rsidR="002E1E8C" w:rsidRDefault="00226F10">
            <w:pPr>
              <w:numPr>
                <w:ilvl w:val="0"/>
                <w:numId w:val="130"/>
              </w:numPr>
              <w:ind w:hanging="199"/>
              <w:contextualSpacing/>
            </w:pPr>
            <w:r>
              <w:rPr>
                <w:rFonts w:eastAsia="Arial"/>
                <w:sz w:val="16"/>
              </w:rPr>
              <w:t>ブランドダメージ</w:t>
            </w:r>
          </w:p>
          <w:p w14:paraId="59C5744A" w14:textId="77777777" w:rsidR="002E1E8C" w:rsidRDefault="00226F10">
            <w:pPr>
              <w:numPr>
                <w:ilvl w:val="0"/>
                <w:numId w:val="130"/>
              </w:numPr>
              <w:ind w:hanging="199"/>
              <w:contextualSpacing/>
            </w:pPr>
            <w:r>
              <w:rPr>
                <w:rFonts w:eastAsia="Arial"/>
                <w:sz w:val="16"/>
              </w:rPr>
              <w:t>収益の割合や収益源の変化</w:t>
            </w:r>
          </w:p>
          <w:p w14:paraId="070B2DAD" w14:textId="77777777" w:rsidR="002E1E8C" w:rsidRDefault="00226F10">
            <w:pPr>
              <w:numPr>
                <w:ilvl w:val="0"/>
                <w:numId w:val="130"/>
              </w:numPr>
              <w:ind w:hanging="199"/>
              <w:contextualSpacing/>
            </w:pPr>
            <w:r>
              <w:rPr>
                <w:rFonts w:eastAsia="Arial"/>
                <w:sz w:val="16"/>
              </w:rPr>
              <w:t>成長に対する制約</w:t>
            </w:r>
          </w:p>
          <w:p w14:paraId="52E403D0" w14:textId="77777777" w:rsidR="002E1E8C" w:rsidRDefault="00226F10">
            <w:pPr>
              <w:numPr>
                <w:ilvl w:val="0"/>
                <w:numId w:val="130"/>
              </w:numPr>
              <w:ind w:hanging="199"/>
              <w:contextualSpacing/>
            </w:pPr>
            <w:r>
              <w:rPr>
                <w:rFonts w:eastAsia="Arial"/>
                <w:sz w:val="16"/>
              </w:rPr>
              <w:t>事業撤退</w:t>
            </w:r>
          </w:p>
          <w:p w14:paraId="107324B9" w14:textId="77777777" w:rsidR="002E1E8C" w:rsidRDefault="00226F10">
            <w:pPr>
              <w:numPr>
                <w:ilvl w:val="0"/>
                <w:numId w:val="130"/>
              </w:numPr>
              <w:ind w:hanging="199"/>
              <w:contextualSpacing/>
            </w:pPr>
            <w:r>
              <w:rPr>
                <w:rFonts w:eastAsia="Arial"/>
                <w:sz w:val="16"/>
              </w:rPr>
              <w:t>温室効果ガス排出量を削減する能力の低下</w:t>
            </w:r>
          </w:p>
          <w:p w14:paraId="2C547EBC" w14:textId="77777777" w:rsidR="002E1E8C" w:rsidRDefault="00226F10">
            <w:pPr>
              <w:numPr>
                <w:ilvl w:val="0"/>
                <w:numId w:val="130"/>
              </w:numPr>
              <w:ind w:hanging="199"/>
              <w:contextualSpacing/>
            </w:pPr>
            <w:r>
              <w:rPr>
                <w:rFonts w:eastAsia="Arial"/>
                <w:sz w:val="16"/>
              </w:rPr>
              <w:t>売上の混乱</w:t>
            </w:r>
          </w:p>
          <w:p w14:paraId="408ECE9C" w14:textId="77777777" w:rsidR="002E1E8C" w:rsidRDefault="00226F10">
            <w:pPr>
              <w:numPr>
                <w:ilvl w:val="0"/>
                <w:numId w:val="130"/>
              </w:numPr>
              <w:ind w:hanging="199"/>
              <w:contextualSpacing/>
            </w:pPr>
            <w:r>
              <w:rPr>
                <w:rFonts w:eastAsia="Arial"/>
                <w:sz w:val="16"/>
              </w:rPr>
              <w:t>罰金、違約金、または施行令</w:t>
            </w:r>
          </w:p>
          <w:p w14:paraId="4199081F" w14:textId="77777777" w:rsidR="002E1E8C" w:rsidRDefault="00226F10">
            <w:pPr>
              <w:numPr>
                <w:ilvl w:val="0"/>
                <w:numId w:val="130"/>
              </w:numPr>
              <w:ind w:hanging="199"/>
              <w:contextualSpacing/>
            </w:pPr>
            <w:r>
              <w:rPr>
                <w:rFonts w:eastAsia="Arial"/>
                <w:sz w:val="16"/>
              </w:rPr>
              <w:t>企業資産に対する影響</w:t>
            </w:r>
          </w:p>
          <w:p w14:paraId="26D951BF" w14:textId="77777777" w:rsidR="002E1E8C" w:rsidRDefault="00226F10">
            <w:pPr>
              <w:numPr>
                <w:ilvl w:val="0"/>
                <w:numId w:val="130"/>
              </w:numPr>
              <w:ind w:hanging="199"/>
              <w:contextualSpacing/>
            </w:pPr>
            <w:r>
              <w:rPr>
                <w:rFonts w:eastAsia="Arial"/>
                <w:sz w:val="16"/>
              </w:rPr>
              <w:t>従業員管理および計画立案の混乱</w:t>
            </w:r>
          </w:p>
          <w:p w14:paraId="7A21E6F9" w14:textId="77777777" w:rsidR="002E1E8C" w:rsidRDefault="00226F10">
            <w:pPr>
              <w:numPr>
                <w:ilvl w:val="0"/>
                <w:numId w:val="130"/>
              </w:numPr>
              <w:ind w:hanging="199"/>
              <w:contextualSpacing/>
            </w:pPr>
            <w:r>
              <w:rPr>
                <w:rFonts w:eastAsia="Arial"/>
                <w:sz w:val="16"/>
              </w:rPr>
              <w:t>保険料上昇</w:t>
            </w:r>
          </w:p>
          <w:p w14:paraId="01A6CF74" w14:textId="77777777" w:rsidR="002E1E8C" w:rsidRDefault="00226F10">
            <w:pPr>
              <w:numPr>
                <w:ilvl w:val="0"/>
                <w:numId w:val="130"/>
              </w:numPr>
              <w:ind w:hanging="199"/>
              <w:contextualSpacing/>
            </w:pPr>
            <w:r>
              <w:rPr>
                <w:rFonts w:eastAsia="Arial"/>
                <w:sz w:val="16"/>
              </w:rPr>
              <w:t>資本コストの増加</w:t>
            </w:r>
          </w:p>
          <w:p w14:paraId="77714551" w14:textId="77777777" w:rsidR="002E1E8C" w:rsidRDefault="00226F10">
            <w:pPr>
              <w:numPr>
                <w:ilvl w:val="0"/>
                <w:numId w:val="130"/>
              </w:numPr>
              <w:ind w:hanging="199"/>
              <w:contextualSpacing/>
            </w:pPr>
            <w:r>
              <w:rPr>
                <w:rFonts w:eastAsia="Arial"/>
                <w:sz w:val="16"/>
              </w:rPr>
              <w:t>法令遵守費用の増加</w:t>
            </w:r>
          </w:p>
          <w:p w14:paraId="4F7D2CC3" w14:textId="77777777" w:rsidR="002E1E8C" w:rsidRDefault="002E1E8C">
            <w:pPr>
              <w:rPr>
                <w:sz w:val="1"/>
              </w:rPr>
            </w:pPr>
          </w:p>
          <w:p w14:paraId="102B0F48"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5EF5F9D9" w14:textId="77777777" w:rsidR="002E1E8C" w:rsidRDefault="002E1E8C">
            <w:pPr>
              <w:rPr>
                <w:sz w:val="1"/>
              </w:rPr>
            </w:pPr>
          </w:p>
          <w:p w14:paraId="1D7ED89E" w14:textId="77777777" w:rsidR="002E1E8C" w:rsidRDefault="00226F10">
            <w:pPr>
              <w:numPr>
                <w:ilvl w:val="0"/>
                <w:numId w:val="131"/>
              </w:numPr>
              <w:ind w:hanging="199"/>
              <w:contextualSpacing/>
            </w:pPr>
            <w:r>
              <w:rPr>
                <w:rFonts w:eastAsia="Arial"/>
                <w:sz w:val="16"/>
              </w:rPr>
              <w:t>運営費用の増加</w:t>
            </w:r>
          </w:p>
          <w:p w14:paraId="2648F69F" w14:textId="77777777" w:rsidR="002E1E8C" w:rsidRDefault="00226F10">
            <w:pPr>
              <w:numPr>
                <w:ilvl w:val="0"/>
                <w:numId w:val="131"/>
              </w:numPr>
              <w:ind w:hanging="199"/>
              <w:contextualSpacing/>
            </w:pPr>
            <w:r>
              <w:rPr>
                <w:rFonts w:eastAsia="Arial"/>
                <w:sz w:val="16"/>
              </w:rPr>
              <w:t>生産費用の増加</w:t>
            </w:r>
          </w:p>
          <w:p w14:paraId="582A07B4" w14:textId="77777777" w:rsidR="002E1E8C" w:rsidRDefault="00226F10">
            <w:pPr>
              <w:numPr>
                <w:ilvl w:val="0"/>
                <w:numId w:val="131"/>
              </w:numPr>
              <w:ind w:hanging="199"/>
              <w:contextualSpacing/>
            </w:pPr>
            <w:r>
              <w:rPr>
                <w:rFonts w:eastAsia="Arial"/>
                <w:sz w:val="16"/>
              </w:rPr>
              <w:t>訴訟</w:t>
            </w:r>
          </w:p>
          <w:p w14:paraId="5F766B57" w14:textId="77777777" w:rsidR="002E1E8C" w:rsidRDefault="00226F10">
            <w:pPr>
              <w:numPr>
                <w:ilvl w:val="0"/>
                <w:numId w:val="131"/>
              </w:numPr>
              <w:ind w:hanging="199"/>
              <w:contextualSpacing/>
            </w:pPr>
            <w:r>
              <w:rPr>
                <w:rFonts w:eastAsia="Arial"/>
                <w:sz w:val="16"/>
              </w:rPr>
              <w:t>事業許可の喪失</w:t>
            </w:r>
          </w:p>
          <w:p w14:paraId="5D00D879" w14:textId="77777777" w:rsidR="002E1E8C" w:rsidRDefault="00226F10">
            <w:pPr>
              <w:numPr>
                <w:ilvl w:val="0"/>
                <w:numId w:val="131"/>
              </w:numPr>
              <w:ind w:hanging="199"/>
              <w:contextualSpacing/>
            </w:pPr>
            <w:r>
              <w:rPr>
                <w:rFonts w:eastAsia="Arial"/>
                <w:sz w:val="16"/>
              </w:rPr>
              <w:t>生産能力の減少または混乱</w:t>
            </w:r>
          </w:p>
          <w:p w14:paraId="047D7B11" w14:textId="77777777" w:rsidR="002E1E8C" w:rsidRDefault="00226F10">
            <w:pPr>
              <w:numPr>
                <w:ilvl w:val="0"/>
                <w:numId w:val="131"/>
              </w:numPr>
              <w:ind w:hanging="199"/>
              <w:contextualSpacing/>
            </w:pPr>
            <w:r>
              <w:rPr>
                <w:rFonts w:eastAsia="Arial"/>
                <w:sz w:val="16"/>
              </w:rPr>
              <w:t>製品およびサービスの需要減少</w:t>
            </w:r>
          </w:p>
          <w:p w14:paraId="5CE6FE3C" w14:textId="77777777" w:rsidR="002E1E8C" w:rsidRDefault="00226F10">
            <w:pPr>
              <w:numPr>
                <w:ilvl w:val="0"/>
                <w:numId w:val="131"/>
              </w:numPr>
              <w:ind w:hanging="199"/>
              <w:contextualSpacing/>
            </w:pPr>
            <w:r>
              <w:rPr>
                <w:rFonts w:eastAsia="Arial"/>
                <w:sz w:val="16"/>
              </w:rPr>
              <w:t>利用可能な資本の減少</w:t>
            </w:r>
          </w:p>
          <w:p w14:paraId="24B43371" w14:textId="77777777" w:rsidR="002E1E8C" w:rsidRDefault="00226F10">
            <w:pPr>
              <w:numPr>
                <w:ilvl w:val="0"/>
                <w:numId w:val="131"/>
              </w:numPr>
              <w:ind w:hanging="199"/>
              <w:contextualSpacing/>
            </w:pPr>
            <w:r>
              <w:rPr>
                <w:rFonts w:eastAsia="Arial"/>
                <w:sz w:val="16"/>
              </w:rPr>
              <w:t>売上</w:t>
            </w:r>
            <w:r>
              <w:rPr>
                <w:rFonts w:eastAsia="Arial"/>
                <w:sz w:val="16"/>
              </w:rPr>
              <w:t>/</w:t>
            </w:r>
            <w:r>
              <w:rPr>
                <w:rFonts w:eastAsia="Arial"/>
                <w:sz w:val="16"/>
              </w:rPr>
              <w:t>生産物の減少による収益減少</w:t>
            </w:r>
          </w:p>
          <w:p w14:paraId="30264241" w14:textId="77777777" w:rsidR="002E1E8C" w:rsidRDefault="00226F10">
            <w:pPr>
              <w:numPr>
                <w:ilvl w:val="0"/>
                <w:numId w:val="131"/>
              </w:numPr>
              <w:ind w:hanging="199"/>
              <w:contextualSpacing/>
            </w:pPr>
            <w:r>
              <w:rPr>
                <w:rFonts w:eastAsia="Arial"/>
                <w:sz w:val="16"/>
              </w:rPr>
              <w:t>新しい活動とプロセスを採用</w:t>
            </w:r>
            <w:r>
              <w:rPr>
                <w:rFonts w:eastAsia="Arial"/>
                <w:sz w:val="16"/>
              </w:rPr>
              <w:t>/</w:t>
            </w:r>
            <w:r>
              <w:rPr>
                <w:rFonts w:eastAsia="Arial"/>
                <w:sz w:val="16"/>
              </w:rPr>
              <w:t>展開する初期費用</w:t>
            </w:r>
          </w:p>
          <w:p w14:paraId="46C8870A" w14:textId="77777777" w:rsidR="002E1E8C" w:rsidRDefault="00226F10">
            <w:pPr>
              <w:numPr>
                <w:ilvl w:val="0"/>
                <w:numId w:val="131"/>
              </w:numPr>
              <w:ind w:hanging="199"/>
              <w:contextualSpacing/>
            </w:pPr>
            <w:r>
              <w:rPr>
                <w:rFonts w:eastAsia="Arial"/>
                <w:sz w:val="16"/>
              </w:rPr>
              <w:t>サプライチェーンの混乱</w:t>
            </w:r>
          </w:p>
          <w:p w14:paraId="15F152CB" w14:textId="77777777" w:rsidR="002E1E8C" w:rsidRDefault="00226F10">
            <w:pPr>
              <w:numPr>
                <w:ilvl w:val="0"/>
                <w:numId w:val="131"/>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6601E626" w14:textId="77777777" w:rsidR="002E1E8C" w:rsidRDefault="002E1E8C">
            <w:pPr>
              <w:rPr>
                <w:sz w:val="1"/>
              </w:rPr>
            </w:pPr>
          </w:p>
          <w:p w14:paraId="71E726AE" w14:textId="77777777" w:rsidR="002E1E8C" w:rsidRDefault="002E1E8C">
            <w:pPr>
              <w:rPr>
                <w:sz w:val="1"/>
              </w:rPr>
            </w:pPr>
          </w:p>
        </w:tc>
      </w:tr>
    </w:tbl>
    <w:p w14:paraId="312D7967" w14:textId="77777777" w:rsidR="002E1E8C" w:rsidRDefault="002E1E8C"/>
    <w:p w14:paraId="3897271B" w14:textId="77777777" w:rsidR="002E1E8C" w:rsidRDefault="00226F10">
      <w:pPr>
        <w:pStyle w:val="h4"/>
        <w:contextualSpacing w:val="0"/>
      </w:pPr>
      <w:r>
        <w:t>リスクへの主な対応</w:t>
      </w:r>
      <w:r>
        <w:t>(15</w:t>
      </w:r>
      <w:r>
        <w:t>番目の列</w:t>
      </w:r>
      <w: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6697A7B9"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9C4039D" w14:textId="77777777" w:rsidR="002E1E8C" w:rsidRDefault="002E1E8C">
            <w:pPr>
              <w:rPr>
                <w:sz w:val="1"/>
              </w:rPr>
            </w:pPr>
          </w:p>
          <w:p w14:paraId="0FCB587C" w14:textId="77777777" w:rsidR="002E1E8C" w:rsidRDefault="00226F10">
            <w:pPr>
              <w:numPr>
                <w:ilvl w:val="0"/>
                <w:numId w:val="132"/>
              </w:numPr>
              <w:ind w:hanging="199"/>
              <w:contextualSpacing/>
            </w:pPr>
            <w:r>
              <w:rPr>
                <w:rFonts w:eastAsia="Arial"/>
                <w:sz w:val="16"/>
              </w:rPr>
              <w:t>汚染対策および抑制対策</w:t>
            </w:r>
          </w:p>
          <w:p w14:paraId="070E343D" w14:textId="77777777" w:rsidR="002E1E8C" w:rsidRDefault="00226F10">
            <w:pPr>
              <w:numPr>
                <w:ilvl w:val="0"/>
                <w:numId w:val="132"/>
              </w:numPr>
              <w:ind w:hanging="199"/>
              <w:contextualSpacing/>
            </w:pPr>
            <w:r>
              <w:rPr>
                <w:rFonts w:eastAsia="Arial"/>
                <w:sz w:val="16"/>
              </w:rPr>
              <w:t>涵養クレジットを得る帯水層貯留</w:t>
            </w:r>
          </w:p>
          <w:p w14:paraId="46F6BB90" w14:textId="77777777" w:rsidR="002E1E8C" w:rsidRDefault="00226F10">
            <w:pPr>
              <w:numPr>
                <w:ilvl w:val="0"/>
                <w:numId w:val="132"/>
              </w:numPr>
              <w:ind w:hanging="199"/>
              <w:contextualSpacing/>
            </w:pPr>
            <w:r>
              <w:rPr>
                <w:rFonts w:eastAsia="Arial"/>
                <w:sz w:val="16"/>
              </w:rPr>
              <w:t>活動に影響を及ぼす公共政策と水スチュワードシップ誓約の整合性の改善</w:t>
            </w:r>
          </w:p>
          <w:p w14:paraId="02864E05" w14:textId="77777777" w:rsidR="002E1E8C" w:rsidRDefault="00226F10">
            <w:pPr>
              <w:numPr>
                <w:ilvl w:val="0"/>
                <w:numId w:val="132"/>
              </w:numPr>
              <w:ind w:hanging="199"/>
              <w:contextualSpacing/>
            </w:pPr>
            <w:r>
              <w:rPr>
                <w:rFonts w:eastAsia="Arial"/>
                <w:sz w:val="16"/>
              </w:rPr>
              <w:t>代替上水道を確保</w:t>
            </w:r>
          </w:p>
          <w:p w14:paraId="756BCCF6" w14:textId="77777777" w:rsidR="002E1E8C" w:rsidRDefault="00226F10">
            <w:pPr>
              <w:numPr>
                <w:ilvl w:val="0"/>
                <w:numId w:val="132"/>
              </w:numPr>
              <w:ind w:hanging="199"/>
              <w:contextualSpacing/>
            </w:pPr>
            <w:r>
              <w:rPr>
                <w:rFonts w:eastAsia="Arial"/>
                <w:sz w:val="16"/>
              </w:rPr>
              <w:t>事業継続計画を修正</w:t>
            </w:r>
          </w:p>
          <w:p w14:paraId="43A2ED95" w14:textId="77777777" w:rsidR="002E1E8C" w:rsidRDefault="00226F10">
            <w:pPr>
              <w:numPr>
                <w:ilvl w:val="0"/>
                <w:numId w:val="132"/>
              </w:numPr>
              <w:ind w:hanging="199"/>
              <w:contextualSpacing/>
            </w:pPr>
            <w:r>
              <w:rPr>
                <w:rFonts w:eastAsia="Arial"/>
                <w:sz w:val="16"/>
              </w:rPr>
              <w:t>現地規制要件への準拠</w:t>
            </w:r>
          </w:p>
          <w:p w14:paraId="5C815368" w14:textId="77777777" w:rsidR="002E1E8C" w:rsidRDefault="00226F10">
            <w:pPr>
              <w:numPr>
                <w:ilvl w:val="0"/>
                <w:numId w:val="132"/>
              </w:numPr>
              <w:ind w:hanging="199"/>
              <w:contextualSpacing/>
            </w:pPr>
            <w:r>
              <w:rPr>
                <w:rFonts w:eastAsia="Arial"/>
                <w:sz w:val="16"/>
              </w:rPr>
              <w:t>洪水緊急対策を作成</w:t>
            </w:r>
          </w:p>
          <w:p w14:paraId="6869944C" w14:textId="77777777" w:rsidR="002E1E8C" w:rsidRDefault="00226F10">
            <w:pPr>
              <w:numPr>
                <w:ilvl w:val="0"/>
                <w:numId w:val="132"/>
              </w:numPr>
              <w:ind w:hanging="199"/>
              <w:contextualSpacing/>
            </w:pPr>
            <w:r>
              <w:rPr>
                <w:rFonts w:eastAsia="Arial"/>
                <w:sz w:val="16"/>
              </w:rPr>
              <w:t>干ばつ緊急対策を作成</w:t>
            </w:r>
          </w:p>
          <w:p w14:paraId="356B0772" w14:textId="77777777" w:rsidR="002E1E8C" w:rsidRDefault="00226F10">
            <w:pPr>
              <w:numPr>
                <w:ilvl w:val="0"/>
                <w:numId w:val="132"/>
              </w:numPr>
              <w:ind w:hanging="199"/>
              <w:contextualSpacing/>
            </w:pPr>
            <w:r>
              <w:rPr>
                <w:rFonts w:eastAsia="Arial"/>
                <w:sz w:val="16"/>
              </w:rPr>
              <w:t>地域社会とのエンゲージメント</w:t>
            </w:r>
          </w:p>
          <w:p w14:paraId="6609601A" w14:textId="77777777" w:rsidR="002E1E8C" w:rsidRDefault="00226F10">
            <w:pPr>
              <w:numPr>
                <w:ilvl w:val="0"/>
                <w:numId w:val="132"/>
              </w:numPr>
              <w:ind w:hanging="199"/>
              <w:contextualSpacing/>
            </w:pPr>
            <w:r>
              <w:rPr>
                <w:rFonts w:eastAsia="Arial"/>
                <w:sz w:val="16"/>
              </w:rPr>
              <w:t>NGO/</w:t>
            </w:r>
            <w:r>
              <w:rPr>
                <w:rFonts w:eastAsia="Arial"/>
                <w:sz w:val="16"/>
              </w:rPr>
              <w:t>特別利益団体とのエンゲージメント</w:t>
            </w:r>
          </w:p>
          <w:p w14:paraId="10B8AE6C" w14:textId="77777777" w:rsidR="002E1E8C" w:rsidRDefault="00226F10">
            <w:pPr>
              <w:numPr>
                <w:ilvl w:val="0"/>
                <w:numId w:val="132"/>
              </w:numPr>
              <w:ind w:hanging="199"/>
              <w:contextualSpacing/>
            </w:pPr>
            <w:r>
              <w:rPr>
                <w:rFonts w:eastAsia="Arial"/>
                <w:sz w:val="16"/>
              </w:rPr>
              <w:t>顧客とのエンゲージメント</w:t>
            </w:r>
          </w:p>
          <w:p w14:paraId="18082B12" w14:textId="77777777" w:rsidR="002E1E8C" w:rsidRDefault="00226F10">
            <w:pPr>
              <w:numPr>
                <w:ilvl w:val="0"/>
                <w:numId w:val="132"/>
              </w:numPr>
              <w:ind w:hanging="199"/>
              <w:contextualSpacing/>
            </w:pPr>
            <w:r>
              <w:rPr>
                <w:rFonts w:eastAsia="Arial"/>
                <w:sz w:val="16"/>
              </w:rPr>
              <w:t>サプライヤーとのエンゲージメント</w:t>
            </w:r>
          </w:p>
          <w:p w14:paraId="0C69101C" w14:textId="77777777" w:rsidR="002E1E8C" w:rsidRDefault="00226F10">
            <w:pPr>
              <w:numPr>
                <w:ilvl w:val="0"/>
                <w:numId w:val="132"/>
              </w:numPr>
              <w:ind w:hanging="199"/>
              <w:contextualSpacing/>
            </w:pPr>
            <w:r>
              <w:rPr>
                <w:rFonts w:eastAsia="Arial"/>
                <w:sz w:val="16"/>
              </w:rPr>
              <w:t>規制当局</w:t>
            </w:r>
            <w:r>
              <w:rPr>
                <w:rFonts w:eastAsia="Arial"/>
                <w:sz w:val="16"/>
              </w:rPr>
              <w:t>/</w:t>
            </w:r>
            <w:r>
              <w:rPr>
                <w:rFonts w:eastAsia="Arial"/>
                <w:sz w:val="16"/>
              </w:rPr>
              <w:t>政策立案者とのエンゲージメント</w:t>
            </w:r>
          </w:p>
          <w:p w14:paraId="359BA8FC" w14:textId="77777777" w:rsidR="002E1E8C" w:rsidRDefault="00226F10">
            <w:pPr>
              <w:numPr>
                <w:ilvl w:val="0"/>
                <w:numId w:val="132"/>
              </w:numPr>
              <w:ind w:hanging="199"/>
              <w:contextualSpacing/>
            </w:pPr>
            <w:r>
              <w:rPr>
                <w:rFonts w:eastAsia="Arial"/>
                <w:sz w:val="16"/>
              </w:rPr>
              <w:t>操業地特有の定量的目標を設定</w:t>
            </w:r>
          </w:p>
          <w:p w14:paraId="2FAEA8D5" w14:textId="77777777" w:rsidR="002E1E8C" w:rsidRDefault="00226F10">
            <w:pPr>
              <w:numPr>
                <w:ilvl w:val="0"/>
                <w:numId w:val="132"/>
              </w:numPr>
              <w:ind w:hanging="199"/>
              <w:contextualSpacing/>
            </w:pPr>
            <w:r>
              <w:rPr>
                <w:rFonts w:eastAsia="Arial"/>
                <w:sz w:val="16"/>
              </w:rPr>
              <w:t>水関連資本支出</w:t>
            </w:r>
          </w:p>
          <w:p w14:paraId="5A8FD2B0" w14:textId="77777777" w:rsidR="002E1E8C" w:rsidRDefault="00226F10">
            <w:pPr>
              <w:numPr>
                <w:ilvl w:val="0"/>
                <w:numId w:val="132"/>
              </w:numPr>
              <w:ind w:hanging="199"/>
              <w:contextualSpacing/>
            </w:pPr>
            <w:r>
              <w:rPr>
                <w:rFonts w:eastAsia="Arial"/>
                <w:sz w:val="16"/>
              </w:rPr>
              <w:t>インフラ整備</w:t>
            </w:r>
          </w:p>
          <w:p w14:paraId="5A928593" w14:textId="77777777" w:rsidR="002E1E8C" w:rsidRDefault="00226F10">
            <w:pPr>
              <w:numPr>
                <w:ilvl w:val="0"/>
                <w:numId w:val="132"/>
              </w:numPr>
              <w:ind w:hanging="199"/>
              <w:contextualSpacing/>
            </w:pPr>
            <w:r>
              <w:rPr>
                <w:rFonts w:eastAsia="Arial"/>
                <w:sz w:val="16"/>
              </w:rPr>
              <w:t>適正評価の強化</w:t>
            </w:r>
          </w:p>
          <w:p w14:paraId="421B37DC" w14:textId="77777777" w:rsidR="002E1E8C" w:rsidRDefault="00226F10">
            <w:pPr>
              <w:numPr>
                <w:ilvl w:val="0"/>
                <w:numId w:val="132"/>
              </w:numPr>
              <w:ind w:hanging="199"/>
              <w:contextualSpacing/>
            </w:pPr>
            <w:r>
              <w:rPr>
                <w:rFonts w:eastAsia="Arial"/>
                <w:sz w:val="16"/>
              </w:rPr>
              <w:t>施設の地理的多様化</w:t>
            </w:r>
          </w:p>
          <w:p w14:paraId="293ADC7F" w14:textId="77777777" w:rsidR="002E1E8C" w:rsidRDefault="00226F10">
            <w:pPr>
              <w:numPr>
                <w:ilvl w:val="0"/>
                <w:numId w:val="132"/>
              </w:numPr>
              <w:ind w:hanging="199"/>
              <w:contextualSpacing/>
            </w:pPr>
            <w:r>
              <w:rPr>
                <w:rFonts w:eastAsia="Arial"/>
                <w:sz w:val="16"/>
              </w:rPr>
              <w:t>資本支出の増加</w:t>
            </w:r>
          </w:p>
          <w:p w14:paraId="5229CB5A" w14:textId="77777777" w:rsidR="002E1E8C" w:rsidRDefault="002E1E8C">
            <w:pPr>
              <w:rPr>
                <w:sz w:val="1"/>
              </w:rPr>
            </w:pPr>
          </w:p>
          <w:p w14:paraId="286B2605"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319E5DFE" w14:textId="77777777" w:rsidR="002E1E8C" w:rsidRDefault="002E1E8C">
            <w:pPr>
              <w:rPr>
                <w:sz w:val="1"/>
              </w:rPr>
            </w:pPr>
          </w:p>
          <w:p w14:paraId="23889A63" w14:textId="77777777" w:rsidR="002E1E8C" w:rsidRDefault="00226F10">
            <w:pPr>
              <w:numPr>
                <w:ilvl w:val="0"/>
                <w:numId w:val="133"/>
              </w:numPr>
              <w:ind w:hanging="199"/>
              <w:contextualSpacing/>
            </w:pPr>
            <w:r>
              <w:rPr>
                <w:rFonts w:eastAsia="Arial"/>
                <w:sz w:val="16"/>
              </w:rPr>
              <w:t>新技術への投資の増加</w:t>
            </w:r>
          </w:p>
          <w:p w14:paraId="4A979BE2" w14:textId="77777777" w:rsidR="002E1E8C" w:rsidRDefault="00226F10">
            <w:pPr>
              <w:numPr>
                <w:ilvl w:val="0"/>
                <w:numId w:val="133"/>
              </w:numPr>
              <w:ind w:hanging="199"/>
              <w:contextualSpacing/>
            </w:pPr>
            <w:r>
              <w:rPr>
                <w:rFonts w:eastAsia="Arial"/>
                <w:sz w:val="16"/>
              </w:rPr>
              <w:t>保険補償範囲の拡大</w:t>
            </w:r>
          </w:p>
          <w:p w14:paraId="354417BA" w14:textId="77777777" w:rsidR="002E1E8C" w:rsidRDefault="00226F10">
            <w:pPr>
              <w:numPr>
                <w:ilvl w:val="0"/>
                <w:numId w:val="133"/>
              </w:numPr>
              <w:ind w:hanging="199"/>
              <w:contextualSpacing/>
            </w:pPr>
            <w:r>
              <w:rPr>
                <w:rFonts w:eastAsia="Arial"/>
                <w:sz w:val="16"/>
              </w:rPr>
              <w:t>水に対する社内価格設定の実施</w:t>
            </w:r>
          </w:p>
          <w:p w14:paraId="104F0042" w14:textId="77777777" w:rsidR="002E1E8C" w:rsidRDefault="00226F10">
            <w:pPr>
              <w:numPr>
                <w:ilvl w:val="0"/>
                <w:numId w:val="133"/>
              </w:numPr>
              <w:ind w:hanging="199"/>
              <w:contextualSpacing/>
            </w:pPr>
            <w:r>
              <w:rPr>
                <w:rFonts w:eastAsia="Arial"/>
                <w:sz w:val="16"/>
              </w:rPr>
              <w:t>自然をベースにした解決策の実施</w:t>
            </w:r>
          </w:p>
          <w:p w14:paraId="41C9949B" w14:textId="77777777" w:rsidR="002E1E8C" w:rsidRDefault="00226F10">
            <w:pPr>
              <w:numPr>
                <w:ilvl w:val="0"/>
                <w:numId w:val="133"/>
              </w:numPr>
              <w:ind w:hanging="199"/>
              <w:contextualSpacing/>
            </w:pPr>
            <w:r>
              <w:rPr>
                <w:rFonts w:eastAsia="Arial"/>
                <w:sz w:val="16"/>
              </w:rPr>
              <w:t>モニタリング改善</w:t>
            </w:r>
          </w:p>
          <w:p w14:paraId="6D56D3B9" w14:textId="77777777" w:rsidR="002E1E8C" w:rsidRDefault="00226F10">
            <w:pPr>
              <w:numPr>
                <w:ilvl w:val="0"/>
                <w:numId w:val="133"/>
              </w:numPr>
              <w:ind w:hanging="199"/>
              <w:contextualSpacing/>
            </w:pPr>
            <w:r>
              <w:rPr>
                <w:rFonts w:eastAsia="Arial"/>
                <w:sz w:val="16"/>
              </w:rPr>
              <w:t>新しい製品および</w:t>
            </w:r>
            <w:r>
              <w:rPr>
                <w:rFonts w:eastAsia="Arial"/>
                <w:sz w:val="16"/>
              </w:rPr>
              <w:t>/</w:t>
            </w:r>
            <w:r>
              <w:rPr>
                <w:rFonts w:eastAsia="Arial"/>
                <w:sz w:val="16"/>
              </w:rPr>
              <w:t>または市場の開発</w:t>
            </w:r>
          </w:p>
          <w:p w14:paraId="3705631C" w14:textId="77777777" w:rsidR="002E1E8C" w:rsidRDefault="00226F10">
            <w:pPr>
              <w:numPr>
                <w:ilvl w:val="0"/>
                <w:numId w:val="133"/>
              </w:numPr>
              <w:ind w:hanging="199"/>
              <w:contextualSpacing/>
            </w:pPr>
            <w:r>
              <w:rPr>
                <w:rFonts w:eastAsia="Arial"/>
                <w:sz w:val="16"/>
              </w:rPr>
              <w:t>河川流域復元</w:t>
            </w:r>
          </w:p>
          <w:p w14:paraId="64B7E93C" w14:textId="77777777" w:rsidR="002E1E8C" w:rsidRDefault="00226F10">
            <w:pPr>
              <w:numPr>
                <w:ilvl w:val="0"/>
                <w:numId w:val="133"/>
              </w:numPr>
              <w:ind w:hanging="199"/>
              <w:contextualSpacing/>
            </w:pPr>
            <w:r>
              <w:rPr>
                <w:rFonts w:eastAsia="Arial"/>
                <w:sz w:val="16"/>
              </w:rPr>
              <w:t>施設の移動</w:t>
            </w:r>
          </w:p>
          <w:p w14:paraId="7E7B883F" w14:textId="77777777" w:rsidR="002E1E8C" w:rsidRDefault="00226F10">
            <w:pPr>
              <w:numPr>
                <w:ilvl w:val="0"/>
                <w:numId w:val="133"/>
              </w:numPr>
              <w:ind w:hanging="199"/>
              <w:contextualSpacing/>
            </w:pPr>
            <w:r>
              <w:rPr>
                <w:rFonts w:eastAsia="Arial"/>
                <w:sz w:val="16"/>
              </w:rPr>
              <w:t>サプライヤーの多様化</w:t>
            </w:r>
          </w:p>
          <w:p w14:paraId="6426D6D7" w14:textId="77777777" w:rsidR="002E1E8C" w:rsidRDefault="00226F10">
            <w:pPr>
              <w:numPr>
                <w:ilvl w:val="0"/>
                <w:numId w:val="133"/>
              </w:numPr>
              <w:ind w:hanging="199"/>
              <w:contextualSpacing/>
            </w:pPr>
            <w:r>
              <w:rPr>
                <w:rFonts w:eastAsia="Arial"/>
                <w:sz w:val="16"/>
              </w:rPr>
              <w:t>サプライヤー業績基準の強化</w:t>
            </w:r>
          </w:p>
          <w:p w14:paraId="410CDCFB" w14:textId="77777777" w:rsidR="002E1E8C" w:rsidRDefault="00226F10">
            <w:pPr>
              <w:numPr>
                <w:ilvl w:val="0"/>
                <w:numId w:val="133"/>
              </w:numPr>
              <w:ind w:hanging="199"/>
              <w:contextualSpacing/>
            </w:pPr>
            <w:r>
              <w:rPr>
                <w:rFonts w:eastAsia="Arial"/>
                <w:sz w:val="16"/>
              </w:rPr>
              <w:t>リスク転移手段の利用</w:t>
            </w:r>
          </w:p>
          <w:p w14:paraId="25867216" w14:textId="77777777" w:rsidR="002E1E8C" w:rsidRDefault="00226F10">
            <w:pPr>
              <w:numPr>
                <w:ilvl w:val="0"/>
                <w:numId w:val="133"/>
              </w:numPr>
              <w:ind w:hanging="199"/>
              <w:contextualSpacing/>
            </w:pPr>
            <w:r>
              <w:rPr>
                <w:rFonts w:eastAsia="Arial"/>
                <w:sz w:val="16"/>
              </w:rPr>
              <w:t>水管理イニシアチブ</w:t>
            </w:r>
          </w:p>
          <w:p w14:paraId="31D374DC" w14:textId="77777777" w:rsidR="002E1E8C" w:rsidRDefault="00226F10">
            <w:pPr>
              <w:numPr>
                <w:ilvl w:val="0"/>
                <w:numId w:val="133"/>
              </w:numPr>
              <w:ind w:hanging="199"/>
              <w:contextualSpacing/>
            </w:pPr>
            <w:r>
              <w:rPr>
                <w:rFonts w:eastAsia="Arial"/>
                <w:sz w:val="16"/>
              </w:rPr>
              <w:t>水の効率化、水の再利用、リサイクル、および保全活動を採用</w:t>
            </w:r>
          </w:p>
          <w:p w14:paraId="1836DE9C" w14:textId="77777777" w:rsidR="002E1E8C" w:rsidRDefault="00226F10">
            <w:pPr>
              <w:numPr>
                <w:ilvl w:val="0"/>
                <w:numId w:val="133"/>
              </w:numPr>
              <w:ind w:hanging="199"/>
              <w:contextualSpacing/>
            </w:pPr>
            <w:r>
              <w:rPr>
                <w:rFonts w:eastAsia="Arial"/>
                <w:sz w:val="16"/>
              </w:rPr>
              <w:t>土壌保全活動の採用</w:t>
            </w:r>
            <w:r>
              <w:rPr>
                <w:rFonts w:eastAsia="Arial"/>
                <w:sz w:val="16"/>
              </w:rPr>
              <w:t>(</w:t>
            </w:r>
            <w:r>
              <w:rPr>
                <w:rFonts w:eastAsia="Arial"/>
                <w:sz w:val="16"/>
              </w:rPr>
              <w:t>食品・飲料・タバコセクターのみ</w:t>
            </w:r>
            <w:r>
              <w:rPr>
                <w:rFonts w:eastAsia="Arial"/>
                <w:sz w:val="16"/>
              </w:rPr>
              <w:t>)</w:t>
            </w:r>
          </w:p>
          <w:p w14:paraId="0C06D37A" w14:textId="77777777" w:rsidR="002E1E8C" w:rsidRDefault="00226F10">
            <w:pPr>
              <w:numPr>
                <w:ilvl w:val="0"/>
                <w:numId w:val="133"/>
              </w:numPr>
              <w:ind w:hanging="199"/>
              <w:contextualSpacing/>
            </w:pPr>
            <w:r>
              <w:rPr>
                <w:rFonts w:eastAsia="Arial"/>
                <w:sz w:val="16"/>
              </w:rPr>
              <w:t>化学肥料や殺虫剤の使用量を削減する代替作物管理戦略の採用</w:t>
            </w:r>
            <w:r>
              <w:rPr>
                <w:rFonts w:eastAsia="Arial"/>
                <w:sz w:val="16"/>
              </w:rPr>
              <w:t>(</w:t>
            </w:r>
            <w:r>
              <w:rPr>
                <w:rFonts w:eastAsia="Arial"/>
                <w:sz w:val="16"/>
              </w:rPr>
              <w:t>食品・飲料・タバコセクターのみ</w:t>
            </w:r>
            <w:r>
              <w:rPr>
                <w:rFonts w:eastAsia="Arial"/>
                <w:sz w:val="16"/>
              </w:rPr>
              <w:t>)</w:t>
            </w:r>
          </w:p>
          <w:p w14:paraId="7CEBA9C3" w14:textId="77777777" w:rsidR="002E1E8C" w:rsidRDefault="00226F10">
            <w:pPr>
              <w:numPr>
                <w:ilvl w:val="0"/>
                <w:numId w:val="133"/>
              </w:numPr>
              <w:ind w:hanging="199"/>
              <w:contextualSpacing/>
            </w:pPr>
            <w:r>
              <w:rPr>
                <w:rFonts w:eastAsia="Arial"/>
                <w:sz w:val="16"/>
              </w:rPr>
              <w:t>代替家畜管理活動の採用</w:t>
            </w:r>
            <w:r>
              <w:rPr>
                <w:rFonts w:eastAsia="Arial"/>
                <w:sz w:val="16"/>
              </w:rPr>
              <w:t>(</w:t>
            </w:r>
            <w:r>
              <w:rPr>
                <w:rFonts w:eastAsia="Arial"/>
                <w:sz w:val="16"/>
              </w:rPr>
              <w:t>食品・飲料・タバコセクターのみ</w:t>
            </w:r>
            <w:r>
              <w:rPr>
                <w:rFonts w:eastAsia="Arial"/>
                <w:sz w:val="16"/>
              </w:rPr>
              <w:t>)</w:t>
            </w:r>
          </w:p>
          <w:p w14:paraId="77DC91C0" w14:textId="77777777" w:rsidR="002E1E8C" w:rsidRDefault="00226F10">
            <w:pPr>
              <w:numPr>
                <w:ilvl w:val="0"/>
                <w:numId w:val="133"/>
              </w:numPr>
              <w:ind w:hanging="199"/>
              <w:contextualSpacing/>
            </w:pPr>
            <w:r>
              <w:rPr>
                <w:rFonts w:eastAsia="Arial"/>
                <w:sz w:val="16"/>
              </w:rPr>
              <w:t>優れた動物廃棄物管理活動の採用</w:t>
            </w:r>
            <w:r>
              <w:rPr>
                <w:rFonts w:eastAsia="Arial"/>
                <w:sz w:val="16"/>
              </w:rPr>
              <w:t>(</w:t>
            </w:r>
            <w:r>
              <w:rPr>
                <w:rFonts w:eastAsia="Arial"/>
                <w:sz w:val="16"/>
              </w:rPr>
              <w:t>食品・飲料・タバコセクターのみ</w:t>
            </w:r>
            <w:r>
              <w:rPr>
                <w:rFonts w:eastAsia="Arial"/>
                <w:sz w:val="16"/>
              </w:rPr>
              <w:t>)</w:t>
            </w:r>
          </w:p>
          <w:p w14:paraId="63D072F3" w14:textId="77777777" w:rsidR="002E1E8C" w:rsidRDefault="00226F10">
            <w:pPr>
              <w:numPr>
                <w:ilvl w:val="0"/>
                <w:numId w:val="133"/>
              </w:numPr>
              <w:ind w:hanging="199"/>
              <w:contextualSpacing/>
            </w:pPr>
            <w:r>
              <w:rPr>
                <w:rFonts w:eastAsia="Arial"/>
                <w:sz w:val="16"/>
              </w:rPr>
              <w:t>動物用医薬品の使用量を削減する代替家畜管理活動の採用</w:t>
            </w:r>
            <w:r>
              <w:rPr>
                <w:rFonts w:eastAsia="Arial"/>
                <w:sz w:val="16"/>
              </w:rPr>
              <w:t>(</w:t>
            </w:r>
            <w:r>
              <w:rPr>
                <w:rFonts w:eastAsia="Arial"/>
                <w:sz w:val="16"/>
              </w:rPr>
              <w:t>食品・飲料・タバコセクターのみ</w:t>
            </w:r>
            <w:r>
              <w:rPr>
                <w:rFonts w:eastAsia="Arial"/>
                <w:sz w:val="16"/>
              </w:rPr>
              <w:t>)</w:t>
            </w:r>
          </w:p>
          <w:p w14:paraId="4ED6CC63" w14:textId="77777777" w:rsidR="002E1E8C" w:rsidRDefault="00226F10">
            <w:pPr>
              <w:numPr>
                <w:ilvl w:val="0"/>
                <w:numId w:val="133"/>
              </w:numPr>
              <w:ind w:hanging="199"/>
              <w:contextualSpacing/>
            </w:pPr>
            <w:r>
              <w:rPr>
                <w:rFonts w:eastAsia="Arial"/>
                <w:sz w:val="16"/>
              </w:rPr>
              <w:t>持続</w:t>
            </w:r>
            <w:r>
              <w:rPr>
                <w:rFonts w:eastAsia="Arial"/>
                <w:sz w:val="16"/>
              </w:rPr>
              <w:t>可能な灌漑活動の採用</w:t>
            </w:r>
            <w:r>
              <w:rPr>
                <w:rFonts w:eastAsia="Arial"/>
                <w:sz w:val="16"/>
              </w:rPr>
              <w:t>(</w:t>
            </w:r>
            <w:r>
              <w:rPr>
                <w:rFonts w:eastAsia="Arial"/>
                <w:sz w:val="16"/>
              </w:rPr>
              <w:t>食品・飲料・タバコセクターのみ</w:t>
            </w:r>
            <w:r>
              <w:rPr>
                <w:rFonts w:eastAsia="Arial"/>
                <w:sz w:val="16"/>
              </w:rPr>
              <w:t>)</w:t>
            </w:r>
          </w:p>
          <w:p w14:paraId="216BD253" w14:textId="77777777" w:rsidR="002E1E8C" w:rsidRDefault="00226F10">
            <w:pPr>
              <w:numPr>
                <w:ilvl w:val="0"/>
                <w:numId w:val="133"/>
              </w:numPr>
              <w:ind w:hanging="199"/>
              <w:contextualSpacing/>
            </w:pPr>
            <w:r>
              <w:rPr>
                <w:rFonts w:eastAsia="Arial"/>
                <w:sz w:val="16"/>
              </w:rPr>
              <w:t>効率的な化学肥料および殺虫剤管理</w:t>
            </w:r>
            <w:r>
              <w:rPr>
                <w:rFonts w:eastAsia="Arial"/>
                <w:sz w:val="16"/>
              </w:rPr>
              <w:t>(</w:t>
            </w:r>
            <w:r>
              <w:rPr>
                <w:rFonts w:eastAsia="Arial"/>
                <w:sz w:val="16"/>
              </w:rPr>
              <w:t>食品・飲料・タバコセクターのみ</w:t>
            </w:r>
            <w:r>
              <w:rPr>
                <w:rFonts w:eastAsia="Arial"/>
                <w:sz w:val="16"/>
              </w:rPr>
              <w:t>)</w:t>
            </w:r>
          </w:p>
          <w:p w14:paraId="40708442" w14:textId="77777777" w:rsidR="002E1E8C" w:rsidRDefault="00226F10">
            <w:pPr>
              <w:numPr>
                <w:ilvl w:val="0"/>
                <w:numId w:val="133"/>
              </w:numPr>
              <w:ind w:hanging="199"/>
              <w:contextualSpacing/>
            </w:pPr>
            <w:r>
              <w:rPr>
                <w:rFonts w:eastAsia="Arial"/>
                <w:sz w:val="16"/>
              </w:rPr>
              <w:t>耐乾性作物品種の使用</w:t>
            </w:r>
            <w:r>
              <w:rPr>
                <w:rFonts w:eastAsia="Arial"/>
                <w:sz w:val="16"/>
              </w:rPr>
              <w:t>(</w:t>
            </w:r>
            <w:r>
              <w:rPr>
                <w:rFonts w:eastAsia="Arial"/>
                <w:sz w:val="16"/>
              </w:rPr>
              <w:t>食品・飲料・タバコセクターのみ</w:t>
            </w:r>
            <w:r>
              <w:rPr>
                <w:rFonts w:eastAsia="Arial"/>
                <w:sz w:val="16"/>
              </w:rPr>
              <w:t>)</w:t>
            </w:r>
          </w:p>
          <w:p w14:paraId="378EA41B" w14:textId="77777777" w:rsidR="002E1E8C" w:rsidRDefault="00226F10">
            <w:pPr>
              <w:numPr>
                <w:ilvl w:val="0"/>
                <w:numId w:val="133"/>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763A6843" w14:textId="77777777" w:rsidR="002E1E8C" w:rsidRDefault="002E1E8C">
            <w:pPr>
              <w:rPr>
                <w:sz w:val="1"/>
              </w:rPr>
            </w:pPr>
          </w:p>
          <w:p w14:paraId="39BEC4FB" w14:textId="77777777" w:rsidR="002E1E8C" w:rsidRDefault="002E1E8C">
            <w:pPr>
              <w:rPr>
                <w:sz w:val="1"/>
              </w:rPr>
            </w:pPr>
          </w:p>
        </w:tc>
      </w:tr>
    </w:tbl>
    <w:p w14:paraId="630A5C8A" w14:textId="77777777" w:rsidR="002E1E8C" w:rsidRDefault="002E1E8C"/>
    <w:p w14:paraId="1F8D0F66" w14:textId="77777777" w:rsidR="002E1E8C" w:rsidRDefault="002E1E8C">
      <w:pPr>
        <w:pBdr>
          <w:top w:val="single" w:sz="4" w:space="1" w:color="9099A0"/>
        </w:pBdr>
      </w:pPr>
    </w:p>
    <w:p w14:paraId="019479CD" w14:textId="77777777" w:rsidR="002E1E8C" w:rsidRDefault="00226F10">
      <w:pPr>
        <w:pStyle w:val="h3"/>
        <w:contextualSpacing w:val="0"/>
      </w:pPr>
      <w:r>
        <w:t xml:space="preserve">(W4.2a) </w:t>
      </w:r>
      <w:r>
        <w:t>貴社の（直接操業以外の）バリューチェーンにおいて、</w:t>
      </w:r>
      <w:r>
        <w:t xml:space="preserve"> </w:t>
      </w:r>
      <w:r>
        <w:t>事業に対し財務または戦略面で実質的影響を及ぼす可能性があると特定されたリスクと、</w:t>
      </w:r>
      <w:r>
        <w:t xml:space="preserve"> </w:t>
      </w:r>
      <w:r>
        <w:t>それへの貴社の対応について、</w:t>
      </w:r>
      <w:r>
        <w:t xml:space="preserve"> </w:t>
      </w:r>
      <w:r>
        <w:t>具体的に説明してください。</w:t>
      </w:r>
    </w:p>
    <w:p w14:paraId="3811545C" w14:textId="77777777" w:rsidR="002E1E8C" w:rsidRDefault="00226F10">
      <w:pPr>
        <w:pStyle w:val="h3"/>
        <w:contextualSpacing w:val="0"/>
      </w:pPr>
      <w:r>
        <w:t>回答に応じて表示される質問</w:t>
      </w:r>
    </w:p>
    <w:p w14:paraId="0BDE31AE" w14:textId="77777777" w:rsidR="002E1E8C" w:rsidRDefault="00226F10">
      <w:pPr>
        <w:numPr>
          <w:ilvl w:val="0"/>
          <w:numId w:val="134"/>
        </w:numPr>
        <w:ind w:hanging="199"/>
        <w:contextualSpacing/>
      </w:pPr>
      <w:r>
        <w:t>本質問は、</w:t>
      </w:r>
      <w:r>
        <w:t>W4.1</w:t>
      </w:r>
      <w:r>
        <w:t>の回答で以下の選択肢を選択した場合のみ表示されます。</w:t>
      </w:r>
    </w:p>
    <w:p w14:paraId="6624A07F" w14:textId="77777777" w:rsidR="002E1E8C" w:rsidRDefault="00226F10">
      <w:pPr>
        <w:numPr>
          <w:ilvl w:val="1"/>
          <w:numId w:val="134"/>
        </w:numPr>
        <w:ind w:hanging="199"/>
        <w:contextualSpacing/>
      </w:pPr>
      <w:r>
        <w:rPr>
          <w:rFonts w:eastAsia="Arial"/>
          <w:sz w:val="22"/>
        </w:rPr>
        <w:t>はい、直接操業とバリューチェーンの他の段階の両方で</w:t>
      </w:r>
    </w:p>
    <w:p w14:paraId="262E227F" w14:textId="77777777" w:rsidR="002E1E8C" w:rsidRDefault="00226F10">
      <w:pPr>
        <w:numPr>
          <w:ilvl w:val="1"/>
          <w:numId w:val="134"/>
        </w:numPr>
        <w:ind w:hanging="199"/>
        <w:contextualSpacing/>
      </w:pPr>
      <w:r>
        <w:rPr>
          <w:rFonts w:eastAsia="Arial"/>
          <w:sz w:val="22"/>
        </w:rPr>
        <w:t>はい、直接操業以外のバリューチェーンで</w:t>
      </w:r>
    </w:p>
    <w:p w14:paraId="52EE2D5D" w14:textId="77777777" w:rsidR="002E1E8C" w:rsidRDefault="00226F10">
      <w:pPr>
        <w:pStyle w:val="h3"/>
        <w:contextualSpacing w:val="0"/>
      </w:pPr>
      <w:r>
        <w:t>2018</w:t>
      </w:r>
      <w:r>
        <w:t>年からの変更点</w:t>
      </w:r>
    </w:p>
    <w:p w14:paraId="164F30B7" w14:textId="77777777" w:rsidR="002E1E8C" w:rsidRDefault="00226F10">
      <w:r>
        <w:rPr>
          <w:sz w:val="22"/>
        </w:rPr>
        <w:t>質問を修正</w:t>
      </w:r>
    </w:p>
    <w:p w14:paraId="770C8D7B" w14:textId="77777777" w:rsidR="002E1E8C" w:rsidRDefault="00226F10">
      <w:pPr>
        <w:pStyle w:val="h3"/>
        <w:contextualSpacing w:val="0"/>
      </w:pPr>
      <w:r>
        <w:t>他の枠組みとの関連性</w:t>
      </w:r>
    </w:p>
    <w:p w14:paraId="379C9FF2" w14:textId="77777777" w:rsidR="002E1E8C" w:rsidRDefault="00226F10">
      <w:pPr>
        <w:pStyle w:val="h4"/>
        <w:contextualSpacing w:val="0"/>
      </w:pPr>
      <w:r>
        <w:t xml:space="preserve">CEO </w:t>
      </w:r>
      <w:r>
        <w:t>ウォーターマンデート</w:t>
      </w:r>
    </w:p>
    <w:p w14:paraId="0EB0CEEC" w14:textId="77777777" w:rsidR="002E1E8C" w:rsidRDefault="00226F10">
      <w:r>
        <w:rPr>
          <w:sz w:val="22"/>
        </w:rPr>
        <w:t>意味</w:t>
      </w:r>
      <w:r>
        <w:rPr>
          <w:sz w:val="22"/>
        </w:rPr>
        <w:t>:</w:t>
      </w:r>
      <w:r>
        <w:rPr>
          <w:sz w:val="22"/>
        </w:rPr>
        <w:t>事業リスク</w:t>
      </w:r>
      <w:r>
        <w:rPr>
          <w:sz w:val="22"/>
        </w:rPr>
        <w:t xml:space="preserve"> </w:t>
      </w:r>
    </w:p>
    <w:p w14:paraId="2FFEFC91" w14:textId="77777777" w:rsidR="002E1E8C" w:rsidRDefault="00226F10">
      <w:pPr>
        <w:pStyle w:val="h4"/>
        <w:contextualSpacing w:val="0"/>
      </w:pPr>
      <w:r>
        <w:t>SDG</w:t>
      </w:r>
    </w:p>
    <w:p w14:paraId="642C0F6E" w14:textId="77777777" w:rsidR="002E1E8C" w:rsidRDefault="00226F10">
      <w:r>
        <w:rPr>
          <w:sz w:val="22"/>
        </w:rPr>
        <w:t>ゴール</w:t>
      </w:r>
      <w:r>
        <w:rPr>
          <w:sz w:val="22"/>
        </w:rPr>
        <w:t xml:space="preserve"> 6:</w:t>
      </w:r>
      <w:r>
        <w:rPr>
          <w:sz w:val="22"/>
        </w:rPr>
        <w:t>きれいな水と衛生</w:t>
      </w:r>
      <w:r>
        <w:rPr>
          <w:sz w:val="22"/>
        </w:rPr>
        <w:t xml:space="preserve"> </w:t>
      </w:r>
    </w:p>
    <w:p w14:paraId="0958D71D" w14:textId="77777777" w:rsidR="002E1E8C" w:rsidRDefault="00226F10">
      <w:pPr>
        <w:pStyle w:val="h3"/>
        <w:contextualSpacing w:val="0"/>
      </w:pPr>
      <w:r>
        <w:t>回答選択肢</w:t>
      </w:r>
    </w:p>
    <w:p w14:paraId="30413972" w14:textId="77777777" w:rsidR="002E1E8C" w:rsidRDefault="00226F10">
      <w:r>
        <w:rPr>
          <w:sz w:val="22"/>
        </w:rPr>
        <w:t>以下の表に回答を記入してください。読みやすくするために、数行の上に表が表示されます。回答行を追加するには、表の下にある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821"/>
        <w:gridCol w:w="1821"/>
        <w:gridCol w:w="1821"/>
        <w:gridCol w:w="1821"/>
        <w:gridCol w:w="1821"/>
        <w:gridCol w:w="1822"/>
        <w:gridCol w:w="1822"/>
        <w:gridCol w:w="1822"/>
      </w:tblGrid>
      <w:tr w:rsidR="002E1E8C" w14:paraId="0D7C2BE8" w14:textId="77777777">
        <w:tblPrEx>
          <w:tblCellMar>
            <w:top w:w="0" w:type="dxa"/>
            <w:left w:w="0" w:type="dxa"/>
            <w:bottom w:w="0" w:type="dxa"/>
            <w:right w:w="0" w:type="dxa"/>
          </w:tblCellMar>
        </w:tblPrEx>
        <w:trPr>
          <w:jc w:val="center"/>
        </w:trPr>
        <w:tc>
          <w:tcPr>
            <w:tcW w:w="1821" w:type="dxa"/>
            <w:shd w:val="clear" w:color="auto" w:fill="2C86DA"/>
            <w:tcMar>
              <w:top w:w="100" w:type="dxa"/>
              <w:left w:w="100" w:type="dxa"/>
              <w:bottom w:w="100" w:type="dxa"/>
              <w:right w:w="100" w:type="dxa"/>
            </w:tcMar>
          </w:tcPr>
          <w:p w14:paraId="51458FF2" w14:textId="77777777" w:rsidR="002E1E8C" w:rsidRDefault="00226F10">
            <w:pPr>
              <w:rPr>
                <w:b/>
                <w:color w:val="FFFFFF"/>
                <w:sz w:val="16"/>
              </w:rPr>
            </w:pPr>
            <w:r>
              <w:rPr>
                <w:rFonts w:eastAsia="Arial"/>
                <w:b/>
                <w:color w:val="FFFFFF"/>
                <w:sz w:val="16"/>
              </w:rPr>
              <w:t>国</w:t>
            </w:r>
            <w:r>
              <w:rPr>
                <w:rFonts w:eastAsia="Arial"/>
                <w:b/>
                <w:color w:val="FFFFFF"/>
                <w:sz w:val="16"/>
              </w:rPr>
              <w:t>/</w:t>
            </w:r>
            <w:r>
              <w:rPr>
                <w:rFonts w:eastAsia="Arial"/>
                <w:b/>
                <w:color w:val="FFFFFF"/>
                <w:sz w:val="16"/>
              </w:rPr>
              <w:t>地域</w:t>
            </w:r>
          </w:p>
        </w:tc>
        <w:tc>
          <w:tcPr>
            <w:tcW w:w="1821" w:type="dxa"/>
            <w:shd w:val="clear" w:color="auto" w:fill="2C86DA"/>
            <w:tcMar>
              <w:top w:w="100" w:type="dxa"/>
              <w:left w:w="100" w:type="dxa"/>
              <w:bottom w:w="100" w:type="dxa"/>
              <w:right w:w="100" w:type="dxa"/>
            </w:tcMar>
          </w:tcPr>
          <w:p w14:paraId="74B02654" w14:textId="77777777" w:rsidR="002E1E8C" w:rsidRDefault="00226F10">
            <w:pPr>
              <w:rPr>
                <w:b/>
                <w:color w:val="FFFFFF"/>
                <w:sz w:val="16"/>
              </w:rPr>
            </w:pPr>
            <w:r>
              <w:rPr>
                <w:rFonts w:eastAsia="Arial"/>
                <w:b/>
                <w:color w:val="FFFFFF"/>
                <w:sz w:val="16"/>
              </w:rPr>
              <w:t>河川流域</w:t>
            </w:r>
          </w:p>
        </w:tc>
        <w:tc>
          <w:tcPr>
            <w:tcW w:w="1821" w:type="dxa"/>
            <w:shd w:val="clear" w:color="auto" w:fill="2C86DA"/>
            <w:tcMar>
              <w:top w:w="100" w:type="dxa"/>
              <w:left w:w="100" w:type="dxa"/>
              <w:bottom w:w="100" w:type="dxa"/>
              <w:right w:w="100" w:type="dxa"/>
            </w:tcMar>
          </w:tcPr>
          <w:p w14:paraId="24BB688B" w14:textId="77777777" w:rsidR="002E1E8C" w:rsidRDefault="00226F10">
            <w:pPr>
              <w:rPr>
                <w:b/>
                <w:color w:val="FFFFFF"/>
                <w:sz w:val="16"/>
              </w:rPr>
            </w:pPr>
            <w:r>
              <w:rPr>
                <w:rFonts w:eastAsia="Arial"/>
                <w:b/>
                <w:color w:val="FFFFFF"/>
                <w:sz w:val="16"/>
              </w:rPr>
              <w:t>バリューチェーンの段階</w:t>
            </w:r>
          </w:p>
        </w:tc>
        <w:tc>
          <w:tcPr>
            <w:tcW w:w="1821" w:type="dxa"/>
            <w:shd w:val="clear" w:color="auto" w:fill="2C86DA"/>
            <w:tcMar>
              <w:top w:w="100" w:type="dxa"/>
              <w:left w:w="100" w:type="dxa"/>
              <w:bottom w:w="100" w:type="dxa"/>
              <w:right w:w="100" w:type="dxa"/>
            </w:tcMar>
          </w:tcPr>
          <w:p w14:paraId="44A65212" w14:textId="77777777" w:rsidR="002E1E8C" w:rsidRDefault="00226F10">
            <w:pPr>
              <w:rPr>
                <w:b/>
                <w:color w:val="FFFFFF"/>
                <w:sz w:val="16"/>
              </w:rPr>
            </w:pPr>
            <w:r>
              <w:rPr>
                <w:rFonts w:eastAsia="Arial"/>
                <w:b/>
                <w:color w:val="FFFFFF"/>
                <w:sz w:val="16"/>
              </w:rPr>
              <w:t>リスクの種類</w:t>
            </w:r>
          </w:p>
        </w:tc>
        <w:tc>
          <w:tcPr>
            <w:tcW w:w="1821" w:type="dxa"/>
            <w:shd w:val="clear" w:color="auto" w:fill="2C86DA"/>
            <w:tcMar>
              <w:top w:w="100" w:type="dxa"/>
              <w:left w:w="100" w:type="dxa"/>
              <w:bottom w:w="100" w:type="dxa"/>
              <w:right w:w="100" w:type="dxa"/>
            </w:tcMar>
          </w:tcPr>
          <w:p w14:paraId="3BA75182" w14:textId="77777777" w:rsidR="002E1E8C" w:rsidRDefault="00226F10">
            <w:pPr>
              <w:rPr>
                <w:b/>
                <w:color w:val="FFFFFF"/>
                <w:sz w:val="16"/>
              </w:rPr>
            </w:pPr>
            <w:r>
              <w:rPr>
                <w:rFonts w:eastAsia="Arial"/>
                <w:b/>
                <w:color w:val="FFFFFF"/>
                <w:sz w:val="16"/>
              </w:rPr>
              <w:t>主なリスク要因</w:t>
            </w:r>
          </w:p>
        </w:tc>
        <w:tc>
          <w:tcPr>
            <w:tcW w:w="1822" w:type="dxa"/>
            <w:shd w:val="clear" w:color="auto" w:fill="2C86DA"/>
            <w:tcMar>
              <w:top w:w="100" w:type="dxa"/>
              <w:left w:w="100" w:type="dxa"/>
              <w:bottom w:w="100" w:type="dxa"/>
              <w:right w:w="100" w:type="dxa"/>
            </w:tcMar>
          </w:tcPr>
          <w:p w14:paraId="1CEEC152" w14:textId="77777777" w:rsidR="002E1E8C" w:rsidRDefault="00226F10">
            <w:pPr>
              <w:rPr>
                <w:b/>
                <w:color w:val="FFFFFF"/>
                <w:sz w:val="16"/>
              </w:rPr>
            </w:pPr>
            <w:r>
              <w:rPr>
                <w:rFonts w:eastAsia="Arial"/>
                <w:b/>
                <w:color w:val="FFFFFF"/>
                <w:sz w:val="16"/>
              </w:rPr>
              <w:t>主要潜在的影響</w:t>
            </w:r>
          </w:p>
        </w:tc>
        <w:tc>
          <w:tcPr>
            <w:tcW w:w="1822" w:type="dxa"/>
            <w:shd w:val="clear" w:color="auto" w:fill="2C86DA"/>
            <w:tcMar>
              <w:top w:w="100" w:type="dxa"/>
              <w:left w:w="100" w:type="dxa"/>
              <w:bottom w:w="100" w:type="dxa"/>
              <w:right w:w="100" w:type="dxa"/>
            </w:tcMar>
          </w:tcPr>
          <w:p w14:paraId="0E7B1925" w14:textId="77777777" w:rsidR="002E1E8C" w:rsidRDefault="00226F10">
            <w:pPr>
              <w:rPr>
                <w:b/>
                <w:color w:val="FFFFFF"/>
                <w:sz w:val="16"/>
              </w:rPr>
            </w:pPr>
            <w:r>
              <w:rPr>
                <w:rFonts w:eastAsia="Arial"/>
                <w:b/>
                <w:color w:val="FFFFFF"/>
                <w:sz w:val="16"/>
              </w:rPr>
              <w:t>組織特有の内容</w:t>
            </w:r>
          </w:p>
        </w:tc>
        <w:tc>
          <w:tcPr>
            <w:tcW w:w="1822" w:type="dxa"/>
            <w:shd w:val="clear" w:color="auto" w:fill="2C86DA"/>
            <w:tcMar>
              <w:top w:w="100" w:type="dxa"/>
              <w:left w:w="100" w:type="dxa"/>
              <w:bottom w:w="100" w:type="dxa"/>
              <w:right w:w="100" w:type="dxa"/>
            </w:tcMar>
          </w:tcPr>
          <w:p w14:paraId="23805651" w14:textId="77777777" w:rsidR="002E1E8C" w:rsidRDefault="00226F10">
            <w:pPr>
              <w:rPr>
                <w:b/>
                <w:color w:val="FFFFFF"/>
                <w:sz w:val="16"/>
              </w:rPr>
            </w:pPr>
            <w:r>
              <w:rPr>
                <w:rFonts w:eastAsia="Arial"/>
                <w:b/>
                <w:color w:val="FFFFFF"/>
                <w:sz w:val="16"/>
              </w:rPr>
              <w:t>期間</w:t>
            </w:r>
          </w:p>
        </w:tc>
      </w:tr>
      <w:tr w:rsidR="002E1E8C" w14:paraId="2D4367AE" w14:textId="77777777">
        <w:tblPrEx>
          <w:tblCellMar>
            <w:top w:w="0" w:type="dxa"/>
            <w:left w:w="0" w:type="dxa"/>
            <w:bottom w:w="0" w:type="dxa"/>
            <w:right w:w="0" w:type="dxa"/>
          </w:tblCellMar>
        </w:tblPrEx>
        <w:trPr>
          <w:jc w:val="center"/>
        </w:trPr>
        <w:tc>
          <w:tcPr>
            <w:tcW w:w="1821" w:type="dxa"/>
            <w:shd w:val="clear" w:color="auto" w:fill="E8EBED"/>
            <w:tcMar>
              <w:top w:w="100" w:type="dxa"/>
              <w:left w:w="100" w:type="dxa"/>
              <w:bottom w:w="100" w:type="dxa"/>
              <w:right w:w="100" w:type="dxa"/>
            </w:tcMar>
          </w:tcPr>
          <w:p w14:paraId="6FAD2BE2" w14:textId="77777777" w:rsidR="002E1E8C" w:rsidRDefault="002E1E8C">
            <w:pPr>
              <w:rPr>
                <w:sz w:val="1"/>
              </w:rPr>
            </w:pPr>
          </w:p>
          <w:p w14:paraId="61797DAD" w14:textId="77777777" w:rsidR="002E1E8C" w:rsidRDefault="00226F10">
            <w:pPr>
              <w:pStyle w:val="td-p"/>
              <w:contextualSpacing w:val="0"/>
            </w:pPr>
            <w:r>
              <w:t>選択肢</w:t>
            </w:r>
            <w:r>
              <w:t>:</w:t>
            </w:r>
          </w:p>
          <w:p w14:paraId="0CD74A5D" w14:textId="77777777" w:rsidR="002E1E8C" w:rsidRDefault="002E1E8C">
            <w:pPr>
              <w:rPr>
                <w:sz w:val="1"/>
              </w:rPr>
            </w:pPr>
          </w:p>
          <w:p w14:paraId="3A4C9692" w14:textId="77777777" w:rsidR="002E1E8C" w:rsidRDefault="00226F10">
            <w:pPr>
              <w:numPr>
                <w:ilvl w:val="0"/>
                <w:numId w:val="135"/>
              </w:numPr>
              <w:ind w:hanging="199"/>
              <w:contextualSpacing/>
            </w:pPr>
            <w:r>
              <w:rPr>
                <w:rFonts w:eastAsia="Arial"/>
                <w:sz w:val="16"/>
              </w:rPr>
              <w:t>国</w:t>
            </w:r>
            <w:r>
              <w:rPr>
                <w:rFonts w:eastAsia="Arial"/>
                <w:sz w:val="16"/>
              </w:rPr>
              <w:t>/</w:t>
            </w:r>
            <w:r>
              <w:rPr>
                <w:rFonts w:eastAsia="Arial"/>
                <w:sz w:val="16"/>
              </w:rPr>
              <w:t>地域ドロップダウンリスト</w:t>
            </w:r>
          </w:p>
          <w:p w14:paraId="27392F24" w14:textId="77777777" w:rsidR="002E1E8C" w:rsidRDefault="002E1E8C">
            <w:pPr>
              <w:rPr>
                <w:sz w:val="1"/>
              </w:rPr>
            </w:pPr>
          </w:p>
          <w:p w14:paraId="57D23239" w14:textId="77777777" w:rsidR="002E1E8C" w:rsidRDefault="002E1E8C">
            <w:pPr>
              <w:rPr>
                <w:sz w:val="1"/>
              </w:rPr>
            </w:pPr>
          </w:p>
        </w:tc>
        <w:tc>
          <w:tcPr>
            <w:tcW w:w="1821" w:type="dxa"/>
            <w:shd w:val="clear" w:color="auto" w:fill="E8EBED"/>
            <w:tcMar>
              <w:top w:w="100" w:type="dxa"/>
              <w:left w:w="100" w:type="dxa"/>
              <w:bottom w:w="100" w:type="dxa"/>
              <w:right w:w="100" w:type="dxa"/>
            </w:tcMar>
          </w:tcPr>
          <w:p w14:paraId="35DD8CC0" w14:textId="77777777" w:rsidR="002E1E8C" w:rsidRDefault="002E1E8C">
            <w:pPr>
              <w:rPr>
                <w:sz w:val="1"/>
              </w:rPr>
            </w:pPr>
          </w:p>
          <w:p w14:paraId="0F6D65A3" w14:textId="77777777" w:rsidR="002E1E8C" w:rsidRDefault="00226F10">
            <w:pPr>
              <w:pStyle w:val="td-p"/>
              <w:contextualSpacing w:val="0"/>
            </w:pPr>
            <w:r>
              <w:t>選択肢</w:t>
            </w:r>
            <w:r>
              <w:t>:</w:t>
            </w:r>
          </w:p>
          <w:p w14:paraId="72E0E76B" w14:textId="77777777" w:rsidR="002E1E8C" w:rsidRDefault="002E1E8C">
            <w:pPr>
              <w:rPr>
                <w:sz w:val="1"/>
              </w:rPr>
            </w:pPr>
          </w:p>
          <w:p w14:paraId="391ADF78" w14:textId="77777777" w:rsidR="002E1E8C" w:rsidRDefault="00226F10">
            <w:pPr>
              <w:numPr>
                <w:ilvl w:val="0"/>
                <w:numId w:val="136"/>
              </w:numPr>
              <w:ind w:hanging="199"/>
              <w:contextualSpacing/>
            </w:pPr>
            <w:r>
              <w:rPr>
                <w:rFonts w:eastAsia="Arial"/>
                <w:sz w:val="16"/>
              </w:rPr>
              <w:t>河川流域ドロップダウンリスト</w:t>
            </w:r>
          </w:p>
          <w:p w14:paraId="56FBD223" w14:textId="77777777" w:rsidR="002E1E8C" w:rsidRDefault="00226F10">
            <w:pPr>
              <w:numPr>
                <w:ilvl w:val="0"/>
                <w:numId w:val="136"/>
              </w:numPr>
              <w:ind w:hanging="199"/>
              <w:contextualSpacing/>
            </w:pPr>
            <w:r>
              <w:rPr>
                <w:rFonts w:eastAsia="Arial"/>
                <w:sz w:val="16"/>
              </w:rPr>
              <w:t>不明</w:t>
            </w:r>
          </w:p>
          <w:p w14:paraId="15B976DD" w14:textId="77777777" w:rsidR="002E1E8C" w:rsidRDefault="00226F10">
            <w:pPr>
              <w:numPr>
                <w:ilvl w:val="0"/>
                <w:numId w:val="136"/>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0711B037" w14:textId="77777777" w:rsidR="002E1E8C" w:rsidRDefault="002E1E8C">
            <w:pPr>
              <w:rPr>
                <w:sz w:val="1"/>
              </w:rPr>
            </w:pPr>
          </w:p>
          <w:p w14:paraId="4CA1DCBC" w14:textId="77777777" w:rsidR="002E1E8C" w:rsidRDefault="002E1E8C">
            <w:pPr>
              <w:rPr>
                <w:sz w:val="1"/>
              </w:rPr>
            </w:pPr>
          </w:p>
        </w:tc>
        <w:tc>
          <w:tcPr>
            <w:tcW w:w="1821" w:type="dxa"/>
            <w:shd w:val="clear" w:color="auto" w:fill="E8EBED"/>
            <w:tcMar>
              <w:top w:w="100" w:type="dxa"/>
              <w:left w:w="100" w:type="dxa"/>
              <w:bottom w:w="100" w:type="dxa"/>
              <w:right w:w="100" w:type="dxa"/>
            </w:tcMar>
          </w:tcPr>
          <w:p w14:paraId="789DFF52" w14:textId="77777777" w:rsidR="002E1E8C" w:rsidRDefault="00226F10">
            <w:pPr>
              <w:pStyle w:val="td-p"/>
              <w:contextualSpacing w:val="0"/>
            </w:pPr>
            <w:r>
              <w:t>選択肢</w:t>
            </w:r>
            <w:r>
              <w:t>:</w:t>
            </w:r>
          </w:p>
          <w:p w14:paraId="6058E3A0" w14:textId="77777777" w:rsidR="002E1E8C" w:rsidRDefault="00226F10">
            <w:pPr>
              <w:numPr>
                <w:ilvl w:val="0"/>
                <w:numId w:val="137"/>
              </w:numPr>
              <w:ind w:hanging="199"/>
              <w:contextualSpacing/>
            </w:pPr>
            <w:r>
              <w:rPr>
                <w:rFonts w:eastAsia="Arial"/>
                <w:sz w:val="16"/>
              </w:rPr>
              <w:t>サプライチェーン</w:t>
            </w:r>
          </w:p>
          <w:p w14:paraId="4D214E43" w14:textId="77777777" w:rsidR="002E1E8C" w:rsidRDefault="00226F10">
            <w:pPr>
              <w:numPr>
                <w:ilvl w:val="0"/>
                <w:numId w:val="137"/>
              </w:numPr>
              <w:ind w:hanging="199"/>
              <w:contextualSpacing/>
            </w:pPr>
            <w:r>
              <w:rPr>
                <w:rFonts w:eastAsia="Arial"/>
                <w:sz w:val="16"/>
              </w:rPr>
              <w:t>使用段階</w:t>
            </w:r>
          </w:p>
          <w:p w14:paraId="11C431B7" w14:textId="77777777" w:rsidR="002E1E8C" w:rsidRDefault="00226F10">
            <w:pPr>
              <w:numPr>
                <w:ilvl w:val="0"/>
                <w:numId w:val="137"/>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2EB3F6FF" w14:textId="77777777" w:rsidR="002E1E8C" w:rsidRDefault="002E1E8C">
            <w:pPr>
              <w:rPr>
                <w:sz w:val="1"/>
              </w:rPr>
            </w:pPr>
          </w:p>
        </w:tc>
        <w:tc>
          <w:tcPr>
            <w:tcW w:w="1821" w:type="dxa"/>
            <w:shd w:val="clear" w:color="auto" w:fill="E8EBED"/>
            <w:tcMar>
              <w:top w:w="100" w:type="dxa"/>
              <w:left w:w="100" w:type="dxa"/>
              <w:bottom w:w="100" w:type="dxa"/>
              <w:right w:w="100" w:type="dxa"/>
            </w:tcMar>
          </w:tcPr>
          <w:p w14:paraId="49177359" w14:textId="77777777" w:rsidR="002E1E8C" w:rsidRDefault="002E1E8C">
            <w:pPr>
              <w:rPr>
                <w:sz w:val="1"/>
              </w:rPr>
            </w:pPr>
          </w:p>
          <w:p w14:paraId="23B0E797" w14:textId="77777777" w:rsidR="002E1E8C" w:rsidRDefault="00226F10">
            <w:pPr>
              <w:pStyle w:val="td-p"/>
              <w:contextualSpacing w:val="0"/>
            </w:pPr>
            <w:r>
              <w:t>選択肢</w:t>
            </w:r>
            <w:r>
              <w:t>:</w:t>
            </w:r>
          </w:p>
          <w:p w14:paraId="54B13F8E" w14:textId="77777777" w:rsidR="002E1E8C" w:rsidRDefault="002E1E8C">
            <w:pPr>
              <w:rPr>
                <w:sz w:val="1"/>
              </w:rPr>
            </w:pPr>
          </w:p>
          <w:p w14:paraId="2EE0112A" w14:textId="77777777" w:rsidR="002E1E8C" w:rsidRDefault="00226F10">
            <w:pPr>
              <w:numPr>
                <w:ilvl w:val="0"/>
                <w:numId w:val="138"/>
              </w:numPr>
              <w:ind w:hanging="199"/>
              <w:contextualSpacing/>
            </w:pPr>
            <w:r>
              <w:rPr>
                <w:rFonts w:eastAsia="Arial"/>
                <w:sz w:val="16"/>
              </w:rPr>
              <w:t>物理的要因</w:t>
            </w:r>
          </w:p>
          <w:p w14:paraId="64FF4548" w14:textId="77777777" w:rsidR="002E1E8C" w:rsidRDefault="00226F10">
            <w:pPr>
              <w:numPr>
                <w:ilvl w:val="0"/>
                <w:numId w:val="138"/>
              </w:numPr>
              <w:ind w:hanging="199"/>
              <w:contextualSpacing/>
            </w:pPr>
            <w:r>
              <w:rPr>
                <w:rFonts w:eastAsia="Arial"/>
                <w:sz w:val="16"/>
              </w:rPr>
              <w:t>規制</w:t>
            </w:r>
          </w:p>
          <w:p w14:paraId="3011D0DF" w14:textId="77777777" w:rsidR="002E1E8C" w:rsidRDefault="00226F10">
            <w:pPr>
              <w:numPr>
                <w:ilvl w:val="0"/>
                <w:numId w:val="138"/>
              </w:numPr>
              <w:ind w:hanging="199"/>
              <w:contextualSpacing/>
            </w:pPr>
            <w:r>
              <w:rPr>
                <w:rFonts w:eastAsia="Arial"/>
                <w:sz w:val="16"/>
              </w:rPr>
              <w:t>評判および市場</w:t>
            </w:r>
          </w:p>
          <w:p w14:paraId="3686BC33" w14:textId="77777777" w:rsidR="002E1E8C" w:rsidRDefault="00226F10">
            <w:pPr>
              <w:numPr>
                <w:ilvl w:val="0"/>
                <w:numId w:val="138"/>
              </w:numPr>
              <w:ind w:hanging="199"/>
              <w:contextualSpacing/>
            </w:pPr>
            <w:r>
              <w:rPr>
                <w:rFonts w:eastAsia="Arial"/>
                <w:sz w:val="16"/>
              </w:rPr>
              <w:t>技術</w:t>
            </w:r>
          </w:p>
          <w:p w14:paraId="69EECB6A" w14:textId="77777777" w:rsidR="002E1E8C" w:rsidRDefault="002E1E8C">
            <w:pPr>
              <w:rPr>
                <w:sz w:val="1"/>
              </w:rPr>
            </w:pPr>
          </w:p>
          <w:p w14:paraId="08FE8803" w14:textId="77777777" w:rsidR="002E1E8C" w:rsidRDefault="002E1E8C">
            <w:pPr>
              <w:rPr>
                <w:sz w:val="1"/>
              </w:rPr>
            </w:pPr>
          </w:p>
        </w:tc>
        <w:tc>
          <w:tcPr>
            <w:tcW w:w="1821" w:type="dxa"/>
            <w:shd w:val="clear" w:color="auto" w:fill="E8EBED"/>
            <w:tcMar>
              <w:top w:w="100" w:type="dxa"/>
              <w:left w:w="100" w:type="dxa"/>
              <w:bottom w:w="100" w:type="dxa"/>
              <w:right w:w="100" w:type="dxa"/>
            </w:tcMar>
          </w:tcPr>
          <w:p w14:paraId="27B4A126" w14:textId="77777777" w:rsidR="002E1E8C" w:rsidRDefault="002E1E8C">
            <w:pPr>
              <w:rPr>
                <w:sz w:val="1"/>
              </w:rPr>
            </w:pPr>
          </w:p>
          <w:p w14:paraId="57970246" w14:textId="77777777" w:rsidR="002E1E8C" w:rsidRDefault="00226F10">
            <w:pPr>
              <w:pStyle w:val="td-p"/>
              <w:contextualSpacing w:val="0"/>
            </w:pPr>
            <w:r>
              <w:t>選択肢</w:t>
            </w:r>
            <w:r>
              <w:t>:</w:t>
            </w:r>
          </w:p>
          <w:p w14:paraId="573F1E9B" w14:textId="77777777" w:rsidR="002E1E8C" w:rsidRDefault="002E1E8C">
            <w:pPr>
              <w:rPr>
                <w:sz w:val="1"/>
              </w:rPr>
            </w:pPr>
          </w:p>
          <w:p w14:paraId="2B85FEB8" w14:textId="77777777" w:rsidR="002E1E8C" w:rsidRDefault="00226F10">
            <w:pPr>
              <w:numPr>
                <w:ilvl w:val="0"/>
                <w:numId w:val="139"/>
              </w:numPr>
              <w:ind w:hanging="199"/>
              <w:contextualSpacing/>
            </w:pPr>
            <w:r>
              <w:rPr>
                <w:rFonts w:eastAsia="Arial"/>
                <w:sz w:val="16"/>
              </w:rPr>
              <w:t>以下の表の通りの回答ドロップダウン選択肢</w:t>
            </w:r>
          </w:p>
          <w:p w14:paraId="4E89AD96" w14:textId="77777777" w:rsidR="002E1E8C" w:rsidRDefault="002E1E8C">
            <w:pPr>
              <w:rPr>
                <w:sz w:val="1"/>
              </w:rPr>
            </w:pPr>
          </w:p>
          <w:p w14:paraId="12D53E0B" w14:textId="77777777" w:rsidR="002E1E8C" w:rsidRDefault="002E1E8C">
            <w:pPr>
              <w:rPr>
                <w:sz w:val="1"/>
              </w:rPr>
            </w:pPr>
          </w:p>
        </w:tc>
        <w:tc>
          <w:tcPr>
            <w:tcW w:w="1822" w:type="dxa"/>
            <w:shd w:val="clear" w:color="auto" w:fill="E8EBED"/>
            <w:tcMar>
              <w:top w:w="100" w:type="dxa"/>
              <w:left w:w="100" w:type="dxa"/>
              <w:bottom w:w="100" w:type="dxa"/>
              <w:right w:w="100" w:type="dxa"/>
            </w:tcMar>
          </w:tcPr>
          <w:p w14:paraId="19B9EAB7" w14:textId="77777777" w:rsidR="002E1E8C" w:rsidRDefault="002E1E8C">
            <w:pPr>
              <w:rPr>
                <w:sz w:val="1"/>
              </w:rPr>
            </w:pPr>
          </w:p>
          <w:p w14:paraId="0C6E233C" w14:textId="77777777" w:rsidR="002E1E8C" w:rsidRDefault="00226F10">
            <w:pPr>
              <w:pStyle w:val="td-p"/>
              <w:contextualSpacing w:val="0"/>
            </w:pPr>
            <w:r>
              <w:t>選択肢</w:t>
            </w:r>
            <w:r>
              <w:t>:</w:t>
            </w:r>
          </w:p>
          <w:p w14:paraId="784A6379" w14:textId="77777777" w:rsidR="002E1E8C" w:rsidRDefault="002E1E8C">
            <w:pPr>
              <w:rPr>
                <w:sz w:val="1"/>
              </w:rPr>
            </w:pPr>
          </w:p>
          <w:p w14:paraId="58D71F61" w14:textId="77777777" w:rsidR="002E1E8C" w:rsidRDefault="00226F10">
            <w:pPr>
              <w:numPr>
                <w:ilvl w:val="0"/>
                <w:numId w:val="140"/>
              </w:numPr>
              <w:ind w:hanging="199"/>
              <w:contextualSpacing/>
            </w:pPr>
            <w:r>
              <w:rPr>
                <w:rFonts w:eastAsia="Arial"/>
                <w:sz w:val="16"/>
              </w:rPr>
              <w:t>以下の表の通りの回答ドロップダウン選択肢</w:t>
            </w:r>
          </w:p>
          <w:p w14:paraId="4FDBA0FB" w14:textId="77777777" w:rsidR="002E1E8C" w:rsidRDefault="002E1E8C">
            <w:pPr>
              <w:rPr>
                <w:sz w:val="1"/>
              </w:rPr>
            </w:pPr>
          </w:p>
          <w:p w14:paraId="37BBA7BC" w14:textId="77777777" w:rsidR="002E1E8C" w:rsidRDefault="002E1E8C">
            <w:pPr>
              <w:rPr>
                <w:sz w:val="1"/>
              </w:rPr>
            </w:pPr>
          </w:p>
        </w:tc>
        <w:tc>
          <w:tcPr>
            <w:tcW w:w="1822" w:type="dxa"/>
            <w:shd w:val="clear" w:color="auto" w:fill="E8EBED"/>
            <w:tcMar>
              <w:top w:w="100" w:type="dxa"/>
              <w:left w:w="100" w:type="dxa"/>
              <w:bottom w:w="100" w:type="dxa"/>
              <w:right w:w="100" w:type="dxa"/>
            </w:tcMar>
          </w:tcPr>
          <w:p w14:paraId="351E9603" w14:textId="77777777" w:rsidR="002E1E8C" w:rsidRDefault="002E1E8C">
            <w:pPr>
              <w:rPr>
                <w:sz w:val="1"/>
              </w:rPr>
            </w:pPr>
          </w:p>
          <w:p w14:paraId="716DCC33" w14:textId="77777777" w:rsidR="002E1E8C" w:rsidRDefault="00226F10">
            <w:pPr>
              <w:pStyle w:val="td-p"/>
              <w:contextualSpacing w:val="0"/>
            </w:pPr>
            <w:r>
              <w:t>文章入力欄</w:t>
            </w:r>
            <w:r>
              <w:t>[</w:t>
            </w:r>
            <w:r>
              <w:t>最大</w:t>
            </w:r>
            <w:r>
              <w:t>1,500</w:t>
            </w:r>
            <w:r>
              <w:t>文字</w:t>
            </w:r>
            <w:r>
              <w:t>]</w:t>
            </w:r>
          </w:p>
          <w:p w14:paraId="1C3FBBF0" w14:textId="77777777" w:rsidR="002E1E8C" w:rsidRDefault="002E1E8C">
            <w:pPr>
              <w:rPr>
                <w:sz w:val="1"/>
              </w:rPr>
            </w:pPr>
          </w:p>
        </w:tc>
        <w:tc>
          <w:tcPr>
            <w:tcW w:w="1822" w:type="dxa"/>
            <w:shd w:val="clear" w:color="auto" w:fill="E8EBED"/>
            <w:tcMar>
              <w:top w:w="100" w:type="dxa"/>
              <w:left w:w="100" w:type="dxa"/>
              <w:bottom w:w="100" w:type="dxa"/>
              <w:right w:w="100" w:type="dxa"/>
            </w:tcMar>
          </w:tcPr>
          <w:p w14:paraId="54199FF5" w14:textId="77777777" w:rsidR="002E1E8C" w:rsidRDefault="002E1E8C">
            <w:pPr>
              <w:rPr>
                <w:sz w:val="1"/>
              </w:rPr>
            </w:pPr>
          </w:p>
          <w:p w14:paraId="761A5590" w14:textId="77777777" w:rsidR="002E1E8C" w:rsidRDefault="00226F10">
            <w:pPr>
              <w:pStyle w:val="td-p"/>
              <w:contextualSpacing w:val="0"/>
            </w:pPr>
            <w:r>
              <w:t>選択肢</w:t>
            </w:r>
            <w:r>
              <w:t>:</w:t>
            </w:r>
          </w:p>
          <w:p w14:paraId="6B51742A" w14:textId="77777777" w:rsidR="002E1E8C" w:rsidRDefault="002E1E8C">
            <w:pPr>
              <w:rPr>
                <w:sz w:val="1"/>
              </w:rPr>
            </w:pPr>
          </w:p>
          <w:p w14:paraId="2EE25D07" w14:textId="77777777" w:rsidR="002E1E8C" w:rsidRDefault="00226F10">
            <w:pPr>
              <w:numPr>
                <w:ilvl w:val="0"/>
                <w:numId w:val="141"/>
              </w:numPr>
              <w:ind w:hanging="199"/>
              <w:contextualSpacing/>
            </w:pPr>
            <w:r>
              <w:rPr>
                <w:rFonts w:eastAsia="Arial"/>
                <w:sz w:val="16"/>
              </w:rPr>
              <w:t>現在から</w:t>
            </w:r>
            <w:r>
              <w:rPr>
                <w:rFonts w:eastAsia="Arial"/>
                <w:sz w:val="16"/>
              </w:rPr>
              <w:t>1</w:t>
            </w:r>
            <w:r>
              <w:rPr>
                <w:rFonts w:eastAsia="Arial"/>
                <w:sz w:val="16"/>
              </w:rPr>
              <w:t>年以内</w:t>
            </w:r>
          </w:p>
          <w:p w14:paraId="3D17B36E" w14:textId="77777777" w:rsidR="002E1E8C" w:rsidRDefault="00226F10">
            <w:pPr>
              <w:numPr>
                <w:ilvl w:val="0"/>
                <w:numId w:val="141"/>
              </w:numPr>
              <w:ind w:hanging="199"/>
              <w:contextualSpacing/>
            </w:pPr>
            <w:r>
              <w:rPr>
                <w:rFonts w:eastAsia="Arial"/>
                <w:sz w:val="16"/>
              </w:rPr>
              <w:t>1</w:t>
            </w:r>
            <w:r>
              <w:rPr>
                <w:rFonts w:eastAsia="Arial"/>
                <w:sz w:val="16"/>
              </w:rPr>
              <w:t>～</w:t>
            </w:r>
            <w:r>
              <w:rPr>
                <w:rFonts w:eastAsia="Arial"/>
                <w:sz w:val="16"/>
              </w:rPr>
              <w:t>3</w:t>
            </w:r>
            <w:r>
              <w:rPr>
                <w:rFonts w:eastAsia="Arial"/>
                <w:sz w:val="16"/>
              </w:rPr>
              <w:t>年</w:t>
            </w:r>
          </w:p>
          <w:p w14:paraId="514B4D4A" w14:textId="77777777" w:rsidR="002E1E8C" w:rsidRDefault="00226F10">
            <w:pPr>
              <w:numPr>
                <w:ilvl w:val="0"/>
                <w:numId w:val="141"/>
              </w:numPr>
              <w:ind w:hanging="199"/>
              <w:contextualSpacing/>
            </w:pPr>
            <w:r>
              <w:rPr>
                <w:rFonts w:eastAsia="Arial"/>
                <w:sz w:val="16"/>
              </w:rPr>
              <w:t>4</w:t>
            </w:r>
            <w:r>
              <w:rPr>
                <w:rFonts w:eastAsia="Arial"/>
                <w:sz w:val="16"/>
              </w:rPr>
              <w:t>～</w:t>
            </w:r>
            <w:r>
              <w:rPr>
                <w:rFonts w:eastAsia="Arial"/>
                <w:sz w:val="16"/>
              </w:rPr>
              <w:t>6</w:t>
            </w:r>
            <w:r>
              <w:rPr>
                <w:rFonts w:eastAsia="Arial"/>
                <w:sz w:val="16"/>
              </w:rPr>
              <w:t>年</w:t>
            </w:r>
          </w:p>
          <w:p w14:paraId="50E0F0EA" w14:textId="77777777" w:rsidR="002E1E8C" w:rsidRDefault="00226F10">
            <w:pPr>
              <w:numPr>
                <w:ilvl w:val="0"/>
                <w:numId w:val="141"/>
              </w:numPr>
              <w:ind w:hanging="199"/>
              <w:contextualSpacing/>
            </w:pPr>
            <w:r>
              <w:rPr>
                <w:rFonts w:eastAsia="Arial"/>
                <w:sz w:val="16"/>
              </w:rPr>
              <w:t>6</w:t>
            </w:r>
            <w:r>
              <w:rPr>
                <w:rFonts w:eastAsia="Arial"/>
                <w:sz w:val="16"/>
              </w:rPr>
              <w:t>年超</w:t>
            </w:r>
          </w:p>
          <w:p w14:paraId="60872376" w14:textId="77777777" w:rsidR="002E1E8C" w:rsidRDefault="002E1E8C">
            <w:pPr>
              <w:rPr>
                <w:sz w:val="1"/>
              </w:rPr>
            </w:pPr>
          </w:p>
          <w:p w14:paraId="3B6859A2" w14:textId="77777777" w:rsidR="002E1E8C" w:rsidRDefault="002E1E8C">
            <w:pPr>
              <w:rPr>
                <w:sz w:val="1"/>
              </w:rPr>
            </w:pPr>
          </w:p>
        </w:tc>
      </w:tr>
    </w:tbl>
    <w:p w14:paraId="0DED5129" w14:textId="77777777" w:rsidR="002E1E8C" w:rsidRDefault="002E1E8C"/>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2E1E8C" w14:paraId="5E72448C" w14:textId="77777777">
        <w:tblPrEx>
          <w:tblCellMar>
            <w:top w:w="0" w:type="dxa"/>
            <w:left w:w="0" w:type="dxa"/>
            <w:bottom w:w="0" w:type="dxa"/>
            <w:right w:w="0" w:type="dxa"/>
          </w:tblCellMar>
        </w:tblPrEx>
        <w:trPr>
          <w:jc w:val="center"/>
        </w:trPr>
        <w:tc>
          <w:tcPr>
            <w:tcW w:w="2428" w:type="dxa"/>
            <w:shd w:val="clear" w:color="auto" w:fill="2C86DA"/>
            <w:tcMar>
              <w:top w:w="100" w:type="dxa"/>
              <w:left w:w="100" w:type="dxa"/>
              <w:bottom w:w="100" w:type="dxa"/>
              <w:right w:w="100" w:type="dxa"/>
            </w:tcMar>
          </w:tcPr>
          <w:p w14:paraId="644F484A" w14:textId="77777777" w:rsidR="002E1E8C" w:rsidRDefault="00226F10">
            <w:pPr>
              <w:rPr>
                <w:b/>
                <w:color w:val="FFFFFF"/>
                <w:sz w:val="16"/>
              </w:rPr>
            </w:pPr>
            <w:r>
              <w:rPr>
                <w:rFonts w:eastAsia="Arial"/>
                <w:b/>
                <w:color w:val="FFFFFF"/>
                <w:sz w:val="16"/>
              </w:rPr>
              <w:t>潜在的影響の程度</w:t>
            </w:r>
          </w:p>
        </w:tc>
        <w:tc>
          <w:tcPr>
            <w:tcW w:w="2428" w:type="dxa"/>
            <w:shd w:val="clear" w:color="auto" w:fill="2C86DA"/>
            <w:tcMar>
              <w:top w:w="100" w:type="dxa"/>
              <w:left w:w="100" w:type="dxa"/>
              <w:bottom w:w="100" w:type="dxa"/>
              <w:right w:w="100" w:type="dxa"/>
            </w:tcMar>
          </w:tcPr>
          <w:p w14:paraId="50953A24" w14:textId="77777777" w:rsidR="002E1E8C" w:rsidRDefault="00226F10">
            <w:pPr>
              <w:rPr>
                <w:b/>
                <w:color w:val="FFFFFF"/>
                <w:sz w:val="16"/>
              </w:rPr>
            </w:pPr>
            <w:r>
              <w:rPr>
                <w:rFonts w:eastAsia="Arial"/>
                <w:b/>
                <w:color w:val="FFFFFF"/>
                <w:sz w:val="16"/>
              </w:rPr>
              <w:t>可能性</w:t>
            </w:r>
          </w:p>
        </w:tc>
        <w:tc>
          <w:tcPr>
            <w:tcW w:w="2428" w:type="dxa"/>
            <w:shd w:val="clear" w:color="auto" w:fill="2C86DA"/>
            <w:tcMar>
              <w:top w:w="100" w:type="dxa"/>
              <w:left w:w="100" w:type="dxa"/>
              <w:bottom w:w="100" w:type="dxa"/>
              <w:right w:w="100" w:type="dxa"/>
            </w:tcMar>
          </w:tcPr>
          <w:p w14:paraId="07E44934" w14:textId="77777777" w:rsidR="002E1E8C" w:rsidRDefault="00226F10">
            <w:pPr>
              <w:rPr>
                <w:b/>
                <w:color w:val="FFFFFF"/>
                <w:sz w:val="16"/>
              </w:rPr>
            </w:pPr>
            <w:r>
              <w:rPr>
                <w:rFonts w:eastAsia="Arial"/>
                <w:b/>
                <w:color w:val="FFFFFF"/>
                <w:sz w:val="16"/>
              </w:rPr>
              <w:t>財務上の潜在的影響額をご回答いただくことは可能ですか。</w:t>
            </w:r>
          </w:p>
        </w:tc>
        <w:tc>
          <w:tcPr>
            <w:tcW w:w="2429" w:type="dxa"/>
            <w:shd w:val="clear" w:color="auto" w:fill="2C86DA"/>
            <w:tcMar>
              <w:top w:w="100" w:type="dxa"/>
              <w:left w:w="100" w:type="dxa"/>
              <w:bottom w:w="100" w:type="dxa"/>
              <w:right w:w="100" w:type="dxa"/>
            </w:tcMar>
          </w:tcPr>
          <w:p w14:paraId="5BD9065D" w14:textId="77777777" w:rsidR="002E1E8C" w:rsidRDefault="00226F10">
            <w:pPr>
              <w:rPr>
                <w:b/>
                <w:color w:val="FFFFFF"/>
                <w:sz w:val="16"/>
              </w:rPr>
            </w:pPr>
            <w:r>
              <w:rPr>
                <w:rFonts w:eastAsia="Arial"/>
                <w:b/>
                <w:color w:val="FFFFFF"/>
                <w:sz w:val="16"/>
              </w:rPr>
              <w:t>財務上の潜在的影響額</w:t>
            </w:r>
            <w:r>
              <w:rPr>
                <w:rFonts w:eastAsia="Arial"/>
                <w:b/>
                <w:color w:val="FFFFFF"/>
                <w:sz w:val="16"/>
              </w:rPr>
              <w:t>(</w:t>
            </w:r>
            <w:r>
              <w:rPr>
                <w:rFonts w:eastAsia="Arial"/>
                <w:b/>
                <w:color w:val="FFFFFF"/>
                <w:sz w:val="16"/>
              </w:rPr>
              <w:t>通貨</w:t>
            </w:r>
            <w:r>
              <w:rPr>
                <w:rFonts w:eastAsia="Arial"/>
                <w:b/>
                <w:color w:val="FFFFFF"/>
                <w:sz w:val="16"/>
              </w:rPr>
              <w:t>)</w:t>
            </w:r>
          </w:p>
        </w:tc>
        <w:tc>
          <w:tcPr>
            <w:tcW w:w="2429" w:type="dxa"/>
            <w:shd w:val="clear" w:color="auto" w:fill="2C86DA"/>
            <w:tcMar>
              <w:top w:w="100" w:type="dxa"/>
              <w:left w:w="100" w:type="dxa"/>
              <w:bottom w:w="100" w:type="dxa"/>
              <w:right w:w="100" w:type="dxa"/>
            </w:tcMar>
          </w:tcPr>
          <w:p w14:paraId="2FD5F9A6" w14:textId="77777777" w:rsidR="002E1E8C" w:rsidRDefault="00226F10">
            <w:pPr>
              <w:rPr>
                <w:b/>
                <w:color w:val="FFFFFF"/>
                <w:sz w:val="16"/>
              </w:rPr>
            </w:pPr>
            <w:r>
              <w:rPr>
                <w:rFonts w:eastAsia="Arial"/>
                <w:b/>
                <w:color w:val="FFFFFF"/>
                <w:sz w:val="16"/>
              </w:rPr>
              <w:t>財務上の潜在的影響額</w:t>
            </w:r>
            <w:r>
              <w:rPr>
                <w:rFonts w:eastAsia="Arial"/>
                <w:b/>
                <w:color w:val="FFFFFF"/>
                <w:sz w:val="16"/>
              </w:rPr>
              <w:t xml:space="preserve"> – </w:t>
            </w:r>
            <w:r>
              <w:rPr>
                <w:rFonts w:eastAsia="Arial"/>
                <w:b/>
                <w:color w:val="FFFFFF"/>
                <w:sz w:val="16"/>
              </w:rPr>
              <w:t>最小</w:t>
            </w:r>
            <w:r>
              <w:rPr>
                <w:rFonts w:eastAsia="Arial"/>
                <w:b/>
                <w:color w:val="FFFFFF"/>
                <w:sz w:val="16"/>
              </w:rPr>
              <w:t>(</w:t>
            </w:r>
            <w:r>
              <w:rPr>
                <w:rFonts w:eastAsia="Arial"/>
                <w:b/>
                <w:color w:val="FFFFFF"/>
                <w:sz w:val="16"/>
              </w:rPr>
              <w:t>通貨</w:t>
            </w:r>
            <w:r>
              <w:rPr>
                <w:rFonts w:eastAsia="Arial"/>
                <w:b/>
                <w:color w:val="FFFFFF"/>
                <w:sz w:val="16"/>
              </w:rPr>
              <w:t>)</w:t>
            </w:r>
          </w:p>
        </w:tc>
        <w:tc>
          <w:tcPr>
            <w:tcW w:w="2429" w:type="dxa"/>
            <w:shd w:val="clear" w:color="auto" w:fill="2C86DA"/>
            <w:tcMar>
              <w:top w:w="100" w:type="dxa"/>
              <w:left w:w="100" w:type="dxa"/>
              <w:bottom w:w="100" w:type="dxa"/>
              <w:right w:w="100" w:type="dxa"/>
            </w:tcMar>
          </w:tcPr>
          <w:p w14:paraId="3ED7234E" w14:textId="77777777" w:rsidR="002E1E8C" w:rsidRDefault="00226F10">
            <w:pPr>
              <w:rPr>
                <w:b/>
                <w:color w:val="FFFFFF"/>
                <w:sz w:val="16"/>
              </w:rPr>
            </w:pPr>
            <w:r>
              <w:rPr>
                <w:rFonts w:eastAsia="Arial"/>
                <w:b/>
                <w:color w:val="FFFFFF"/>
                <w:sz w:val="16"/>
              </w:rPr>
              <w:t>財務上の潜在的影響額</w:t>
            </w:r>
            <w:r>
              <w:rPr>
                <w:rFonts w:eastAsia="Arial"/>
                <w:b/>
                <w:color w:val="FFFFFF"/>
                <w:sz w:val="16"/>
              </w:rPr>
              <w:t xml:space="preserve"> – </w:t>
            </w:r>
            <w:r>
              <w:rPr>
                <w:rFonts w:eastAsia="Arial"/>
                <w:b/>
                <w:color w:val="FFFFFF"/>
                <w:sz w:val="16"/>
              </w:rPr>
              <w:t>最大</w:t>
            </w:r>
            <w:r>
              <w:rPr>
                <w:rFonts w:eastAsia="Arial"/>
                <w:b/>
                <w:color w:val="FFFFFF"/>
                <w:sz w:val="16"/>
              </w:rPr>
              <w:t>(</w:t>
            </w:r>
            <w:r>
              <w:rPr>
                <w:rFonts w:eastAsia="Arial"/>
                <w:b/>
                <w:color w:val="FFFFFF"/>
                <w:sz w:val="16"/>
              </w:rPr>
              <w:t>通貨</w:t>
            </w:r>
            <w:r>
              <w:rPr>
                <w:rFonts w:eastAsia="Arial"/>
                <w:b/>
                <w:color w:val="FFFFFF"/>
                <w:sz w:val="16"/>
              </w:rPr>
              <w:t>)</w:t>
            </w:r>
          </w:p>
        </w:tc>
      </w:tr>
      <w:tr w:rsidR="002E1E8C" w14:paraId="0A163165"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60BC8733" w14:textId="77777777" w:rsidR="002E1E8C" w:rsidRDefault="00226F10">
            <w:pPr>
              <w:pStyle w:val="td-p"/>
              <w:contextualSpacing w:val="0"/>
            </w:pPr>
            <w:r>
              <w:t>選択肢</w:t>
            </w:r>
            <w:r>
              <w:t>:</w:t>
            </w:r>
          </w:p>
          <w:p w14:paraId="3B9B8F49" w14:textId="77777777" w:rsidR="002E1E8C" w:rsidRDefault="00226F10">
            <w:pPr>
              <w:numPr>
                <w:ilvl w:val="0"/>
                <w:numId w:val="142"/>
              </w:numPr>
              <w:ind w:hanging="199"/>
              <w:contextualSpacing/>
            </w:pPr>
            <w:r>
              <w:rPr>
                <w:rFonts w:eastAsia="Arial"/>
                <w:sz w:val="16"/>
              </w:rPr>
              <w:t>高い</w:t>
            </w:r>
          </w:p>
          <w:p w14:paraId="59D4C29A" w14:textId="77777777" w:rsidR="002E1E8C" w:rsidRDefault="00226F10">
            <w:pPr>
              <w:numPr>
                <w:ilvl w:val="0"/>
                <w:numId w:val="142"/>
              </w:numPr>
              <w:ind w:hanging="199"/>
              <w:contextualSpacing/>
            </w:pPr>
            <w:r>
              <w:rPr>
                <w:rFonts w:eastAsia="Arial"/>
                <w:sz w:val="16"/>
              </w:rPr>
              <w:t>やや高い</w:t>
            </w:r>
          </w:p>
          <w:p w14:paraId="523A7B0A" w14:textId="77777777" w:rsidR="002E1E8C" w:rsidRDefault="00226F10">
            <w:pPr>
              <w:numPr>
                <w:ilvl w:val="0"/>
                <w:numId w:val="142"/>
              </w:numPr>
              <w:ind w:hanging="199"/>
              <w:contextualSpacing/>
            </w:pPr>
            <w:r>
              <w:rPr>
                <w:rFonts w:eastAsia="Arial"/>
                <w:sz w:val="16"/>
              </w:rPr>
              <w:t>中程度</w:t>
            </w:r>
          </w:p>
          <w:p w14:paraId="288F1A75" w14:textId="77777777" w:rsidR="002E1E8C" w:rsidRDefault="00226F10">
            <w:pPr>
              <w:numPr>
                <w:ilvl w:val="0"/>
                <w:numId w:val="142"/>
              </w:numPr>
              <w:ind w:hanging="199"/>
              <w:contextualSpacing/>
            </w:pPr>
            <w:r>
              <w:rPr>
                <w:rFonts w:eastAsia="Arial"/>
                <w:sz w:val="16"/>
              </w:rPr>
              <w:t>中程度～低い</w:t>
            </w:r>
          </w:p>
          <w:p w14:paraId="14F6BC98" w14:textId="77777777" w:rsidR="002E1E8C" w:rsidRDefault="00226F10">
            <w:pPr>
              <w:numPr>
                <w:ilvl w:val="0"/>
                <w:numId w:val="142"/>
              </w:numPr>
              <w:ind w:hanging="199"/>
              <w:contextualSpacing/>
            </w:pPr>
            <w:r>
              <w:rPr>
                <w:rFonts w:eastAsia="Arial"/>
                <w:sz w:val="16"/>
              </w:rPr>
              <w:t>低い</w:t>
            </w:r>
          </w:p>
          <w:p w14:paraId="58ADCEA3" w14:textId="77777777" w:rsidR="002E1E8C" w:rsidRDefault="00226F10">
            <w:pPr>
              <w:numPr>
                <w:ilvl w:val="0"/>
                <w:numId w:val="142"/>
              </w:numPr>
              <w:ind w:hanging="199"/>
              <w:contextualSpacing/>
            </w:pPr>
            <w:r>
              <w:rPr>
                <w:rFonts w:eastAsia="Arial"/>
                <w:sz w:val="16"/>
              </w:rPr>
              <w:t>不明</w:t>
            </w:r>
          </w:p>
          <w:p w14:paraId="1EDD1EA1" w14:textId="77777777" w:rsidR="002E1E8C" w:rsidRDefault="002E1E8C">
            <w:pPr>
              <w:rPr>
                <w:sz w:val="1"/>
              </w:rPr>
            </w:pPr>
          </w:p>
        </w:tc>
        <w:tc>
          <w:tcPr>
            <w:tcW w:w="2428" w:type="dxa"/>
            <w:shd w:val="clear" w:color="auto" w:fill="E8EBED"/>
            <w:tcMar>
              <w:top w:w="100" w:type="dxa"/>
              <w:left w:w="100" w:type="dxa"/>
              <w:bottom w:w="100" w:type="dxa"/>
              <w:right w:w="100" w:type="dxa"/>
            </w:tcMar>
          </w:tcPr>
          <w:p w14:paraId="23ECD10B" w14:textId="77777777" w:rsidR="002E1E8C" w:rsidRDefault="00226F10">
            <w:pPr>
              <w:pStyle w:val="td-p"/>
              <w:contextualSpacing w:val="0"/>
            </w:pPr>
            <w:r>
              <w:t>選択肢</w:t>
            </w:r>
            <w:r>
              <w:t>:</w:t>
            </w:r>
          </w:p>
          <w:p w14:paraId="4F1C6292" w14:textId="77777777" w:rsidR="002E1E8C" w:rsidRDefault="00226F10">
            <w:pPr>
              <w:numPr>
                <w:ilvl w:val="0"/>
                <w:numId w:val="143"/>
              </w:numPr>
              <w:ind w:hanging="199"/>
              <w:contextualSpacing/>
            </w:pPr>
            <w:r>
              <w:rPr>
                <w:rFonts w:eastAsia="Arial"/>
                <w:sz w:val="16"/>
              </w:rPr>
              <w:t>ほぼ確実</w:t>
            </w:r>
          </w:p>
          <w:p w14:paraId="0EFE5123" w14:textId="77777777" w:rsidR="002E1E8C" w:rsidRDefault="00226F10">
            <w:pPr>
              <w:numPr>
                <w:ilvl w:val="0"/>
                <w:numId w:val="143"/>
              </w:numPr>
              <w:ind w:hanging="199"/>
              <w:contextualSpacing/>
            </w:pPr>
            <w:r>
              <w:rPr>
                <w:rFonts w:eastAsia="Arial"/>
                <w:sz w:val="16"/>
              </w:rPr>
              <w:t>可能性が非常に高い</w:t>
            </w:r>
          </w:p>
          <w:p w14:paraId="4D7B53E0" w14:textId="77777777" w:rsidR="002E1E8C" w:rsidRDefault="00226F10">
            <w:pPr>
              <w:numPr>
                <w:ilvl w:val="0"/>
                <w:numId w:val="143"/>
              </w:numPr>
              <w:ind w:hanging="199"/>
              <w:contextualSpacing/>
            </w:pPr>
            <w:r>
              <w:rPr>
                <w:rFonts w:eastAsia="Arial"/>
                <w:sz w:val="16"/>
              </w:rPr>
              <w:t>可能性が高い</w:t>
            </w:r>
          </w:p>
          <w:p w14:paraId="0F4DA001" w14:textId="77777777" w:rsidR="002E1E8C" w:rsidRDefault="00226F10">
            <w:pPr>
              <w:numPr>
                <w:ilvl w:val="0"/>
                <w:numId w:val="143"/>
              </w:numPr>
              <w:ind w:hanging="199"/>
              <w:contextualSpacing/>
            </w:pPr>
            <w:r>
              <w:rPr>
                <w:rFonts w:eastAsia="Arial"/>
                <w:sz w:val="16"/>
              </w:rPr>
              <w:t>5</w:t>
            </w:r>
            <w:r>
              <w:rPr>
                <w:rFonts w:eastAsia="Arial"/>
                <w:sz w:val="16"/>
              </w:rPr>
              <w:t>割を超える確率で</w:t>
            </w:r>
          </w:p>
          <w:p w14:paraId="300001DC" w14:textId="77777777" w:rsidR="002E1E8C" w:rsidRDefault="00226F10">
            <w:pPr>
              <w:numPr>
                <w:ilvl w:val="0"/>
                <w:numId w:val="143"/>
              </w:numPr>
              <w:ind w:hanging="199"/>
              <w:contextualSpacing/>
            </w:pPr>
            <w:r>
              <w:rPr>
                <w:rFonts w:eastAsia="Arial"/>
                <w:sz w:val="16"/>
              </w:rPr>
              <w:t>可能性がおよそ</w:t>
            </w:r>
            <w:r>
              <w:rPr>
                <w:rFonts w:eastAsia="Arial"/>
                <w:sz w:val="16"/>
              </w:rPr>
              <w:t>5</w:t>
            </w:r>
            <w:r>
              <w:rPr>
                <w:rFonts w:eastAsia="Arial"/>
                <w:sz w:val="16"/>
              </w:rPr>
              <w:t>割</w:t>
            </w:r>
          </w:p>
          <w:p w14:paraId="0B5410F1" w14:textId="77777777" w:rsidR="002E1E8C" w:rsidRDefault="00226F10">
            <w:pPr>
              <w:numPr>
                <w:ilvl w:val="0"/>
                <w:numId w:val="143"/>
              </w:numPr>
              <w:ind w:hanging="199"/>
              <w:contextualSpacing/>
            </w:pPr>
            <w:r>
              <w:rPr>
                <w:rFonts w:eastAsia="Arial"/>
                <w:sz w:val="16"/>
              </w:rPr>
              <w:t>可能性が低い</w:t>
            </w:r>
          </w:p>
          <w:p w14:paraId="331AB3FC" w14:textId="77777777" w:rsidR="002E1E8C" w:rsidRDefault="00226F10">
            <w:pPr>
              <w:numPr>
                <w:ilvl w:val="0"/>
                <w:numId w:val="143"/>
              </w:numPr>
              <w:ind w:hanging="199"/>
              <w:contextualSpacing/>
            </w:pPr>
            <w:r>
              <w:rPr>
                <w:rFonts w:eastAsia="Arial"/>
                <w:sz w:val="16"/>
              </w:rPr>
              <w:t>可能性が非常に低い</w:t>
            </w:r>
          </w:p>
          <w:p w14:paraId="22779A7F" w14:textId="77777777" w:rsidR="002E1E8C" w:rsidRDefault="00226F10">
            <w:pPr>
              <w:numPr>
                <w:ilvl w:val="0"/>
                <w:numId w:val="143"/>
              </w:numPr>
              <w:ind w:hanging="199"/>
              <w:contextualSpacing/>
            </w:pPr>
            <w:r>
              <w:rPr>
                <w:rFonts w:eastAsia="Arial"/>
                <w:sz w:val="16"/>
              </w:rPr>
              <w:t>可能性が並外れて低い</w:t>
            </w:r>
          </w:p>
          <w:p w14:paraId="616ECCB5" w14:textId="77777777" w:rsidR="002E1E8C" w:rsidRDefault="00226F10">
            <w:pPr>
              <w:numPr>
                <w:ilvl w:val="0"/>
                <w:numId w:val="143"/>
              </w:numPr>
              <w:ind w:hanging="199"/>
              <w:contextualSpacing/>
            </w:pPr>
            <w:r>
              <w:rPr>
                <w:rFonts w:eastAsia="Arial"/>
                <w:sz w:val="16"/>
              </w:rPr>
              <w:t>不明</w:t>
            </w:r>
          </w:p>
          <w:p w14:paraId="72B01C09" w14:textId="77777777" w:rsidR="002E1E8C" w:rsidRDefault="002E1E8C">
            <w:pPr>
              <w:rPr>
                <w:sz w:val="1"/>
              </w:rPr>
            </w:pPr>
          </w:p>
        </w:tc>
        <w:tc>
          <w:tcPr>
            <w:tcW w:w="2428" w:type="dxa"/>
            <w:shd w:val="clear" w:color="auto" w:fill="E8EBED"/>
            <w:tcMar>
              <w:top w:w="100" w:type="dxa"/>
              <w:left w:w="100" w:type="dxa"/>
              <w:bottom w:w="100" w:type="dxa"/>
              <w:right w:w="100" w:type="dxa"/>
            </w:tcMar>
          </w:tcPr>
          <w:p w14:paraId="69306EC4" w14:textId="77777777" w:rsidR="002E1E8C" w:rsidRDefault="00226F10">
            <w:pPr>
              <w:pStyle w:val="td-p"/>
              <w:contextualSpacing w:val="0"/>
            </w:pPr>
            <w:r>
              <w:t>選択肢</w:t>
            </w:r>
            <w:r>
              <w:t>:</w:t>
            </w:r>
          </w:p>
          <w:p w14:paraId="02164BD2" w14:textId="77777777" w:rsidR="002E1E8C" w:rsidRDefault="00226F10">
            <w:pPr>
              <w:numPr>
                <w:ilvl w:val="0"/>
                <w:numId w:val="144"/>
              </w:numPr>
              <w:ind w:hanging="199"/>
              <w:contextualSpacing/>
            </w:pPr>
            <w:r>
              <w:rPr>
                <w:rFonts w:eastAsia="Arial"/>
                <w:sz w:val="16"/>
              </w:rPr>
              <w:t>はい、単一の推計値</w:t>
            </w:r>
          </w:p>
          <w:p w14:paraId="2C675902" w14:textId="77777777" w:rsidR="002E1E8C" w:rsidRDefault="00226F10">
            <w:pPr>
              <w:numPr>
                <w:ilvl w:val="0"/>
                <w:numId w:val="144"/>
              </w:numPr>
              <w:ind w:hanging="199"/>
              <w:contextualSpacing/>
            </w:pPr>
            <w:r>
              <w:rPr>
                <w:rFonts w:eastAsia="Arial"/>
                <w:sz w:val="16"/>
              </w:rPr>
              <w:t>はい、推定範囲</w:t>
            </w:r>
          </w:p>
          <w:p w14:paraId="13CE7188" w14:textId="77777777" w:rsidR="002E1E8C" w:rsidRDefault="00226F10">
            <w:pPr>
              <w:numPr>
                <w:ilvl w:val="0"/>
                <w:numId w:val="144"/>
              </w:numPr>
              <w:ind w:hanging="199"/>
              <w:contextualSpacing/>
            </w:pPr>
            <w:r>
              <w:rPr>
                <w:rFonts w:eastAsia="Arial"/>
                <w:sz w:val="16"/>
              </w:rPr>
              <w:t>いいえ、このデータはありません</w:t>
            </w:r>
          </w:p>
          <w:p w14:paraId="71E623AD" w14:textId="77777777" w:rsidR="002E1E8C" w:rsidRDefault="002E1E8C">
            <w:pPr>
              <w:rPr>
                <w:sz w:val="1"/>
              </w:rPr>
            </w:pPr>
          </w:p>
          <w:p w14:paraId="24F3A9AC" w14:textId="77777777" w:rsidR="002E1E8C" w:rsidRDefault="002E1E8C">
            <w:pPr>
              <w:rPr>
                <w:sz w:val="1"/>
              </w:rPr>
            </w:pPr>
          </w:p>
        </w:tc>
        <w:tc>
          <w:tcPr>
            <w:tcW w:w="2429" w:type="dxa"/>
            <w:shd w:val="clear" w:color="auto" w:fill="E8EBED"/>
            <w:tcMar>
              <w:top w:w="100" w:type="dxa"/>
              <w:left w:w="100" w:type="dxa"/>
              <w:bottom w:w="100" w:type="dxa"/>
              <w:right w:w="100" w:type="dxa"/>
            </w:tcMar>
          </w:tcPr>
          <w:p w14:paraId="32C0EED9" w14:textId="77777777" w:rsidR="002E1E8C" w:rsidRDefault="00226F10">
            <w:pPr>
              <w:pStyle w:val="td-p"/>
              <w:contextualSpacing w:val="0"/>
            </w:pPr>
            <w:r>
              <w:t>数値記入欄</w:t>
            </w:r>
            <w:r>
              <w:t>[</w:t>
            </w:r>
            <w:r>
              <w:t>最大小数点第</w:t>
            </w:r>
            <w:r>
              <w:t>2</w:t>
            </w:r>
            <w:r>
              <w:t>位を用いて、</w:t>
            </w:r>
            <w:r>
              <w:t xml:space="preserve"> 0</w:t>
            </w:r>
            <w:r>
              <w:t>～</w:t>
            </w:r>
            <w:r>
              <w:t>999,999,999,999,999</w:t>
            </w:r>
            <w:r>
              <w:t>の数字を入力</w:t>
            </w:r>
            <w:r>
              <w:t>]</w:t>
            </w:r>
          </w:p>
        </w:tc>
        <w:tc>
          <w:tcPr>
            <w:tcW w:w="2429" w:type="dxa"/>
            <w:shd w:val="clear" w:color="auto" w:fill="E8EBED"/>
            <w:tcMar>
              <w:top w:w="100" w:type="dxa"/>
              <w:left w:w="100" w:type="dxa"/>
              <w:bottom w:w="100" w:type="dxa"/>
              <w:right w:w="100" w:type="dxa"/>
            </w:tcMar>
          </w:tcPr>
          <w:p w14:paraId="2E97B9A0" w14:textId="77777777" w:rsidR="002E1E8C" w:rsidRDefault="00226F10">
            <w:pPr>
              <w:pStyle w:val="td-p"/>
              <w:contextualSpacing w:val="0"/>
            </w:pPr>
            <w:r>
              <w:t>数値記入欄</w:t>
            </w:r>
            <w:r>
              <w:t>[</w:t>
            </w:r>
            <w:r>
              <w:t>最大小数点第</w:t>
            </w:r>
            <w:r>
              <w:t>2</w:t>
            </w:r>
            <w:r>
              <w:t>位を用いて、</w:t>
            </w:r>
            <w:r>
              <w:t>0</w:t>
            </w:r>
            <w:r>
              <w:t>～</w:t>
            </w:r>
            <w:r>
              <w:t>999,999,999,999,999</w:t>
            </w:r>
            <w:r>
              <w:t>の数字を入力</w:t>
            </w:r>
            <w:r>
              <w:t>]</w:t>
            </w:r>
          </w:p>
        </w:tc>
        <w:tc>
          <w:tcPr>
            <w:tcW w:w="2429" w:type="dxa"/>
            <w:shd w:val="clear" w:color="auto" w:fill="E8EBED"/>
            <w:tcMar>
              <w:top w:w="100" w:type="dxa"/>
              <w:left w:w="100" w:type="dxa"/>
              <w:bottom w:w="100" w:type="dxa"/>
              <w:right w:w="100" w:type="dxa"/>
            </w:tcMar>
          </w:tcPr>
          <w:p w14:paraId="0DB8EAD9" w14:textId="77777777" w:rsidR="002E1E8C" w:rsidRDefault="00226F10">
            <w:pPr>
              <w:pStyle w:val="td-p"/>
              <w:contextualSpacing w:val="0"/>
            </w:pPr>
            <w:r>
              <w:t>数値記入欄</w:t>
            </w:r>
            <w:r>
              <w:t>[</w:t>
            </w:r>
            <w:r>
              <w:t>最大小数点第</w:t>
            </w:r>
            <w:r>
              <w:t>2</w:t>
            </w:r>
            <w:r>
              <w:t>位を用いて、</w:t>
            </w:r>
            <w:r>
              <w:t>0</w:t>
            </w:r>
            <w:r>
              <w:t>～</w:t>
            </w:r>
            <w:r>
              <w:t>999,999,999,999,999</w:t>
            </w:r>
            <w:r>
              <w:t>の数字を入力</w:t>
            </w:r>
            <w:r>
              <w:t>]</w:t>
            </w:r>
          </w:p>
        </w:tc>
      </w:tr>
    </w:tbl>
    <w:p w14:paraId="1071A9C4" w14:textId="77777777" w:rsidR="002E1E8C" w:rsidRDefault="002E1E8C"/>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2E1E8C" w14:paraId="7744453D" w14:textId="77777777">
        <w:tblPrEx>
          <w:tblCellMar>
            <w:top w:w="0" w:type="dxa"/>
            <w:left w:w="0" w:type="dxa"/>
            <w:bottom w:w="0" w:type="dxa"/>
            <w:right w:w="0" w:type="dxa"/>
          </w:tblCellMar>
        </w:tblPrEx>
        <w:trPr>
          <w:jc w:val="center"/>
        </w:trPr>
        <w:tc>
          <w:tcPr>
            <w:tcW w:w="2914" w:type="dxa"/>
            <w:shd w:val="clear" w:color="auto" w:fill="2C86DA"/>
            <w:tcMar>
              <w:top w:w="100" w:type="dxa"/>
              <w:left w:w="100" w:type="dxa"/>
              <w:bottom w:w="100" w:type="dxa"/>
              <w:right w:w="100" w:type="dxa"/>
            </w:tcMar>
          </w:tcPr>
          <w:p w14:paraId="738A6EE9" w14:textId="77777777" w:rsidR="002E1E8C" w:rsidRDefault="00226F10">
            <w:pPr>
              <w:rPr>
                <w:b/>
                <w:color w:val="FFFFFF"/>
                <w:sz w:val="16"/>
              </w:rPr>
            </w:pPr>
            <w:r>
              <w:rPr>
                <w:rFonts w:eastAsia="Arial"/>
                <w:b/>
                <w:color w:val="FFFFFF"/>
                <w:sz w:val="16"/>
              </w:rPr>
              <w:t>財務上の影響についての説明</w:t>
            </w:r>
          </w:p>
        </w:tc>
        <w:tc>
          <w:tcPr>
            <w:tcW w:w="2914" w:type="dxa"/>
            <w:shd w:val="clear" w:color="auto" w:fill="2C86DA"/>
            <w:tcMar>
              <w:top w:w="100" w:type="dxa"/>
              <w:left w:w="100" w:type="dxa"/>
              <w:bottom w:w="100" w:type="dxa"/>
              <w:right w:w="100" w:type="dxa"/>
            </w:tcMar>
          </w:tcPr>
          <w:p w14:paraId="20CDCF04" w14:textId="77777777" w:rsidR="002E1E8C" w:rsidRDefault="00226F10">
            <w:pPr>
              <w:rPr>
                <w:b/>
                <w:color w:val="FFFFFF"/>
                <w:sz w:val="16"/>
              </w:rPr>
            </w:pPr>
            <w:r>
              <w:rPr>
                <w:rFonts w:eastAsia="Arial"/>
                <w:b/>
                <w:color w:val="FFFFFF"/>
                <w:sz w:val="16"/>
              </w:rPr>
              <w:t>リスクへの主な対応</w:t>
            </w:r>
          </w:p>
        </w:tc>
        <w:tc>
          <w:tcPr>
            <w:tcW w:w="2914" w:type="dxa"/>
            <w:shd w:val="clear" w:color="auto" w:fill="2C86DA"/>
            <w:tcMar>
              <w:top w:w="100" w:type="dxa"/>
              <w:left w:w="100" w:type="dxa"/>
              <w:bottom w:w="100" w:type="dxa"/>
              <w:right w:w="100" w:type="dxa"/>
            </w:tcMar>
          </w:tcPr>
          <w:p w14:paraId="128B955D" w14:textId="77777777" w:rsidR="002E1E8C" w:rsidRDefault="00226F10">
            <w:pPr>
              <w:rPr>
                <w:b/>
                <w:color w:val="FFFFFF"/>
                <w:sz w:val="16"/>
              </w:rPr>
            </w:pPr>
            <w:r>
              <w:rPr>
                <w:rFonts w:eastAsia="Arial"/>
                <w:b/>
                <w:color w:val="FFFFFF"/>
                <w:sz w:val="16"/>
              </w:rPr>
              <w:t>対応の詳細</w:t>
            </w:r>
          </w:p>
        </w:tc>
        <w:tc>
          <w:tcPr>
            <w:tcW w:w="2914" w:type="dxa"/>
            <w:shd w:val="clear" w:color="auto" w:fill="2C86DA"/>
            <w:tcMar>
              <w:top w:w="100" w:type="dxa"/>
              <w:left w:w="100" w:type="dxa"/>
              <w:bottom w:w="100" w:type="dxa"/>
              <w:right w:w="100" w:type="dxa"/>
            </w:tcMar>
          </w:tcPr>
          <w:p w14:paraId="0FEDBA26" w14:textId="77777777" w:rsidR="002E1E8C" w:rsidRDefault="00226F10">
            <w:pPr>
              <w:rPr>
                <w:b/>
                <w:color w:val="FFFFFF"/>
                <w:sz w:val="16"/>
              </w:rPr>
            </w:pPr>
            <w:r>
              <w:rPr>
                <w:rFonts w:eastAsia="Arial"/>
                <w:b/>
                <w:color w:val="FFFFFF"/>
                <w:sz w:val="16"/>
              </w:rPr>
              <w:t>対応の費用</w:t>
            </w:r>
          </w:p>
        </w:tc>
        <w:tc>
          <w:tcPr>
            <w:tcW w:w="2915" w:type="dxa"/>
            <w:shd w:val="clear" w:color="auto" w:fill="2C86DA"/>
            <w:tcMar>
              <w:top w:w="100" w:type="dxa"/>
              <w:left w:w="100" w:type="dxa"/>
              <w:bottom w:w="100" w:type="dxa"/>
              <w:right w:w="100" w:type="dxa"/>
            </w:tcMar>
          </w:tcPr>
          <w:p w14:paraId="2E0B0179" w14:textId="77777777" w:rsidR="002E1E8C" w:rsidRDefault="00226F10">
            <w:pPr>
              <w:rPr>
                <w:b/>
                <w:color w:val="FFFFFF"/>
                <w:sz w:val="16"/>
              </w:rPr>
            </w:pPr>
            <w:r>
              <w:rPr>
                <w:rFonts w:eastAsia="Arial"/>
                <w:b/>
                <w:color w:val="FFFFFF"/>
                <w:sz w:val="16"/>
              </w:rPr>
              <w:t>対応の費用についての説明</w:t>
            </w:r>
          </w:p>
        </w:tc>
      </w:tr>
      <w:tr w:rsidR="002E1E8C" w14:paraId="558983D8"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11211D8A" w14:textId="77777777" w:rsidR="002E1E8C" w:rsidRDefault="00226F10">
            <w:pPr>
              <w:pStyle w:val="td-p"/>
              <w:contextualSpacing w:val="0"/>
            </w:pPr>
            <w:r>
              <w:t>文章入力欄</w:t>
            </w:r>
            <w:r>
              <w:t>[</w:t>
            </w:r>
            <w:r>
              <w:t>最大</w:t>
            </w:r>
            <w:r>
              <w:t>1,500</w:t>
            </w:r>
            <w:r>
              <w:t>文字</w:t>
            </w:r>
            <w:r>
              <w:t>]</w:t>
            </w:r>
          </w:p>
        </w:tc>
        <w:tc>
          <w:tcPr>
            <w:tcW w:w="2914" w:type="dxa"/>
            <w:shd w:val="clear" w:color="auto" w:fill="E8EBED"/>
            <w:tcMar>
              <w:top w:w="100" w:type="dxa"/>
              <w:left w:w="100" w:type="dxa"/>
              <w:bottom w:w="100" w:type="dxa"/>
              <w:right w:w="100" w:type="dxa"/>
            </w:tcMar>
          </w:tcPr>
          <w:p w14:paraId="3E76EBA8" w14:textId="77777777" w:rsidR="002E1E8C" w:rsidRDefault="00226F10">
            <w:pPr>
              <w:pStyle w:val="td-p"/>
              <w:contextualSpacing w:val="0"/>
            </w:pPr>
            <w:r>
              <w:t>選択肢</w:t>
            </w:r>
            <w:r>
              <w:t>:</w:t>
            </w:r>
          </w:p>
          <w:p w14:paraId="733B7288" w14:textId="77777777" w:rsidR="002E1E8C" w:rsidRDefault="00226F10">
            <w:pPr>
              <w:numPr>
                <w:ilvl w:val="0"/>
                <w:numId w:val="145"/>
              </w:numPr>
              <w:ind w:hanging="199"/>
              <w:contextualSpacing/>
            </w:pPr>
            <w:r>
              <w:rPr>
                <w:rFonts w:eastAsia="Arial"/>
                <w:sz w:val="16"/>
              </w:rPr>
              <w:t>以下の表の通りの回答ドロップダウン選択肢</w:t>
            </w:r>
          </w:p>
          <w:p w14:paraId="4AA5B7D4"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528A138F" w14:textId="77777777" w:rsidR="002E1E8C" w:rsidRDefault="00226F10">
            <w:pPr>
              <w:pStyle w:val="td-p"/>
              <w:contextualSpacing w:val="0"/>
            </w:pPr>
            <w:r>
              <w:t>文章入力欄</w:t>
            </w:r>
            <w:r>
              <w:t>[</w:t>
            </w:r>
            <w:r>
              <w:t>最大</w:t>
            </w:r>
            <w:r>
              <w:t>1,500</w:t>
            </w:r>
            <w:r>
              <w:t>文字</w:t>
            </w:r>
            <w:r>
              <w:t>]</w:t>
            </w:r>
          </w:p>
        </w:tc>
        <w:tc>
          <w:tcPr>
            <w:tcW w:w="2914" w:type="dxa"/>
            <w:shd w:val="clear" w:color="auto" w:fill="E8EBED"/>
            <w:tcMar>
              <w:top w:w="100" w:type="dxa"/>
              <w:left w:w="100" w:type="dxa"/>
              <w:bottom w:w="100" w:type="dxa"/>
              <w:right w:w="100" w:type="dxa"/>
            </w:tcMar>
          </w:tcPr>
          <w:p w14:paraId="161D4319" w14:textId="77777777" w:rsidR="002E1E8C" w:rsidRDefault="00226F10">
            <w:pPr>
              <w:pStyle w:val="td-p"/>
              <w:contextualSpacing w:val="0"/>
            </w:pPr>
            <w:r>
              <w:t>数値記入欄</w:t>
            </w:r>
            <w:r>
              <w:t>[</w:t>
            </w:r>
            <w:r>
              <w:t>最大小数点第</w:t>
            </w:r>
            <w:r>
              <w:t>2</w:t>
            </w:r>
            <w:r>
              <w:t>位を用いて、</w:t>
            </w:r>
            <w:r>
              <w:t xml:space="preserve"> </w:t>
            </w:r>
            <w:r>
              <w:t>0</w:t>
            </w:r>
            <w:r>
              <w:t>～</w:t>
            </w:r>
            <w:r>
              <w:t>999,999,999,999,999</w:t>
            </w:r>
            <w:r>
              <w:t>の数字を入力</w:t>
            </w:r>
            <w:r>
              <w:t>]</w:t>
            </w:r>
          </w:p>
        </w:tc>
        <w:tc>
          <w:tcPr>
            <w:tcW w:w="2915" w:type="dxa"/>
            <w:shd w:val="clear" w:color="auto" w:fill="E8EBED"/>
            <w:tcMar>
              <w:top w:w="100" w:type="dxa"/>
              <w:left w:w="100" w:type="dxa"/>
              <w:bottom w:w="100" w:type="dxa"/>
              <w:right w:w="100" w:type="dxa"/>
            </w:tcMar>
          </w:tcPr>
          <w:p w14:paraId="7BA3CA01" w14:textId="77777777" w:rsidR="002E1E8C" w:rsidRDefault="00226F10">
            <w:pPr>
              <w:pStyle w:val="td-p"/>
              <w:contextualSpacing w:val="0"/>
            </w:pPr>
            <w:r>
              <w:t>文章入力欄</w:t>
            </w:r>
            <w:r>
              <w:t>[</w:t>
            </w:r>
            <w:r>
              <w:t>最大</w:t>
            </w:r>
            <w:r>
              <w:t>1,500</w:t>
            </w:r>
            <w:r>
              <w:t>文字</w:t>
            </w:r>
            <w:r>
              <w:t>]</w:t>
            </w:r>
          </w:p>
        </w:tc>
      </w:tr>
    </w:tbl>
    <w:p w14:paraId="1793DC7F" w14:textId="77777777" w:rsidR="002E1E8C" w:rsidRDefault="002E1E8C"/>
    <w:p w14:paraId="1E7EC49D" w14:textId="77777777" w:rsidR="002E1E8C" w:rsidRDefault="00226F10">
      <w:r>
        <w:rPr>
          <w:sz w:val="22"/>
        </w:rPr>
        <w:t>[</w:t>
      </w:r>
      <w:r>
        <w:rPr>
          <w:sz w:val="22"/>
        </w:rPr>
        <w:t>回答行を追加</w:t>
      </w:r>
      <w:r>
        <w:rPr>
          <w:sz w:val="22"/>
        </w:rPr>
        <w:t xml:space="preserve">] </w:t>
      </w:r>
    </w:p>
    <w:p w14:paraId="004971A9" w14:textId="77777777" w:rsidR="002E1E8C" w:rsidRDefault="00226F10">
      <w:pPr>
        <w:pStyle w:val="h4"/>
        <w:contextualSpacing w:val="0"/>
      </w:pPr>
      <w:r>
        <w:t>主なリスク要因</w:t>
      </w:r>
      <w:r>
        <w:t>(4</w:t>
      </w:r>
      <w:r>
        <w:t>番目の列</w:t>
      </w:r>
      <w: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6038F085"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C9A23D5" w14:textId="77777777" w:rsidR="002E1E8C" w:rsidRDefault="00226F10">
            <w:pPr>
              <w:pStyle w:val="td-p"/>
              <w:contextualSpacing w:val="0"/>
            </w:pPr>
            <w:r>
              <w:t>物理的要因</w:t>
            </w:r>
          </w:p>
          <w:p w14:paraId="605D6823" w14:textId="77777777" w:rsidR="002E1E8C" w:rsidRDefault="002E1E8C">
            <w:pPr>
              <w:rPr>
                <w:sz w:val="1"/>
              </w:rPr>
            </w:pPr>
          </w:p>
          <w:p w14:paraId="7A70F30F" w14:textId="77777777" w:rsidR="002E1E8C" w:rsidRDefault="002E1E8C">
            <w:pPr>
              <w:rPr>
                <w:sz w:val="1"/>
              </w:rPr>
            </w:pPr>
          </w:p>
          <w:p w14:paraId="5A297950" w14:textId="77777777" w:rsidR="002E1E8C" w:rsidRDefault="00226F10">
            <w:pPr>
              <w:numPr>
                <w:ilvl w:val="0"/>
                <w:numId w:val="146"/>
              </w:numPr>
              <w:ind w:hanging="199"/>
              <w:contextualSpacing/>
            </w:pPr>
            <w:r>
              <w:rPr>
                <w:rFonts w:eastAsia="Arial"/>
                <w:sz w:val="16"/>
              </w:rPr>
              <w:t>水質低下</w:t>
            </w:r>
          </w:p>
          <w:p w14:paraId="041FDD70" w14:textId="77777777" w:rsidR="002E1E8C" w:rsidRDefault="00226F10">
            <w:pPr>
              <w:numPr>
                <w:ilvl w:val="0"/>
                <w:numId w:val="146"/>
              </w:numPr>
              <w:ind w:hanging="199"/>
              <w:contextualSpacing/>
            </w:pPr>
            <w:r>
              <w:rPr>
                <w:rFonts w:eastAsia="Arial"/>
                <w:sz w:val="16"/>
              </w:rPr>
              <w:t>水集約型エネルギー源へのサプライヤー依存</w:t>
            </w:r>
          </w:p>
          <w:p w14:paraId="557ED054" w14:textId="77777777" w:rsidR="002E1E8C" w:rsidRDefault="00226F10">
            <w:pPr>
              <w:numPr>
                <w:ilvl w:val="0"/>
                <w:numId w:val="146"/>
              </w:numPr>
              <w:ind w:hanging="199"/>
              <w:contextualSpacing/>
            </w:pPr>
            <w:r>
              <w:rPr>
                <w:rFonts w:eastAsia="Arial"/>
                <w:sz w:val="16"/>
              </w:rPr>
              <w:t>干ばつ</w:t>
            </w:r>
          </w:p>
          <w:p w14:paraId="7D0AFAA8" w14:textId="77777777" w:rsidR="002E1E8C" w:rsidRDefault="00226F10">
            <w:pPr>
              <w:numPr>
                <w:ilvl w:val="0"/>
                <w:numId w:val="146"/>
              </w:numPr>
              <w:ind w:hanging="199"/>
              <w:contextualSpacing/>
            </w:pPr>
            <w:r>
              <w:rPr>
                <w:rFonts w:eastAsia="Arial"/>
                <w:sz w:val="16"/>
              </w:rPr>
              <w:t>生態系脆弱性</w:t>
            </w:r>
          </w:p>
          <w:p w14:paraId="293EFE90" w14:textId="77777777" w:rsidR="002E1E8C" w:rsidRDefault="00226F10">
            <w:pPr>
              <w:numPr>
                <w:ilvl w:val="0"/>
                <w:numId w:val="146"/>
              </w:numPr>
              <w:ind w:hanging="199"/>
              <w:contextualSpacing/>
            </w:pPr>
            <w:r>
              <w:rPr>
                <w:rFonts w:eastAsia="Arial"/>
                <w:sz w:val="16"/>
              </w:rPr>
              <w:t>洪水</w:t>
            </w:r>
          </w:p>
          <w:p w14:paraId="70B893C8" w14:textId="77777777" w:rsidR="002E1E8C" w:rsidRDefault="00226F10">
            <w:pPr>
              <w:numPr>
                <w:ilvl w:val="0"/>
                <w:numId w:val="146"/>
              </w:numPr>
              <w:ind w:hanging="199"/>
              <w:contextualSpacing/>
            </w:pPr>
            <w:r>
              <w:rPr>
                <w:rFonts w:eastAsia="Arial"/>
                <w:sz w:val="16"/>
              </w:rPr>
              <w:t>インフラ未整備</w:t>
            </w:r>
          </w:p>
          <w:p w14:paraId="740A45B5" w14:textId="77777777" w:rsidR="002E1E8C" w:rsidRDefault="00226F10">
            <w:pPr>
              <w:numPr>
                <w:ilvl w:val="0"/>
                <w:numId w:val="146"/>
              </w:numPr>
              <w:ind w:hanging="199"/>
              <w:contextualSpacing/>
            </w:pPr>
            <w:r>
              <w:rPr>
                <w:rFonts w:eastAsia="Arial"/>
                <w:sz w:val="16"/>
              </w:rPr>
              <w:t>淡水域中のプラスチック濃度の増加</w:t>
            </w:r>
          </w:p>
          <w:p w14:paraId="492119E1" w14:textId="77777777" w:rsidR="002E1E8C" w:rsidRDefault="00226F10">
            <w:pPr>
              <w:numPr>
                <w:ilvl w:val="0"/>
                <w:numId w:val="146"/>
              </w:numPr>
              <w:ind w:hanging="199"/>
              <w:contextualSpacing/>
            </w:pPr>
            <w:r>
              <w:rPr>
                <w:rFonts w:eastAsia="Arial"/>
                <w:sz w:val="16"/>
              </w:rPr>
              <w:t>水不足の増加</w:t>
            </w:r>
          </w:p>
          <w:p w14:paraId="15EAA096" w14:textId="77777777" w:rsidR="002E1E8C" w:rsidRDefault="00226F10">
            <w:pPr>
              <w:numPr>
                <w:ilvl w:val="0"/>
                <w:numId w:val="146"/>
              </w:numPr>
              <w:ind w:hanging="199"/>
              <w:contextualSpacing/>
            </w:pPr>
            <w:r>
              <w:rPr>
                <w:rFonts w:eastAsia="Arial"/>
                <w:sz w:val="16"/>
              </w:rPr>
              <w:t>水ストレスの増加</w:t>
            </w:r>
          </w:p>
          <w:p w14:paraId="651F57C8" w14:textId="77777777" w:rsidR="002E1E8C" w:rsidRDefault="00226F10">
            <w:pPr>
              <w:numPr>
                <w:ilvl w:val="0"/>
                <w:numId w:val="146"/>
              </w:numPr>
              <w:ind w:hanging="199"/>
              <w:contextualSpacing/>
            </w:pPr>
            <w:r>
              <w:rPr>
                <w:rFonts w:eastAsia="Arial"/>
                <w:sz w:val="16"/>
              </w:rPr>
              <w:t>汚染事故</w:t>
            </w:r>
          </w:p>
          <w:p w14:paraId="7E7783D2" w14:textId="77777777" w:rsidR="002E1E8C" w:rsidRDefault="00226F10">
            <w:pPr>
              <w:numPr>
                <w:ilvl w:val="0"/>
                <w:numId w:val="146"/>
              </w:numPr>
              <w:ind w:hanging="199"/>
              <w:contextualSpacing/>
            </w:pPr>
            <w:r>
              <w:rPr>
                <w:rFonts w:eastAsia="Arial"/>
                <w:sz w:val="16"/>
              </w:rPr>
              <w:t>市水の供給制限</w:t>
            </w:r>
          </w:p>
          <w:p w14:paraId="4A090C45" w14:textId="77777777" w:rsidR="002E1E8C" w:rsidRDefault="00226F10">
            <w:pPr>
              <w:numPr>
                <w:ilvl w:val="0"/>
                <w:numId w:val="146"/>
              </w:numPr>
              <w:ind w:hanging="199"/>
              <w:contextualSpacing/>
            </w:pPr>
            <w:r>
              <w:rPr>
                <w:rFonts w:eastAsia="Arial"/>
                <w:sz w:val="16"/>
              </w:rPr>
              <w:t>季節要因の供給量変動性</w:t>
            </w:r>
            <w:r>
              <w:rPr>
                <w:rFonts w:eastAsia="Arial"/>
                <w:sz w:val="16"/>
              </w:rPr>
              <w:t>/</w:t>
            </w:r>
            <w:r>
              <w:rPr>
                <w:rFonts w:eastAsia="Arial"/>
                <w:sz w:val="16"/>
              </w:rPr>
              <w:t>経年変動性</w:t>
            </w:r>
          </w:p>
          <w:p w14:paraId="58288C01" w14:textId="77777777" w:rsidR="002E1E8C" w:rsidRDefault="00226F10">
            <w:pPr>
              <w:numPr>
                <w:ilvl w:val="0"/>
                <w:numId w:val="146"/>
              </w:numPr>
              <w:ind w:hanging="199"/>
              <w:contextualSpacing/>
            </w:pPr>
            <w:r>
              <w:rPr>
                <w:rFonts w:eastAsia="Arial"/>
                <w:sz w:val="16"/>
              </w:rPr>
              <w:t>厳しい気候事象</w:t>
            </w:r>
          </w:p>
          <w:p w14:paraId="268FF382" w14:textId="77777777" w:rsidR="002E1E8C" w:rsidRDefault="00226F10">
            <w:pPr>
              <w:numPr>
                <w:ilvl w:val="0"/>
                <w:numId w:val="146"/>
              </w:numPr>
              <w:ind w:hanging="199"/>
              <w:contextualSpacing/>
            </w:pPr>
            <w:r>
              <w:rPr>
                <w:rFonts w:eastAsia="Arial"/>
                <w:sz w:val="16"/>
              </w:rPr>
              <w:t>土壌劣化</w:t>
            </w:r>
            <w:r>
              <w:rPr>
                <w:rFonts w:eastAsia="Arial"/>
                <w:sz w:val="16"/>
              </w:rPr>
              <w:t>(</w:t>
            </w:r>
            <w:r>
              <w:rPr>
                <w:rFonts w:eastAsia="Arial"/>
                <w:sz w:val="16"/>
              </w:rPr>
              <w:t>食品・飲料・タバコセクターのみ</w:t>
            </w:r>
            <w:r>
              <w:rPr>
                <w:rFonts w:eastAsia="Arial"/>
                <w:sz w:val="16"/>
              </w:rPr>
              <w:t>)</w:t>
            </w:r>
          </w:p>
          <w:p w14:paraId="7B7D8057" w14:textId="77777777" w:rsidR="002E1E8C" w:rsidRDefault="00226F10">
            <w:pPr>
              <w:numPr>
                <w:ilvl w:val="0"/>
                <w:numId w:val="146"/>
              </w:numPr>
              <w:ind w:hanging="199"/>
              <w:contextualSpacing/>
            </w:pPr>
            <w:r>
              <w:rPr>
                <w:rFonts w:eastAsia="Arial"/>
                <w:sz w:val="16"/>
              </w:rPr>
              <w:t>化学肥料、その他の化学品使用、または動物性残渣による水域の汚染</w:t>
            </w:r>
            <w:r>
              <w:rPr>
                <w:rFonts w:eastAsia="Arial"/>
                <w:sz w:val="16"/>
              </w:rPr>
              <w:t>(</w:t>
            </w:r>
            <w:r>
              <w:rPr>
                <w:rFonts w:eastAsia="Arial"/>
                <w:sz w:val="16"/>
              </w:rPr>
              <w:t>食品・飲料・タバコセクターのみ</w:t>
            </w:r>
            <w:r>
              <w:rPr>
                <w:rFonts w:eastAsia="Arial"/>
                <w:sz w:val="16"/>
              </w:rPr>
              <w:t>)</w:t>
            </w:r>
          </w:p>
          <w:p w14:paraId="18B179B3" w14:textId="77777777" w:rsidR="002E1E8C" w:rsidRDefault="00226F10">
            <w:pPr>
              <w:numPr>
                <w:ilvl w:val="0"/>
                <w:numId w:val="146"/>
              </w:numPr>
              <w:ind w:hanging="199"/>
              <w:contextualSpacing/>
            </w:pPr>
            <w:r>
              <w:rPr>
                <w:rFonts w:eastAsia="Arial"/>
                <w:sz w:val="16"/>
              </w:rPr>
              <w:t>酸性岩石排水および金属浸出</w:t>
            </w:r>
            <w:r>
              <w:rPr>
                <w:rFonts w:eastAsia="Arial"/>
                <w:sz w:val="16"/>
              </w:rPr>
              <w:t>(</w:t>
            </w:r>
            <w:r>
              <w:rPr>
                <w:rFonts w:eastAsia="Arial"/>
                <w:sz w:val="16"/>
              </w:rPr>
              <w:t>金属および鉱業セクターのみ</w:t>
            </w:r>
            <w:r>
              <w:rPr>
                <w:rFonts w:eastAsia="Arial"/>
                <w:sz w:val="16"/>
              </w:rPr>
              <w:t>)</w:t>
            </w:r>
          </w:p>
          <w:p w14:paraId="6B9697AC" w14:textId="77777777" w:rsidR="002E1E8C" w:rsidRDefault="00226F10">
            <w:pPr>
              <w:numPr>
                <w:ilvl w:val="0"/>
                <w:numId w:val="146"/>
              </w:numPr>
              <w:ind w:hanging="199"/>
              <w:contextualSpacing/>
            </w:pPr>
            <w:r>
              <w:rPr>
                <w:rFonts w:eastAsia="Arial"/>
                <w:sz w:val="16"/>
              </w:rPr>
              <w:t>地下水域への汚染物質の浸出</w:t>
            </w:r>
            <w:r>
              <w:rPr>
                <w:rFonts w:eastAsia="Arial"/>
                <w:sz w:val="16"/>
              </w:rPr>
              <w:t>(</w:t>
            </w:r>
            <w:r>
              <w:rPr>
                <w:rFonts w:eastAsia="Arial"/>
                <w:sz w:val="16"/>
              </w:rPr>
              <w:t>金属および鉱業セクターのみ</w:t>
            </w:r>
            <w:r>
              <w:rPr>
                <w:rFonts w:eastAsia="Arial"/>
                <w:sz w:val="16"/>
              </w:rPr>
              <w:t>)</w:t>
            </w:r>
          </w:p>
          <w:p w14:paraId="0B45A4EA" w14:textId="77777777" w:rsidR="002E1E8C" w:rsidRDefault="00226F10">
            <w:pPr>
              <w:numPr>
                <w:ilvl w:val="0"/>
                <w:numId w:val="146"/>
              </w:numPr>
              <w:ind w:hanging="199"/>
              <w:contextualSpacing/>
            </w:pPr>
            <w:r>
              <w:rPr>
                <w:rFonts w:eastAsia="Arial"/>
                <w:sz w:val="16"/>
              </w:rPr>
              <w:t>鉱滓ダムの決壊および有害物質流出</w:t>
            </w:r>
            <w:r>
              <w:rPr>
                <w:rFonts w:eastAsia="Arial"/>
                <w:sz w:val="16"/>
              </w:rPr>
              <w:t>(</w:t>
            </w:r>
            <w:r>
              <w:rPr>
                <w:rFonts w:eastAsia="Arial"/>
                <w:sz w:val="16"/>
              </w:rPr>
              <w:t>金属および鉱業セクターのみ</w:t>
            </w:r>
            <w:r>
              <w:rPr>
                <w:rFonts w:eastAsia="Arial"/>
                <w:sz w:val="16"/>
              </w:rPr>
              <w:t>)</w:t>
            </w:r>
          </w:p>
          <w:p w14:paraId="09D44934" w14:textId="77777777" w:rsidR="002E1E8C" w:rsidRDefault="00226F10">
            <w:pPr>
              <w:numPr>
                <w:ilvl w:val="0"/>
                <w:numId w:val="146"/>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3008F91A" w14:textId="77777777" w:rsidR="002E1E8C" w:rsidRDefault="002E1E8C">
            <w:pPr>
              <w:rPr>
                <w:sz w:val="1"/>
              </w:rPr>
            </w:pPr>
          </w:p>
          <w:p w14:paraId="63493089" w14:textId="77777777" w:rsidR="002E1E8C" w:rsidRDefault="002E1E8C">
            <w:pPr>
              <w:rPr>
                <w:sz w:val="1"/>
              </w:rPr>
            </w:pPr>
          </w:p>
          <w:p w14:paraId="09D7ECA9" w14:textId="77777777" w:rsidR="002E1E8C" w:rsidRDefault="00226F10">
            <w:pPr>
              <w:pStyle w:val="td-p"/>
              <w:contextualSpacing w:val="0"/>
            </w:pPr>
            <w:r>
              <w:t>規制</w:t>
            </w:r>
          </w:p>
          <w:p w14:paraId="3B9ED0A8" w14:textId="77777777" w:rsidR="002E1E8C" w:rsidRDefault="002E1E8C">
            <w:pPr>
              <w:rPr>
                <w:sz w:val="1"/>
              </w:rPr>
            </w:pPr>
          </w:p>
          <w:p w14:paraId="56B79EE3" w14:textId="77777777" w:rsidR="002E1E8C" w:rsidRDefault="002E1E8C">
            <w:pPr>
              <w:rPr>
                <w:sz w:val="1"/>
              </w:rPr>
            </w:pPr>
          </w:p>
          <w:p w14:paraId="5D574CD8" w14:textId="77777777" w:rsidR="002E1E8C" w:rsidRDefault="00226F10">
            <w:pPr>
              <w:numPr>
                <w:ilvl w:val="0"/>
                <w:numId w:val="147"/>
              </w:numPr>
              <w:ind w:hanging="199"/>
              <w:contextualSpacing/>
            </w:pPr>
            <w:r>
              <w:rPr>
                <w:rFonts w:eastAsia="Arial"/>
                <w:sz w:val="16"/>
              </w:rPr>
              <w:t>製品規格の変更</w:t>
            </w:r>
          </w:p>
          <w:p w14:paraId="792BE743" w14:textId="77777777" w:rsidR="002E1E8C" w:rsidRDefault="00226F10">
            <w:pPr>
              <w:numPr>
                <w:ilvl w:val="0"/>
                <w:numId w:val="147"/>
              </w:numPr>
              <w:ind w:hanging="199"/>
              <w:contextualSpacing/>
            </w:pPr>
            <w:r>
              <w:rPr>
                <w:rFonts w:eastAsia="Arial"/>
                <w:sz w:val="16"/>
              </w:rPr>
              <w:t>水価格の高騰</w:t>
            </w:r>
          </w:p>
          <w:p w14:paraId="2453EBA7" w14:textId="77777777" w:rsidR="002E1E8C" w:rsidRDefault="00226F10">
            <w:pPr>
              <w:numPr>
                <w:ilvl w:val="0"/>
                <w:numId w:val="147"/>
              </w:numPr>
              <w:ind w:hanging="199"/>
              <w:contextualSpacing/>
            </w:pPr>
            <w:r>
              <w:rPr>
                <w:rFonts w:eastAsia="Arial"/>
                <w:sz w:val="16"/>
              </w:rPr>
              <w:t>撤退</w:t>
            </w:r>
            <w:r>
              <w:rPr>
                <w:rFonts w:eastAsia="Arial"/>
                <w:sz w:val="16"/>
              </w:rPr>
              <w:t>/</w:t>
            </w:r>
            <w:r>
              <w:rPr>
                <w:rFonts w:eastAsia="Arial"/>
                <w:sz w:val="16"/>
              </w:rPr>
              <w:t>操業許可をサプライヤーが取得する難易度の上昇</w:t>
            </w:r>
          </w:p>
          <w:p w14:paraId="42843850" w14:textId="77777777" w:rsidR="002E1E8C" w:rsidRDefault="00226F10">
            <w:pPr>
              <w:numPr>
                <w:ilvl w:val="0"/>
                <w:numId w:val="147"/>
              </w:numPr>
              <w:ind w:hanging="199"/>
              <w:contextualSpacing/>
            </w:pPr>
            <w:r>
              <w:rPr>
                <w:rFonts w:eastAsia="Arial"/>
                <w:sz w:val="16"/>
              </w:rPr>
              <w:t>水利権の透明性の欠如</w:t>
            </w:r>
          </w:p>
          <w:p w14:paraId="65713C50" w14:textId="77777777" w:rsidR="002E1E8C" w:rsidRDefault="00226F10">
            <w:pPr>
              <w:numPr>
                <w:ilvl w:val="0"/>
                <w:numId w:val="147"/>
              </w:numPr>
              <w:ind w:hanging="199"/>
              <w:contextualSpacing/>
            </w:pPr>
            <w:r>
              <w:rPr>
                <w:rFonts w:eastAsia="Arial"/>
                <w:sz w:val="16"/>
              </w:rPr>
              <w:t>河川流域</w:t>
            </w:r>
            <w:r>
              <w:rPr>
                <w:rFonts w:eastAsia="Arial"/>
                <w:sz w:val="16"/>
              </w:rPr>
              <w:t>/</w:t>
            </w:r>
            <w:r>
              <w:rPr>
                <w:rFonts w:eastAsia="Arial"/>
                <w:sz w:val="16"/>
              </w:rPr>
              <w:t>貯水池管理が限定的または行われていない</w:t>
            </w:r>
          </w:p>
          <w:p w14:paraId="4423AE71" w14:textId="77777777" w:rsidR="002E1E8C" w:rsidRDefault="00226F10">
            <w:pPr>
              <w:numPr>
                <w:ilvl w:val="0"/>
                <w:numId w:val="147"/>
              </w:numPr>
              <w:ind w:hanging="199"/>
              <w:contextualSpacing/>
            </w:pPr>
            <w:r>
              <w:rPr>
                <w:rFonts w:eastAsia="Arial"/>
                <w:sz w:val="16"/>
              </w:rPr>
              <w:t>サプライヤーに対する訴訟</w:t>
            </w:r>
          </w:p>
          <w:p w14:paraId="27E7F5AD" w14:textId="77777777" w:rsidR="002E1E8C" w:rsidRDefault="00226F10">
            <w:pPr>
              <w:numPr>
                <w:ilvl w:val="0"/>
                <w:numId w:val="147"/>
              </w:numPr>
              <w:ind w:hanging="199"/>
              <w:contextualSpacing/>
            </w:pPr>
            <w:r>
              <w:rPr>
                <w:rFonts w:eastAsia="Arial"/>
                <w:sz w:val="16"/>
              </w:rPr>
              <w:t>水の効率、保全、リサイクル、または処理基準</w:t>
            </w:r>
          </w:p>
          <w:p w14:paraId="08C8B269" w14:textId="77777777" w:rsidR="002E1E8C" w:rsidRDefault="00226F10">
            <w:pPr>
              <w:numPr>
                <w:ilvl w:val="0"/>
                <w:numId w:val="147"/>
              </w:numPr>
              <w:ind w:hanging="199"/>
              <w:contextualSpacing/>
            </w:pPr>
            <w:r>
              <w:rPr>
                <w:rFonts w:eastAsia="Arial"/>
                <w:sz w:val="16"/>
              </w:rPr>
              <w:t>規制機関間の調整不足</w:t>
            </w:r>
          </w:p>
          <w:p w14:paraId="16712157" w14:textId="77777777" w:rsidR="002E1E8C" w:rsidRDefault="00226F10">
            <w:pPr>
              <w:numPr>
                <w:ilvl w:val="0"/>
                <w:numId w:val="147"/>
              </w:numPr>
              <w:ind w:hanging="199"/>
              <w:contextualSpacing/>
            </w:pPr>
            <w:r>
              <w:rPr>
                <w:rFonts w:eastAsia="Arial"/>
                <w:sz w:val="16"/>
              </w:rPr>
              <w:t>水規制の低い実施率</w:t>
            </w:r>
          </w:p>
          <w:p w14:paraId="0D18CD1E" w14:textId="77777777" w:rsidR="002E1E8C" w:rsidRDefault="00226F10">
            <w:pPr>
              <w:numPr>
                <w:ilvl w:val="0"/>
                <w:numId w:val="147"/>
              </w:numPr>
              <w:ind w:hanging="199"/>
              <w:contextualSpacing/>
            </w:pPr>
            <w:r>
              <w:rPr>
                <w:rFonts w:eastAsia="Arial"/>
                <w:sz w:val="16"/>
              </w:rPr>
              <w:t>厳しい規制基準</w:t>
            </w:r>
          </w:p>
          <w:p w14:paraId="0B81A875" w14:textId="77777777" w:rsidR="002E1E8C" w:rsidRDefault="00226F10">
            <w:pPr>
              <w:numPr>
                <w:ilvl w:val="0"/>
                <w:numId w:val="147"/>
              </w:numPr>
              <w:ind w:hanging="199"/>
              <w:contextualSpacing/>
            </w:pPr>
            <w:r>
              <w:rPr>
                <w:rFonts w:eastAsia="Arial"/>
                <w:sz w:val="16"/>
              </w:rPr>
              <w:t>排出水質</w:t>
            </w:r>
            <w:r>
              <w:rPr>
                <w:rFonts w:eastAsia="Arial"/>
                <w:sz w:val="16"/>
              </w:rPr>
              <w:t>/</w:t>
            </w:r>
            <w:r>
              <w:rPr>
                <w:rFonts w:eastAsia="Arial"/>
                <w:sz w:val="16"/>
              </w:rPr>
              <w:t>水量の規制</w:t>
            </w:r>
          </w:p>
          <w:p w14:paraId="08283898" w14:textId="77777777" w:rsidR="002E1E8C" w:rsidRDefault="00226F10">
            <w:pPr>
              <w:numPr>
                <w:ilvl w:val="0"/>
                <w:numId w:val="147"/>
              </w:numPr>
              <w:ind w:hanging="199"/>
              <w:contextualSpacing/>
            </w:pPr>
            <w:r>
              <w:rPr>
                <w:rFonts w:eastAsia="Arial"/>
                <w:sz w:val="16"/>
              </w:rPr>
              <w:t>規制の不確実性</w:t>
            </w:r>
          </w:p>
          <w:p w14:paraId="0A0FD984" w14:textId="77777777" w:rsidR="002E1E8C" w:rsidRDefault="00226F10">
            <w:pPr>
              <w:numPr>
                <w:ilvl w:val="0"/>
                <w:numId w:val="147"/>
              </w:numPr>
              <w:ind w:hanging="199"/>
              <w:contextualSpacing/>
            </w:pPr>
            <w:r>
              <w:rPr>
                <w:rFonts w:eastAsia="Arial"/>
                <w:sz w:val="16"/>
              </w:rPr>
              <w:t>水の配分に対する法定取水制限</w:t>
            </w:r>
            <w:r>
              <w:rPr>
                <w:rFonts w:eastAsia="Arial"/>
                <w:sz w:val="16"/>
              </w:rPr>
              <w:t>/</w:t>
            </w:r>
            <w:r>
              <w:rPr>
                <w:rFonts w:eastAsia="Arial"/>
                <w:sz w:val="16"/>
              </w:rPr>
              <w:t>変更</w:t>
            </w:r>
          </w:p>
          <w:p w14:paraId="1D185C92" w14:textId="77777777" w:rsidR="002E1E8C" w:rsidRDefault="00226F10">
            <w:pPr>
              <w:numPr>
                <w:ilvl w:val="0"/>
                <w:numId w:val="147"/>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4AA408AF" w14:textId="77777777" w:rsidR="002E1E8C" w:rsidRDefault="002E1E8C">
            <w:pPr>
              <w:rPr>
                <w:sz w:val="1"/>
              </w:rPr>
            </w:pPr>
          </w:p>
          <w:p w14:paraId="11EDEB88"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6F717E98" w14:textId="77777777" w:rsidR="002E1E8C" w:rsidRDefault="00226F10">
            <w:pPr>
              <w:pStyle w:val="td-p"/>
              <w:contextualSpacing w:val="0"/>
            </w:pPr>
            <w:r>
              <w:t>評判および市場</w:t>
            </w:r>
          </w:p>
          <w:p w14:paraId="70128447" w14:textId="77777777" w:rsidR="002E1E8C" w:rsidRDefault="002E1E8C">
            <w:pPr>
              <w:rPr>
                <w:sz w:val="1"/>
              </w:rPr>
            </w:pPr>
          </w:p>
          <w:p w14:paraId="116989C3" w14:textId="77777777" w:rsidR="002E1E8C" w:rsidRDefault="002E1E8C">
            <w:pPr>
              <w:rPr>
                <w:sz w:val="1"/>
              </w:rPr>
            </w:pPr>
          </w:p>
          <w:p w14:paraId="18D6BBF5" w14:textId="77777777" w:rsidR="002E1E8C" w:rsidRDefault="00226F10">
            <w:pPr>
              <w:numPr>
                <w:ilvl w:val="0"/>
                <w:numId w:val="148"/>
              </w:numPr>
              <w:ind w:hanging="199"/>
              <w:contextualSpacing/>
            </w:pPr>
            <w:r>
              <w:rPr>
                <w:rFonts w:eastAsia="Arial"/>
                <w:sz w:val="16"/>
              </w:rPr>
              <w:t>消費者行動の変化</w:t>
            </w:r>
          </w:p>
          <w:p w14:paraId="00F56FBD" w14:textId="77777777" w:rsidR="002E1E8C" w:rsidRDefault="00226F10">
            <w:pPr>
              <w:numPr>
                <w:ilvl w:val="0"/>
                <w:numId w:val="148"/>
              </w:numPr>
              <w:ind w:hanging="199"/>
              <w:contextualSpacing/>
            </w:pPr>
            <w:r>
              <w:rPr>
                <w:rFonts w:eastAsia="Arial"/>
                <w:sz w:val="16"/>
              </w:rPr>
              <w:t>地域社会の反対</w:t>
            </w:r>
          </w:p>
          <w:p w14:paraId="62CC4EF2" w14:textId="77777777" w:rsidR="002E1E8C" w:rsidRDefault="00226F10">
            <w:pPr>
              <w:numPr>
                <w:ilvl w:val="0"/>
                <w:numId w:val="148"/>
              </w:numPr>
              <w:ind w:hanging="199"/>
              <w:contextualSpacing/>
            </w:pPr>
            <w:r>
              <w:rPr>
                <w:rFonts w:eastAsia="Arial"/>
                <w:sz w:val="16"/>
              </w:rPr>
              <w:t>上下水道・衛生の最低限必要なサービスを受けられない</w:t>
            </w:r>
          </w:p>
          <w:p w14:paraId="52FD76FA" w14:textId="77777777" w:rsidR="002E1E8C" w:rsidRDefault="00226F10">
            <w:pPr>
              <w:numPr>
                <w:ilvl w:val="0"/>
                <w:numId w:val="148"/>
              </w:numPr>
              <w:ind w:hanging="199"/>
              <w:contextualSpacing/>
            </w:pPr>
            <w:r>
              <w:rPr>
                <w:rFonts w:eastAsia="Arial"/>
                <w:sz w:val="16"/>
              </w:rPr>
              <w:t>ステークホルダーの懸念または否定的なステークホルダーからのフィードバックの増加</w:t>
            </w:r>
          </w:p>
          <w:p w14:paraId="60CA2AB0" w14:textId="77777777" w:rsidR="002E1E8C" w:rsidRDefault="00226F10">
            <w:pPr>
              <w:numPr>
                <w:ilvl w:val="0"/>
                <w:numId w:val="148"/>
              </w:numPr>
              <w:ind w:hanging="199"/>
              <w:contextualSpacing/>
            </w:pPr>
            <w:r>
              <w:rPr>
                <w:rFonts w:eastAsia="Arial"/>
                <w:sz w:val="16"/>
              </w:rPr>
              <w:t>水関連訴訟</w:t>
            </w:r>
          </w:p>
          <w:p w14:paraId="46D481EC" w14:textId="77777777" w:rsidR="002E1E8C" w:rsidRDefault="00226F10">
            <w:pPr>
              <w:numPr>
                <w:ilvl w:val="0"/>
                <w:numId w:val="148"/>
              </w:numPr>
              <w:ind w:hanging="199"/>
              <w:contextualSpacing/>
            </w:pPr>
            <w:r>
              <w:rPr>
                <w:rFonts w:eastAsia="Arial"/>
                <w:sz w:val="16"/>
              </w:rPr>
              <w:t>否定的なマスコミ報道</w:t>
            </w:r>
          </w:p>
          <w:p w14:paraId="6189085C" w14:textId="77777777" w:rsidR="002E1E8C" w:rsidRDefault="00226F10">
            <w:pPr>
              <w:numPr>
                <w:ilvl w:val="0"/>
                <w:numId w:val="148"/>
              </w:numPr>
              <w:ind w:hanging="199"/>
              <w:contextualSpacing/>
            </w:pPr>
            <w:r>
              <w:rPr>
                <w:rFonts w:eastAsia="Arial"/>
                <w:sz w:val="16"/>
              </w:rPr>
              <w:t>鉱</w:t>
            </w:r>
            <w:r>
              <w:rPr>
                <w:rFonts w:eastAsia="Arial"/>
                <w:sz w:val="16"/>
              </w:rPr>
              <w:t>山閉鎖</w:t>
            </w:r>
            <w:r>
              <w:rPr>
                <w:rFonts w:eastAsia="Arial"/>
                <w:sz w:val="16"/>
              </w:rPr>
              <w:t>(</w:t>
            </w:r>
            <w:r>
              <w:rPr>
                <w:rFonts w:eastAsia="Arial"/>
                <w:sz w:val="16"/>
              </w:rPr>
              <w:t>金属および鉱業セクターのみ</w:t>
            </w:r>
            <w:r>
              <w:rPr>
                <w:rFonts w:eastAsia="Arial"/>
                <w:sz w:val="16"/>
              </w:rPr>
              <w:t>)</w:t>
            </w:r>
          </w:p>
          <w:p w14:paraId="61129227" w14:textId="77777777" w:rsidR="002E1E8C" w:rsidRDefault="00226F10">
            <w:pPr>
              <w:numPr>
                <w:ilvl w:val="0"/>
                <w:numId w:val="148"/>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207DCF1E" w14:textId="77777777" w:rsidR="002E1E8C" w:rsidRDefault="002E1E8C">
            <w:pPr>
              <w:rPr>
                <w:sz w:val="1"/>
              </w:rPr>
            </w:pPr>
          </w:p>
          <w:p w14:paraId="157F696C" w14:textId="77777777" w:rsidR="002E1E8C" w:rsidRDefault="002E1E8C">
            <w:pPr>
              <w:rPr>
                <w:sz w:val="1"/>
              </w:rPr>
            </w:pPr>
          </w:p>
          <w:p w14:paraId="53FC1E90" w14:textId="77777777" w:rsidR="002E1E8C" w:rsidRDefault="00226F10">
            <w:pPr>
              <w:pStyle w:val="td-p"/>
              <w:contextualSpacing w:val="0"/>
            </w:pPr>
            <w:r>
              <w:t>技術</w:t>
            </w:r>
          </w:p>
          <w:p w14:paraId="0A2D5B59" w14:textId="77777777" w:rsidR="002E1E8C" w:rsidRDefault="002E1E8C">
            <w:pPr>
              <w:rPr>
                <w:sz w:val="1"/>
              </w:rPr>
            </w:pPr>
          </w:p>
          <w:p w14:paraId="0916216E" w14:textId="77777777" w:rsidR="002E1E8C" w:rsidRDefault="002E1E8C">
            <w:pPr>
              <w:rPr>
                <w:sz w:val="1"/>
              </w:rPr>
            </w:pPr>
          </w:p>
          <w:p w14:paraId="310D2000" w14:textId="77777777" w:rsidR="002E1E8C" w:rsidRDefault="00226F10">
            <w:pPr>
              <w:numPr>
                <w:ilvl w:val="0"/>
                <w:numId w:val="149"/>
              </w:numPr>
              <w:ind w:hanging="199"/>
              <w:contextualSpacing/>
            </w:pPr>
            <w:r>
              <w:rPr>
                <w:rFonts w:eastAsia="Arial"/>
                <w:sz w:val="16"/>
              </w:rPr>
              <w:t>データアクセス</w:t>
            </w:r>
            <w:r>
              <w:rPr>
                <w:rFonts w:eastAsia="Arial"/>
                <w:sz w:val="16"/>
              </w:rPr>
              <w:t>/</w:t>
            </w:r>
            <w:r>
              <w:rPr>
                <w:rFonts w:eastAsia="Arial"/>
                <w:sz w:val="16"/>
              </w:rPr>
              <w:t>利用可能性</w:t>
            </w:r>
          </w:p>
          <w:p w14:paraId="5F916BD3" w14:textId="77777777" w:rsidR="002E1E8C" w:rsidRDefault="00226F10">
            <w:pPr>
              <w:numPr>
                <w:ilvl w:val="0"/>
                <w:numId w:val="149"/>
              </w:numPr>
              <w:ind w:hanging="199"/>
              <w:contextualSpacing/>
            </w:pPr>
            <w:r>
              <w:rPr>
                <w:rFonts w:eastAsia="Arial"/>
                <w:sz w:val="16"/>
              </w:rPr>
              <w:t>既存製品を水による影響が少ない選択肢に置き換える</w:t>
            </w:r>
          </w:p>
          <w:p w14:paraId="68E276F6" w14:textId="77777777" w:rsidR="002E1E8C" w:rsidRDefault="00226F10">
            <w:pPr>
              <w:numPr>
                <w:ilvl w:val="0"/>
                <w:numId w:val="149"/>
              </w:numPr>
              <w:ind w:hanging="199"/>
              <w:contextualSpacing/>
            </w:pPr>
            <w:r>
              <w:rPr>
                <w:rFonts w:eastAsia="Arial"/>
                <w:sz w:val="16"/>
              </w:rPr>
              <w:t>生物を原料とした化学品への移行</w:t>
            </w:r>
            <w:r>
              <w:rPr>
                <w:rFonts w:eastAsia="Arial"/>
                <w:sz w:val="16"/>
              </w:rPr>
              <w:t>(</w:t>
            </w:r>
            <w:r>
              <w:rPr>
                <w:rFonts w:eastAsia="Arial"/>
                <w:sz w:val="16"/>
              </w:rPr>
              <w:t>化学品セクターのみ</w:t>
            </w:r>
            <w:r>
              <w:rPr>
                <w:rFonts w:eastAsia="Arial"/>
                <w:sz w:val="16"/>
              </w:rPr>
              <w:t>)</w:t>
            </w:r>
          </w:p>
          <w:p w14:paraId="52FA9821" w14:textId="77777777" w:rsidR="002E1E8C" w:rsidRDefault="00226F10">
            <w:pPr>
              <w:numPr>
                <w:ilvl w:val="0"/>
                <w:numId w:val="149"/>
              </w:numPr>
              <w:ind w:hanging="199"/>
              <w:contextualSpacing/>
            </w:pPr>
            <w:r>
              <w:rPr>
                <w:rFonts w:eastAsia="Arial"/>
                <w:sz w:val="16"/>
              </w:rPr>
              <w:t>水効率が良く水使用原単位の低い技術およびサービスへの移行</w:t>
            </w:r>
          </w:p>
          <w:p w14:paraId="72AAFEE1" w14:textId="77777777" w:rsidR="002E1E8C" w:rsidRDefault="00226F10">
            <w:pPr>
              <w:numPr>
                <w:ilvl w:val="0"/>
                <w:numId w:val="149"/>
              </w:numPr>
              <w:ind w:hanging="199"/>
              <w:contextualSpacing/>
            </w:pPr>
            <w:r>
              <w:rPr>
                <w:rFonts w:eastAsia="Arial"/>
                <w:sz w:val="16"/>
              </w:rPr>
              <w:t>水集約的な低炭素エネルギー源への移行</w:t>
            </w:r>
          </w:p>
          <w:p w14:paraId="2500F63A" w14:textId="77777777" w:rsidR="002E1E8C" w:rsidRDefault="00226F10">
            <w:pPr>
              <w:numPr>
                <w:ilvl w:val="0"/>
                <w:numId w:val="149"/>
              </w:numPr>
              <w:ind w:hanging="199"/>
              <w:contextualSpacing/>
            </w:pPr>
            <w:r>
              <w:rPr>
                <w:rFonts w:eastAsia="Arial"/>
                <w:sz w:val="16"/>
              </w:rPr>
              <w:t>新技術への投資失敗</w:t>
            </w:r>
          </w:p>
          <w:p w14:paraId="30F2C58B" w14:textId="77777777" w:rsidR="002E1E8C" w:rsidRDefault="00226F10">
            <w:pPr>
              <w:numPr>
                <w:ilvl w:val="0"/>
                <w:numId w:val="149"/>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6C91415B" w14:textId="77777777" w:rsidR="002E1E8C" w:rsidRDefault="002E1E8C">
            <w:pPr>
              <w:rPr>
                <w:sz w:val="1"/>
              </w:rPr>
            </w:pPr>
          </w:p>
          <w:p w14:paraId="1B85346D" w14:textId="77777777" w:rsidR="002E1E8C" w:rsidRDefault="002E1E8C">
            <w:pPr>
              <w:rPr>
                <w:sz w:val="1"/>
              </w:rPr>
            </w:pPr>
          </w:p>
        </w:tc>
      </w:tr>
    </w:tbl>
    <w:p w14:paraId="036FFDA1" w14:textId="77777777" w:rsidR="002E1E8C" w:rsidRDefault="002E1E8C"/>
    <w:p w14:paraId="7A61BEC2" w14:textId="77777777" w:rsidR="002E1E8C" w:rsidRDefault="00226F10">
      <w:pPr>
        <w:pStyle w:val="h4"/>
        <w:contextualSpacing w:val="0"/>
      </w:pPr>
      <w:r>
        <w:t>主要潜在的影響</w:t>
      </w:r>
      <w:r>
        <w:t>(5</w:t>
      </w:r>
      <w:r>
        <w:t>番目の列</w:t>
      </w:r>
      <w: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618B62FB"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2E01E4D" w14:textId="77777777" w:rsidR="002E1E8C" w:rsidRDefault="002E1E8C">
            <w:pPr>
              <w:rPr>
                <w:sz w:val="1"/>
              </w:rPr>
            </w:pPr>
          </w:p>
          <w:p w14:paraId="3AF73355" w14:textId="77777777" w:rsidR="002E1E8C" w:rsidRDefault="00226F10">
            <w:pPr>
              <w:numPr>
                <w:ilvl w:val="0"/>
                <w:numId w:val="150"/>
              </w:numPr>
              <w:ind w:hanging="199"/>
              <w:contextualSpacing/>
            </w:pPr>
            <w:r>
              <w:rPr>
                <w:rFonts w:eastAsia="Arial"/>
                <w:sz w:val="16"/>
              </w:rPr>
              <w:t>企業ブランドダメージ</w:t>
            </w:r>
          </w:p>
          <w:p w14:paraId="38792908" w14:textId="77777777" w:rsidR="002E1E8C" w:rsidRDefault="00226F10">
            <w:pPr>
              <w:numPr>
                <w:ilvl w:val="0"/>
                <w:numId w:val="150"/>
              </w:numPr>
              <w:ind w:hanging="199"/>
              <w:contextualSpacing/>
            </w:pPr>
            <w:r>
              <w:rPr>
                <w:rFonts w:eastAsia="Arial"/>
                <w:sz w:val="16"/>
              </w:rPr>
              <w:t>収益の割合や収益源の変化</w:t>
            </w:r>
          </w:p>
          <w:p w14:paraId="1B27F9FD" w14:textId="77777777" w:rsidR="002E1E8C" w:rsidRDefault="00226F10">
            <w:pPr>
              <w:numPr>
                <w:ilvl w:val="0"/>
                <w:numId w:val="150"/>
              </w:numPr>
              <w:ind w:hanging="199"/>
              <w:contextualSpacing/>
            </w:pPr>
            <w:r>
              <w:rPr>
                <w:rFonts w:eastAsia="Arial"/>
                <w:sz w:val="16"/>
              </w:rPr>
              <w:t>成長に対する制約</w:t>
            </w:r>
          </w:p>
          <w:p w14:paraId="67AE2FD5" w14:textId="77777777" w:rsidR="002E1E8C" w:rsidRDefault="00226F10">
            <w:pPr>
              <w:numPr>
                <w:ilvl w:val="0"/>
                <w:numId w:val="150"/>
              </w:numPr>
              <w:ind w:hanging="199"/>
              <w:contextualSpacing/>
            </w:pPr>
            <w:r>
              <w:rPr>
                <w:rFonts w:eastAsia="Arial"/>
                <w:sz w:val="16"/>
              </w:rPr>
              <w:t>企業の事業撤退</w:t>
            </w:r>
          </w:p>
          <w:p w14:paraId="206DDED0" w14:textId="77777777" w:rsidR="002E1E8C" w:rsidRDefault="00226F10">
            <w:pPr>
              <w:numPr>
                <w:ilvl w:val="0"/>
                <w:numId w:val="150"/>
              </w:numPr>
              <w:ind w:hanging="199"/>
              <w:contextualSpacing/>
            </w:pPr>
            <w:r>
              <w:rPr>
                <w:rFonts w:eastAsia="Arial"/>
                <w:sz w:val="16"/>
              </w:rPr>
              <w:t>バリューチェーン温室効果ガス排出量を削減する能力の低下</w:t>
            </w:r>
          </w:p>
          <w:p w14:paraId="3209A2A3" w14:textId="77777777" w:rsidR="002E1E8C" w:rsidRDefault="00226F10">
            <w:pPr>
              <w:numPr>
                <w:ilvl w:val="0"/>
                <w:numId w:val="150"/>
              </w:numPr>
              <w:ind w:hanging="199"/>
              <w:contextualSpacing/>
            </w:pPr>
            <w:r>
              <w:rPr>
                <w:rFonts w:eastAsia="Arial"/>
                <w:sz w:val="16"/>
              </w:rPr>
              <w:t>バリューチェーンの混乱による売上の混乱</w:t>
            </w:r>
          </w:p>
          <w:p w14:paraId="36B10F39" w14:textId="77777777" w:rsidR="002E1E8C" w:rsidRDefault="00226F10">
            <w:pPr>
              <w:numPr>
                <w:ilvl w:val="0"/>
                <w:numId w:val="150"/>
              </w:numPr>
              <w:ind w:hanging="199"/>
              <w:contextualSpacing/>
            </w:pPr>
            <w:r>
              <w:rPr>
                <w:rFonts w:eastAsia="Arial"/>
                <w:sz w:val="16"/>
              </w:rPr>
              <w:t>罰金、違約金、または施行令</w:t>
            </w:r>
          </w:p>
          <w:p w14:paraId="41A1C68A" w14:textId="77777777" w:rsidR="002E1E8C" w:rsidRDefault="00226F10">
            <w:pPr>
              <w:numPr>
                <w:ilvl w:val="0"/>
                <w:numId w:val="150"/>
              </w:numPr>
              <w:ind w:hanging="199"/>
              <w:contextualSpacing/>
            </w:pPr>
            <w:r>
              <w:rPr>
                <w:rFonts w:eastAsia="Arial"/>
                <w:sz w:val="16"/>
              </w:rPr>
              <w:t>企業資産に対する影響</w:t>
            </w:r>
          </w:p>
          <w:p w14:paraId="764A64E3" w14:textId="77777777" w:rsidR="002E1E8C" w:rsidRDefault="00226F10">
            <w:pPr>
              <w:numPr>
                <w:ilvl w:val="0"/>
                <w:numId w:val="150"/>
              </w:numPr>
              <w:ind w:hanging="199"/>
              <w:contextualSpacing/>
            </w:pPr>
            <w:r>
              <w:rPr>
                <w:rFonts w:eastAsia="Arial"/>
                <w:sz w:val="16"/>
              </w:rPr>
              <w:t>従業員管理および計画立案の混乱</w:t>
            </w:r>
          </w:p>
          <w:p w14:paraId="1F0D409E" w14:textId="77777777" w:rsidR="002E1E8C" w:rsidRDefault="00226F10">
            <w:pPr>
              <w:numPr>
                <w:ilvl w:val="0"/>
                <w:numId w:val="150"/>
              </w:numPr>
              <w:ind w:hanging="199"/>
              <w:contextualSpacing/>
            </w:pPr>
            <w:r>
              <w:rPr>
                <w:rFonts w:eastAsia="Arial"/>
                <w:sz w:val="16"/>
              </w:rPr>
              <w:t>保険料上昇</w:t>
            </w:r>
          </w:p>
          <w:p w14:paraId="5A74B375" w14:textId="77777777" w:rsidR="002E1E8C" w:rsidRDefault="00226F10">
            <w:pPr>
              <w:numPr>
                <w:ilvl w:val="0"/>
                <w:numId w:val="150"/>
              </w:numPr>
              <w:ind w:hanging="199"/>
              <w:contextualSpacing/>
            </w:pPr>
            <w:r>
              <w:rPr>
                <w:rFonts w:eastAsia="Arial"/>
                <w:sz w:val="16"/>
              </w:rPr>
              <w:t>資本コストの増加</w:t>
            </w:r>
          </w:p>
          <w:p w14:paraId="4A1562F9" w14:textId="77777777" w:rsidR="002E1E8C" w:rsidRDefault="00226F10">
            <w:pPr>
              <w:numPr>
                <w:ilvl w:val="0"/>
                <w:numId w:val="150"/>
              </w:numPr>
              <w:ind w:hanging="199"/>
              <w:contextualSpacing/>
            </w:pPr>
            <w:r>
              <w:rPr>
                <w:rFonts w:eastAsia="Arial"/>
                <w:sz w:val="16"/>
              </w:rPr>
              <w:t>法令遵守費用の増加</w:t>
            </w:r>
          </w:p>
          <w:p w14:paraId="3182D1A2" w14:textId="77777777" w:rsidR="002E1E8C" w:rsidRDefault="002E1E8C">
            <w:pPr>
              <w:rPr>
                <w:sz w:val="1"/>
              </w:rPr>
            </w:pPr>
          </w:p>
          <w:p w14:paraId="02B11244"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5E166915" w14:textId="77777777" w:rsidR="002E1E8C" w:rsidRDefault="002E1E8C">
            <w:pPr>
              <w:rPr>
                <w:sz w:val="1"/>
              </w:rPr>
            </w:pPr>
          </w:p>
          <w:p w14:paraId="1CCA352F" w14:textId="77777777" w:rsidR="002E1E8C" w:rsidRDefault="00226F10">
            <w:pPr>
              <w:numPr>
                <w:ilvl w:val="0"/>
                <w:numId w:val="151"/>
              </w:numPr>
              <w:ind w:hanging="199"/>
              <w:contextualSpacing/>
            </w:pPr>
            <w:r>
              <w:rPr>
                <w:rFonts w:eastAsia="Arial"/>
                <w:sz w:val="16"/>
              </w:rPr>
              <w:t>運営費用の増加</w:t>
            </w:r>
          </w:p>
          <w:p w14:paraId="1466FB6F" w14:textId="77777777" w:rsidR="002E1E8C" w:rsidRDefault="00226F10">
            <w:pPr>
              <w:numPr>
                <w:ilvl w:val="0"/>
                <w:numId w:val="151"/>
              </w:numPr>
              <w:ind w:hanging="199"/>
              <w:contextualSpacing/>
            </w:pPr>
            <w:r>
              <w:rPr>
                <w:rFonts w:eastAsia="Arial"/>
                <w:sz w:val="16"/>
              </w:rPr>
              <w:t>サプライヤーからの投入物価格の変更による生産コストの増加</w:t>
            </w:r>
          </w:p>
          <w:p w14:paraId="4DC87D02" w14:textId="77777777" w:rsidR="002E1E8C" w:rsidRDefault="00226F10">
            <w:pPr>
              <w:numPr>
                <w:ilvl w:val="0"/>
                <w:numId w:val="151"/>
              </w:numPr>
              <w:ind w:hanging="199"/>
              <w:contextualSpacing/>
            </w:pPr>
            <w:r>
              <w:rPr>
                <w:rFonts w:eastAsia="Arial"/>
                <w:sz w:val="16"/>
              </w:rPr>
              <w:t>訴訟</w:t>
            </w:r>
          </w:p>
          <w:p w14:paraId="1F708B99" w14:textId="77777777" w:rsidR="002E1E8C" w:rsidRDefault="00226F10">
            <w:pPr>
              <w:numPr>
                <w:ilvl w:val="0"/>
                <w:numId w:val="151"/>
              </w:numPr>
              <w:ind w:hanging="199"/>
              <w:contextualSpacing/>
            </w:pPr>
            <w:r>
              <w:rPr>
                <w:rFonts w:eastAsia="Arial"/>
                <w:sz w:val="16"/>
              </w:rPr>
              <w:t>事業許可の喪失</w:t>
            </w:r>
          </w:p>
          <w:p w14:paraId="3BA82634" w14:textId="77777777" w:rsidR="002E1E8C" w:rsidRDefault="00226F10">
            <w:pPr>
              <w:numPr>
                <w:ilvl w:val="0"/>
                <w:numId w:val="151"/>
              </w:numPr>
              <w:ind w:hanging="199"/>
              <w:contextualSpacing/>
            </w:pPr>
            <w:r>
              <w:rPr>
                <w:rFonts w:eastAsia="Arial"/>
                <w:sz w:val="16"/>
              </w:rPr>
              <w:t>生産能力の減少または混乱</w:t>
            </w:r>
          </w:p>
          <w:p w14:paraId="3CCE6684" w14:textId="77777777" w:rsidR="002E1E8C" w:rsidRDefault="00226F10">
            <w:pPr>
              <w:numPr>
                <w:ilvl w:val="0"/>
                <w:numId w:val="151"/>
              </w:numPr>
              <w:ind w:hanging="199"/>
              <w:contextualSpacing/>
            </w:pPr>
            <w:r>
              <w:rPr>
                <w:rFonts w:eastAsia="Arial"/>
                <w:sz w:val="16"/>
              </w:rPr>
              <w:t>製品およびサービスの需要減少</w:t>
            </w:r>
          </w:p>
          <w:p w14:paraId="553FB6AF" w14:textId="77777777" w:rsidR="002E1E8C" w:rsidRDefault="00226F10">
            <w:pPr>
              <w:numPr>
                <w:ilvl w:val="0"/>
                <w:numId w:val="151"/>
              </w:numPr>
              <w:ind w:hanging="199"/>
              <w:contextualSpacing/>
            </w:pPr>
            <w:r>
              <w:rPr>
                <w:rFonts w:eastAsia="Arial"/>
                <w:sz w:val="16"/>
              </w:rPr>
              <w:t>利用可能な資本の減少</w:t>
            </w:r>
          </w:p>
          <w:p w14:paraId="08504486" w14:textId="77777777" w:rsidR="002E1E8C" w:rsidRDefault="00226F10">
            <w:pPr>
              <w:numPr>
                <w:ilvl w:val="0"/>
                <w:numId w:val="151"/>
              </w:numPr>
              <w:ind w:hanging="199"/>
              <w:contextualSpacing/>
            </w:pPr>
            <w:r>
              <w:rPr>
                <w:rFonts w:eastAsia="Arial"/>
                <w:sz w:val="16"/>
              </w:rPr>
              <w:t>売上</w:t>
            </w:r>
            <w:r>
              <w:rPr>
                <w:rFonts w:eastAsia="Arial"/>
                <w:sz w:val="16"/>
              </w:rPr>
              <w:t>/</w:t>
            </w:r>
            <w:r>
              <w:rPr>
                <w:rFonts w:eastAsia="Arial"/>
                <w:sz w:val="16"/>
              </w:rPr>
              <w:t>生産物の減少による収益減少</w:t>
            </w:r>
          </w:p>
          <w:p w14:paraId="0A618035" w14:textId="77777777" w:rsidR="002E1E8C" w:rsidRDefault="00226F10">
            <w:pPr>
              <w:numPr>
                <w:ilvl w:val="0"/>
                <w:numId w:val="151"/>
              </w:numPr>
              <w:ind w:hanging="199"/>
              <w:contextualSpacing/>
            </w:pPr>
            <w:r>
              <w:rPr>
                <w:rFonts w:eastAsia="Arial"/>
                <w:sz w:val="16"/>
              </w:rPr>
              <w:t>新しい活動とプロセスを採用</w:t>
            </w:r>
            <w:r>
              <w:rPr>
                <w:rFonts w:eastAsia="Arial"/>
                <w:sz w:val="16"/>
              </w:rPr>
              <w:t>/</w:t>
            </w:r>
            <w:r>
              <w:rPr>
                <w:rFonts w:eastAsia="Arial"/>
                <w:sz w:val="16"/>
              </w:rPr>
              <w:t>展開する初期費用</w:t>
            </w:r>
          </w:p>
          <w:p w14:paraId="59801538" w14:textId="77777777" w:rsidR="002E1E8C" w:rsidRDefault="00226F10">
            <w:pPr>
              <w:numPr>
                <w:ilvl w:val="0"/>
                <w:numId w:val="151"/>
              </w:numPr>
              <w:ind w:hanging="199"/>
              <w:contextualSpacing/>
            </w:pPr>
            <w:r>
              <w:rPr>
                <w:rFonts w:eastAsia="Arial"/>
                <w:sz w:val="16"/>
              </w:rPr>
              <w:t>サプライチェーンの混乱</w:t>
            </w:r>
          </w:p>
          <w:p w14:paraId="21BAE661" w14:textId="77777777" w:rsidR="002E1E8C" w:rsidRDefault="00226F10">
            <w:pPr>
              <w:numPr>
                <w:ilvl w:val="0"/>
                <w:numId w:val="151"/>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1A24D355" w14:textId="77777777" w:rsidR="002E1E8C" w:rsidRDefault="002E1E8C">
            <w:pPr>
              <w:rPr>
                <w:sz w:val="1"/>
              </w:rPr>
            </w:pPr>
          </w:p>
          <w:p w14:paraId="11CC3148" w14:textId="77777777" w:rsidR="002E1E8C" w:rsidRDefault="002E1E8C">
            <w:pPr>
              <w:rPr>
                <w:sz w:val="1"/>
              </w:rPr>
            </w:pPr>
          </w:p>
        </w:tc>
      </w:tr>
    </w:tbl>
    <w:p w14:paraId="3B61307E" w14:textId="77777777" w:rsidR="002E1E8C" w:rsidRDefault="002E1E8C"/>
    <w:p w14:paraId="1A8E2E8A" w14:textId="77777777" w:rsidR="002E1E8C" w:rsidRDefault="00226F10">
      <w:pPr>
        <w:pStyle w:val="h4"/>
        <w:contextualSpacing w:val="0"/>
      </w:pPr>
      <w:r>
        <w:t>リスクへの主な対応</w:t>
      </w:r>
      <w:r>
        <w:t>(12</w:t>
      </w:r>
      <w:r>
        <w:t>番目の列</w:t>
      </w:r>
      <w: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0504A690"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B9C12A9" w14:textId="77777777" w:rsidR="002E1E8C" w:rsidRDefault="00226F10">
            <w:pPr>
              <w:pStyle w:val="td-p"/>
              <w:contextualSpacing w:val="0"/>
            </w:pPr>
            <w:r>
              <w:t>直接操業</w:t>
            </w:r>
          </w:p>
          <w:p w14:paraId="0D84D5E2" w14:textId="77777777" w:rsidR="002E1E8C" w:rsidRDefault="002E1E8C">
            <w:pPr>
              <w:rPr>
                <w:sz w:val="1"/>
              </w:rPr>
            </w:pPr>
          </w:p>
          <w:p w14:paraId="3C0DF593" w14:textId="77777777" w:rsidR="002E1E8C" w:rsidRDefault="00226F10">
            <w:pPr>
              <w:numPr>
                <w:ilvl w:val="0"/>
                <w:numId w:val="152"/>
              </w:numPr>
              <w:ind w:hanging="199"/>
              <w:contextualSpacing/>
            </w:pPr>
            <w:r>
              <w:rPr>
                <w:rFonts w:eastAsia="Arial"/>
                <w:sz w:val="16"/>
              </w:rPr>
              <w:t>事業継続計画への組み入れ</w:t>
            </w:r>
          </w:p>
          <w:p w14:paraId="7E92E443" w14:textId="77777777" w:rsidR="002E1E8C" w:rsidRDefault="00226F10">
            <w:pPr>
              <w:numPr>
                <w:ilvl w:val="0"/>
                <w:numId w:val="152"/>
              </w:numPr>
              <w:ind w:hanging="199"/>
              <w:contextualSpacing/>
            </w:pPr>
            <w:r>
              <w:rPr>
                <w:rFonts w:eastAsia="Arial"/>
                <w:sz w:val="16"/>
              </w:rPr>
              <w:t>水関連資本支出</w:t>
            </w:r>
          </w:p>
          <w:p w14:paraId="644BD2B4" w14:textId="77777777" w:rsidR="002E1E8C" w:rsidRDefault="00226F10">
            <w:pPr>
              <w:numPr>
                <w:ilvl w:val="0"/>
                <w:numId w:val="152"/>
              </w:numPr>
              <w:ind w:hanging="199"/>
              <w:contextualSpacing/>
            </w:pPr>
            <w:r>
              <w:rPr>
                <w:rFonts w:eastAsia="Arial"/>
                <w:sz w:val="16"/>
              </w:rPr>
              <w:t>新技術への投資の増加</w:t>
            </w:r>
          </w:p>
          <w:p w14:paraId="4BDF20AD" w14:textId="77777777" w:rsidR="002E1E8C" w:rsidRDefault="00226F10">
            <w:pPr>
              <w:numPr>
                <w:ilvl w:val="0"/>
                <w:numId w:val="152"/>
              </w:numPr>
              <w:ind w:hanging="199"/>
              <w:contextualSpacing/>
            </w:pPr>
            <w:r>
              <w:rPr>
                <w:rFonts w:eastAsia="Arial"/>
                <w:sz w:val="16"/>
              </w:rPr>
              <w:t>新しい製品および</w:t>
            </w:r>
            <w:r>
              <w:rPr>
                <w:rFonts w:eastAsia="Arial"/>
                <w:sz w:val="16"/>
              </w:rPr>
              <w:t>/</w:t>
            </w:r>
            <w:r>
              <w:rPr>
                <w:rFonts w:eastAsia="Arial"/>
                <w:sz w:val="16"/>
              </w:rPr>
              <w:t>または市場の開発</w:t>
            </w:r>
          </w:p>
          <w:p w14:paraId="49F56C28" w14:textId="77777777" w:rsidR="002E1E8C" w:rsidRDefault="00226F10">
            <w:pPr>
              <w:numPr>
                <w:ilvl w:val="0"/>
                <w:numId w:val="152"/>
              </w:numPr>
              <w:ind w:hanging="199"/>
              <w:contextualSpacing/>
            </w:pPr>
            <w:r>
              <w:rPr>
                <w:rFonts w:eastAsia="Arial"/>
                <w:sz w:val="16"/>
              </w:rPr>
              <w:t>活動に影響を及ぼす調達方針と水スチュワードシップ誓約の整合性の改善</w:t>
            </w:r>
          </w:p>
          <w:p w14:paraId="6743162B" w14:textId="77777777" w:rsidR="002E1E8C" w:rsidRDefault="00226F10">
            <w:pPr>
              <w:numPr>
                <w:ilvl w:val="0"/>
                <w:numId w:val="152"/>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13B64F15" w14:textId="77777777" w:rsidR="002E1E8C" w:rsidRDefault="002E1E8C">
            <w:pPr>
              <w:rPr>
                <w:sz w:val="1"/>
              </w:rPr>
            </w:pPr>
          </w:p>
          <w:p w14:paraId="54049BD7" w14:textId="77777777" w:rsidR="002E1E8C" w:rsidRDefault="002E1E8C">
            <w:pPr>
              <w:rPr>
                <w:sz w:val="1"/>
              </w:rPr>
            </w:pPr>
          </w:p>
          <w:p w14:paraId="4FDB5E52" w14:textId="77777777" w:rsidR="002E1E8C" w:rsidRDefault="00226F10">
            <w:pPr>
              <w:pStyle w:val="td-p"/>
              <w:contextualSpacing w:val="0"/>
            </w:pPr>
            <w:r>
              <w:t>上流</w:t>
            </w:r>
          </w:p>
          <w:p w14:paraId="2DBE5A1D" w14:textId="77777777" w:rsidR="002E1E8C" w:rsidRDefault="002E1E8C">
            <w:pPr>
              <w:rPr>
                <w:sz w:val="1"/>
              </w:rPr>
            </w:pPr>
          </w:p>
          <w:p w14:paraId="7A93DAB5" w14:textId="77777777" w:rsidR="002E1E8C" w:rsidRDefault="00226F10">
            <w:pPr>
              <w:numPr>
                <w:ilvl w:val="0"/>
                <w:numId w:val="153"/>
              </w:numPr>
              <w:ind w:hanging="199"/>
              <w:contextualSpacing/>
            </w:pPr>
            <w:r>
              <w:rPr>
                <w:rFonts w:eastAsia="Arial"/>
                <w:sz w:val="16"/>
              </w:rPr>
              <w:t>サプライヤー水リスクの地図を作成</w:t>
            </w:r>
          </w:p>
          <w:p w14:paraId="153A393C" w14:textId="77777777" w:rsidR="002E1E8C" w:rsidRDefault="00226F10">
            <w:pPr>
              <w:numPr>
                <w:ilvl w:val="0"/>
                <w:numId w:val="153"/>
              </w:numPr>
              <w:ind w:hanging="199"/>
              <w:contextualSpacing/>
            </w:pPr>
            <w:r>
              <w:rPr>
                <w:rFonts w:eastAsia="Arial"/>
                <w:sz w:val="16"/>
              </w:rPr>
              <w:t>サプライヤーの多様化</w:t>
            </w:r>
          </w:p>
          <w:p w14:paraId="75B2606D" w14:textId="77777777" w:rsidR="002E1E8C" w:rsidRDefault="00226F10">
            <w:pPr>
              <w:numPr>
                <w:ilvl w:val="0"/>
                <w:numId w:val="153"/>
              </w:numPr>
              <w:ind w:hanging="199"/>
              <w:contextualSpacing/>
            </w:pPr>
            <w:r>
              <w:rPr>
                <w:rFonts w:eastAsia="Arial"/>
                <w:sz w:val="16"/>
              </w:rPr>
              <w:t>サプライヤー業績基準の強化</w:t>
            </w:r>
          </w:p>
          <w:p w14:paraId="572A2730" w14:textId="77777777" w:rsidR="002E1E8C" w:rsidRDefault="00226F10">
            <w:pPr>
              <w:numPr>
                <w:ilvl w:val="0"/>
                <w:numId w:val="153"/>
              </w:numPr>
              <w:ind w:hanging="199"/>
              <w:contextualSpacing/>
            </w:pPr>
            <w:r>
              <w:rPr>
                <w:rFonts w:eastAsia="Arial"/>
                <w:sz w:val="16"/>
              </w:rPr>
              <w:t>保険補償範囲の拡大</w:t>
            </w:r>
          </w:p>
          <w:p w14:paraId="072E445E" w14:textId="77777777" w:rsidR="002E1E8C" w:rsidRDefault="00226F10">
            <w:pPr>
              <w:numPr>
                <w:ilvl w:val="0"/>
                <w:numId w:val="153"/>
              </w:numPr>
              <w:ind w:hanging="199"/>
              <w:contextualSpacing/>
            </w:pPr>
            <w:r>
              <w:rPr>
                <w:rFonts w:eastAsia="Arial"/>
                <w:sz w:val="16"/>
              </w:rPr>
              <w:t>リスク転移手段の使用</w:t>
            </w:r>
          </w:p>
          <w:p w14:paraId="15017B28" w14:textId="77777777" w:rsidR="002E1E8C" w:rsidRDefault="00226F10">
            <w:pPr>
              <w:numPr>
                <w:ilvl w:val="0"/>
                <w:numId w:val="153"/>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74DE5910" w14:textId="77777777" w:rsidR="002E1E8C" w:rsidRDefault="002E1E8C">
            <w:pPr>
              <w:rPr>
                <w:sz w:val="1"/>
              </w:rPr>
            </w:pPr>
          </w:p>
          <w:p w14:paraId="110BA91C"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0763590A" w14:textId="77777777" w:rsidR="002E1E8C" w:rsidRDefault="00226F10">
            <w:pPr>
              <w:pStyle w:val="td-p"/>
              <w:contextualSpacing w:val="0"/>
            </w:pPr>
            <w:r>
              <w:t>サプライヤーとのエンゲージメントの取組</w:t>
            </w:r>
          </w:p>
          <w:p w14:paraId="095B7B26" w14:textId="77777777" w:rsidR="002E1E8C" w:rsidRDefault="002E1E8C">
            <w:pPr>
              <w:rPr>
                <w:sz w:val="1"/>
              </w:rPr>
            </w:pPr>
          </w:p>
          <w:p w14:paraId="15902238" w14:textId="77777777" w:rsidR="002E1E8C" w:rsidRDefault="00226F10">
            <w:pPr>
              <w:numPr>
                <w:ilvl w:val="0"/>
                <w:numId w:val="154"/>
              </w:numPr>
              <w:ind w:hanging="199"/>
              <w:contextualSpacing/>
            </w:pPr>
            <w:r>
              <w:rPr>
                <w:rFonts w:eastAsia="Arial"/>
                <w:sz w:val="16"/>
              </w:rPr>
              <w:t>サプライヤーの干ばつ緊急対策を作成</w:t>
            </w:r>
          </w:p>
          <w:p w14:paraId="557D87C6" w14:textId="77777777" w:rsidR="002E1E8C" w:rsidRDefault="00226F10">
            <w:pPr>
              <w:numPr>
                <w:ilvl w:val="0"/>
                <w:numId w:val="154"/>
              </w:numPr>
              <w:ind w:hanging="199"/>
              <w:contextualSpacing/>
            </w:pPr>
            <w:r>
              <w:rPr>
                <w:rFonts w:eastAsia="Arial"/>
                <w:sz w:val="16"/>
              </w:rPr>
              <w:t>サプライヤーの洪水緊急対策を作成</w:t>
            </w:r>
          </w:p>
          <w:p w14:paraId="4BCE9111" w14:textId="77777777" w:rsidR="002E1E8C" w:rsidRDefault="00226F10">
            <w:pPr>
              <w:numPr>
                <w:ilvl w:val="0"/>
                <w:numId w:val="154"/>
              </w:numPr>
              <w:ind w:hanging="199"/>
              <w:contextualSpacing/>
            </w:pPr>
            <w:r>
              <w:rPr>
                <w:rFonts w:eastAsia="Arial"/>
                <w:sz w:val="16"/>
              </w:rPr>
              <w:t>サプライヤー実績目標を設定</w:t>
            </w:r>
          </w:p>
          <w:p w14:paraId="4EA026B8" w14:textId="77777777" w:rsidR="002E1E8C" w:rsidRDefault="00226F10">
            <w:pPr>
              <w:numPr>
                <w:ilvl w:val="0"/>
                <w:numId w:val="154"/>
              </w:numPr>
              <w:ind w:hanging="199"/>
              <w:contextualSpacing/>
            </w:pPr>
            <w:r>
              <w:rPr>
                <w:rFonts w:eastAsia="Arial"/>
                <w:sz w:val="16"/>
              </w:rPr>
              <w:t>水に関して依頼したサプライヤー報告の増加</w:t>
            </w:r>
          </w:p>
          <w:p w14:paraId="70FA501C" w14:textId="77777777" w:rsidR="002E1E8C" w:rsidRDefault="00226F10">
            <w:pPr>
              <w:numPr>
                <w:ilvl w:val="0"/>
                <w:numId w:val="154"/>
              </w:numPr>
              <w:ind w:hanging="199"/>
              <w:contextualSpacing/>
            </w:pPr>
            <w:r>
              <w:rPr>
                <w:rFonts w:eastAsia="Arial"/>
                <w:sz w:val="16"/>
              </w:rPr>
              <w:t>サプライヤー間での適正評価強化の奨励</w:t>
            </w:r>
          </w:p>
          <w:p w14:paraId="4DE03842" w14:textId="77777777" w:rsidR="002E1E8C" w:rsidRDefault="00226F10">
            <w:pPr>
              <w:numPr>
                <w:ilvl w:val="0"/>
                <w:numId w:val="154"/>
              </w:numPr>
              <w:ind w:hanging="199"/>
              <w:contextualSpacing/>
            </w:pPr>
            <w:r>
              <w:rPr>
                <w:rFonts w:eastAsia="Arial"/>
                <w:sz w:val="16"/>
              </w:rPr>
              <w:t>サプライヤー間での廃水管理手順の採用の奨励</w:t>
            </w:r>
          </w:p>
          <w:p w14:paraId="2DDB2002" w14:textId="77777777" w:rsidR="002E1E8C" w:rsidRDefault="00226F10">
            <w:pPr>
              <w:numPr>
                <w:ilvl w:val="0"/>
                <w:numId w:val="154"/>
              </w:numPr>
              <w:ind w:hanging="199"/>
              <w:contextualSpacing/>
            </w:pPr>
            <w:r>
              <w:rPr>
                <w:rFonts w:eastAsia="Arial"/>
                <w:sz w:val="16"/>
              </w:rPr>
              <w:t>サプライヤー間での節水、再利用、リサイクルのためのインフラと技術への投資の奨励</w:t>
            </w:r>
          </w:p>
          <w:p w14:paraId="4A67B302" w14:textId="77777777" w:rsidR="002E1E8C" w:rsidRDefault="00226F10">
            <w:pPr>
              <w:numPr>
                <w:ilvl w:val="0"/>
                <w:numId w:val="154"/>
              </w:numPr>
              <w:ind w:hanging="199"/>
              <w:contextualSpacing/>
            </w:pPr>
            <w:r>
              <w:rPr>
                <w:rFonts w:eastAsia="Arial"/>
                <w:sz w:val="16"/>
              </w:rPr>
              <w:t>サプライヤー間での保険の利用の奨励</w:t>
            </w:r>
          </w:p>
          <w:p w14:paraId="074B3C1B" w14:textId="77777777" w:rsidR="002E1E8C" w:rsidRDefault="00226F10">
            <w:pPr>
              <w:numPr>
                <w:ilvl w:val="0"/>
                <w:numId w:val="154"/>
              </w:numPr>
              <w:ind w:hanging="199"/>
              <w:contextualSpacing/>
            </w:pPr>
            <w:r>
              <w:rPr>
                <w:rFonts w:eastAsia="Arial"/>
                <w:sz w:val="16"/>
              </w:rPr>
              <w:t>サプライヤー水管理インセンティブ</w:t>
            </w:r>
          </w:p>
          <w:p w14:paraId="6C4D8C42" w14:textId="77777777" w:rsidR="002E1E8C" w:rsidRDefault="00226F10">
            <w:pPr>
              <w:numPr>
                <w:ilvl w:val="0"/>
                <w:numId w:val="154"/>
              </w:numPr>
              <w:ind w:hanging="199"/>
              <w:contextualSpacing/>
            </w:pPr>
            <w:r>
              <w:rPr>
                <w:rFonts w:eastAsia="Arial"/>
                <w:sz w:val="16"/>
              </w:rPr>
              <w:t>地域社会とエンゲージメントの取組を行うためのサプライヤーとの協力</w:t>
            </w:r>
          </w:p>
          <w:p w14:paraId="760A9F82" w14:textId="77777777" w:rsidR="002E1E8C" w:rsidRDefault="00226F10">
            <w:pPr>
              <w:numPr>
                <w:ilvl w:val="0"/>
                <w:numId w:val="154"/>
              </w:numPr>
              <w:ind w:hanging="199"/>
              <w:contextualSpacing/>
            </w:pPr>
            <w:r>
              <w:rPr>
                <w:rFonts w:eastAsia="Arial"/>
                <w:sz w:val="16"/>
              </w:rPr>
              <w:t>化学肥料および殺虫剤の使用量を削減するために、サプライヤー間での代替作物管理戦略の採用の奨励</w:t>
            </w:r>
            <w:r>
              <w:rPr>
                <w:rFonts w:eastAsia="Arial"/>
                <w:sz w:val="16"/>
              </w:rPr>
              <w:t>(</w:t>
            </w:r>
            <w:r>
              <w:rPr>
                <w:rFonts w:eastAsia="Arial"/>
                <w:sz w:val="16"/>
              </w:rPr>
              <w:t>食品・飲料・タバコセクターのみ</w:t>
            </w:r>
            <w:r>
              <w:rPr>
                <w:rFonts w:eastAsia="Arial"/>
                <w:sz w:val="16"/>
              </w:rPr>
              <w:t>)</w:t>
            </w:r>
          </w:p>
          <w:p w14:paraId="10962ED9" w14:textId="77777777" w:rsidR="002E1E8C" w:rsidRDefault="00226F10">
            <w:pPr>
              <w:numPr>
                <w:ilvl w:val="0"/>
                <w:numId w:val="154"/>
              </w:numPr>
              <w:ind w:hanging="199"/>
              <w:contextualSpacing/>
            </w:pPr>
            <w:r>
              <w:rPr>
                <w:rFonts w:eastAsia="Arial"/>
                <w:sz w:val="16"/>
              </w:rPr>
              <w:t>サプライヤー間での代替家畜管理活動の採用の奨励</w:t>
            </w:r>
            <w:r>
              <w:rPr>
                <w:rFonts w:eastAsia="Arial"/>
                <w:sz w:val="16"/>
              </w:rPr>
              <w:t>(</w:t>
            </w:r>
            <w:r>
              <w:rPr>
                <w:rFonts w:eastAsia="Arial"/>
                <w:sz w:val="16"/>
              </w:rPr>
              <w:t>食品・飲料・タバコセクターのみ</w:t>
            </w:r>
            <w:r>
              <w:rPr>
                <w:rFonts w:eastAsia="Arial"/>
                <w:sz w:val="16"/>
              </w:rPr>
              <w:t>)</w:t>
            </w:r>
          </w:p>
          <w:p w14:paraId="6C8FEE9B" w14:textId="77777777" w:rsidR="002E1E8C" w:rsidRDefault="00226F10">
            <w:pPr>
              <w:numPr>
                <w:ilvl w:val="0"/>
                <w:numId w:val="154"/>
              </w:numPr>
              <w:ind w:hanging="199"/>
              <w:contextualSpacing/>
            </w:pPr>
            <w:r>
              <w:rPr>
                <w:rFonts w:eastAsia="Arial"/>
                <w:sz w:val="16"/>
              </w:rPr>
              <w:t>動物用医薬品の使用量を削減するために、サプライヤー間での代替家畜管理活動の採用の奨励</w:t>
            </w:r>
            <w:r>
              <w:rPr>
                <w:rFonts w:eastAsia="Arial"/>
                <w:sz w:val="16"/>
              </w:rPr>
              <w:t>(</w:t>
            </w:r>
            <w:r>
              <w:rPr>
                <w:rFonts w:eastAsia="Arial"/>
                <w:sz w:val="16"/>
              </w:rPr>
              <w:t>食品・飲料・タバコセクターのみ</w:t>
            </w:r>
            <w:r>
              <w:rPr>
                <w:rFonts w:eastAsia="Arial"/>
                <w:sz w:val="16"/>
              </w:rPr>
              <w:t>)</w:t>
            </w:r>
          </w:p>
          <w:p w14:paraId="68C19DDA" w14:textId="77777777" w:rsidR="002E1E8C" w:rsidRDefault="00226F10">
            <w:pPr>
              <w:numPr>
                <w:ilvl w:val="0"/>
                <w:numId w:val="154"/>
              </w:numPr>
              <w:ind w:hanging="199"/>
              <w:contextualSpacing/>
            </w:pPr>
            <w:r>
              <w:rPr>
                <w:rFonts w:eastAsia="Arial"/>
                <w:sz w:val="16"/>
              </w:rPr>
              <w:t>サプライヤー間での優れた動物廃棄物管理の採用の奨励</w:t>
            </w:r>
            <w:r>
              <w:rPr>
                <w:rFonts w:eastAsia="Arial"/>
                <w:sz w:val="16"/>
              </w:rPr>
              <w:t>(</w:t>
            </w:r>
            <w:r>
              <w:rPr>
                <w:rFonts w:eastAsia="Arial"/>
                <w:sz w:val="16"/>
              </w:rPr>
              <w:t>食品・飲料・タバコセクターのみ</w:t>
            </w:r>
            <w:r>
              <w:rPr>
                <w:rFonts w:eastAsia="Arial"/>
                <w:sz w:val="16"/>
              </w:rPr>
              <w:t>)</w:t>
            </w:r>
          </w:p>
          <w:p w14:paraId="66D1A39D" w14:textId="77777777" w:rsidR="002E1E8C" w:rsidRDefault="00226F10">
            <w:pPr>
              <w:numPr>
                <w:ilvl w:val="0"/>
                <w:numId w:val="154"/>
              </w:numPr>
              <w:ind w:hanging="199"/>
              <w:contextualSpacing/>
            </w:pPr>
            <w:r>
              <w:rPr>
                <w:rFonts w:eastAsia="Arial"/>
                <w:sz w:val="16"/>
              </w:rPr>
              <w:t>サプライヤー間での土壌保全活動の採用の奨励</w:t>
            </w:r>
            <w:r>
              <w:rPr>
                <w:rFonts w:eastAsia="Arial"/>
                <w:sz w:val="16"/>
              </w:rPr>
              <w:t>(</w:t>
            </w:r>
            <w:r>
              <w:rPr>
                <w:rFonts w:eastAsia="Arial"/>
                <w:sz w:val="16"/>
              </w:rPr>
              <w:t>食品・飲料・タバコセクターのみ</w:t>
            </w:r>
            <w:r>
              <w:rPr>
                <w:rFonts w:eastAsia="Arial"/>
                <w:sz w:val="16"/>
              </w:rPr>
              <w:t>)</w:t>
            </w:r>
          </w:p>
          <w:p w14:paraId="137E9BB3" w14:textId="77777777" w:rsidR="002E1E8C" w:rsidRDefault="00226F10">
            <w:pPr>
              <w:numPr>
                <w:ilvl w:val="0"/>
                <w:numId w:val="154"/>
              </w:numPr>
              <w:ind w:hanging="199"/>
              <w:contextualSpacing/>
            </w:pPr>
            <w:r>
              <w:rPr>
                <w:rFonts w:eastAsia="Arial"/>
                <w:sz w:val="16"/>
              </w:rPr>
              <w:t>サプライヤー間での持続可能な灌漑活動の採用の奨励</w:t>
            </w:r>
            <w:r>
              <w:rPr>
                <w:rFonts w:eastAsia="Arial"/>
                <w:sz w:val="16"/>
              </w:rPr>
              <w:t>(</w:t>
            </w:r>
            <w:r>
              <w:rPr>
                <w:rFonts w:eastAsia="Arial"/>
                <w:sz w:val="16"/>
              </w:rPr>
              <w:t>食品・飲料・タバコセクターのみ</w:t>
            </w:r>
            <w:r>
              <w:rPr>
                <w:rFonts w:eastAsia="Arial"/>
                <w:sz w:val="16"/>
              </w:rPr>
              <w:t>)</w:t>
            </w:r>
          </w:p>
          <w:p w14:paraId="7B27D773" w14:textId="77777777" w:rsidR="002E1E8C" w:rsidRDefault="00226F10">
            <w:pPr>
              <w:numPr>
                <w:ilvl w:val="0"/>
                <w:numId w:val="154"/>
              </w:numPr>
              <w:ind w:hanging="199"/>
              <w:contextualSpacing/>
            </w:pPr>
            <w:r>
              <w:rPr>
                <w:rFonts w:eastAsia="Arial"/>
                <w:sz w:val="16"/>
              </w:rPr>
              <w:t>サプライヤー間での効率的な化学肥料および殺虫剤管理の奨励</w:t>
            </w:r>
            <w:r>
              <w:rPr>
                <w:rFonts w:eastAsia="Arial"/>
                <w:sz w:val="16"/>
              </w:rPr>
              <w:t>(</w:t>
            </w:r>
            <w:r>
              <w:rPr>
                <w:rFonts w:eastAsia="Arial"/>
                <w:sz w:val="16"/>
              </w:rPr>
              <w:t>食品・飲料・タバコセクターのみ</w:t>
            </w:r>
            <w:r>
              <w:rPr>
                <w:rFonts w:eastAsia="Arial"/>
                <w:sz w:val="16"/>
              </w:rPr>
              <w:t>)</w:t>
            </w:r>
          </w:p>
          <w:p w14:paraId="4281442C" w14:textId="77777777" w:rsidR="002E1E8C" w:rsidRDefault="00226F10">
            <w:pPr>
              <w:numPr>
                <w:ilvl w:val="0"/>
                <w:numId w:val="154"/>
              </w:numPr>
              <w:ind w:hanging="199"/>
              <w:contextualSpacing/>
            </w:pPr>
            <w:r>
              <w:rPr>
                <w:rFonts w:eastAsia="Arial"/>
                <w:sz w:val="16"/>
              </w:rPr>
              <w:t>サプライヤー間での耐乾性作物品種の使用の奨励</w:t>
            </w:r>
            <w:r>
              <w:rPr>
                <w:rFonts w:eastAsia="Arial"/>
                <w:sz w:val="16"/>
              </w:rPr>
              <w:t>(</w:t>
            </w:r>
            <w:r>
              <w:rPr>
                <w:rFonts w:eastAsia="Arial"/>
                <w:sz w:val="16"/>
              </w:rPr>
              <w:t>食品・飲料・タバコセクターのみ</w:t>
            </w:r>
            <w:r>
              <w:rPr>
                <w:rFonts w:eastAsia="Arial"/>
                <w:sz w:val="16"/>
              </w:rPr>
              <w:t>)</w:t>
            </w:r>
          </w:p>
          <w:p w14:paraId="74212D50" w14:textId="77777777" w:rsidR="002E1E8C" w:rsidRDefault="00226F10">
            <w:pPr>
              <w:numPr>
                <w:ilvl w:val="0"/>
                <w:numId w:val="154"/>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37D45464" w14:textId="77777777" w:rsidR="002E1E8C" w:rsidRDefault="002E1E8C">
            <w:pPr>
              <w:rPr>
                <w:sz w:val="1"/>
              </w:rPr>
            </w:pPr>
          </w:p>
          <w:p w14:paraId="67B663C2" w14:textId="77777777" w:rsidR="002E1E8C" w:rsidRDefault="002E1E8C">
            <w:pPr>
              <w:rPr>
                <w:sz w:val="1"/>
              </w:rPr>
            </w:pPr>
          </w:p>
          <w:p w14:paraId="5B1DE4BD" w14:textId="77777777" w:rsidR="002E1E8C" w:rsidRDefault="00226F10">
            <w:pPr>
              <w:pStyle w:val="td-p"/>
              <w:contextualSpacing w:val="0"/>
            </w:pPr>
            <w:r>
              <w:t>下流</w:t>
            </w:r>
          </w:p>
          <w:p w14:paraId="24DD09A4" w14:textId="77777777" w:rsidR="002E1E8C" w:rsidRDefault="002E1E8C">
            <w:pPr>
              <w:rPr>
                <w:sz w:val="1"/>
              </w:rPr>
            </w:pPr>
          </w:p>
          <w:p w14:paraId="4EC7B065" w14:textId="77777777" w:rsidR="002E1E8C" w:rsidRDefault="00226F10">
            <w:pPr>
              <w:numPr>
                <w:ilvl w:val="0"/>
                <w:numId w:val="155"/>
              </w:numPr>
              <w:ind w:hanging="199"/>
              <w:contextualSpacing/>
            </w:pPr>
            <w:r>
              <w:rPr>
                <w:rFonts w:eastAsia="Arial"/>
                <w:sz w:val="16"/>
              </w:rPr>
              <w:t>汚染対策および抑制対策</w:t>
            </w:r>
          </w:p>
          <w:p w14:paraId="5DC6E809" w14:textId="77777777" w:rsidR="002E1E8C" w:rsidRDefault="00226F10">
            <w:pPr>
              <w:numPr>
                <w:ilvl w:val="0"/>
                <w:numId w:val="155"/>
              </w:numPr>
              <w:ind w:hanging="199"/>
              <w:contextualSpacing/>
            </w:pPr>
            <w:r>
              <w:rPr>
                <w:rFonts w:eastAsia="Arial"/>
                <w:sz w:val="16"/>
              </w:rPr>
              <w:t>NGO/</w:t>
            </w:r>
            <w:r>
              <w:rPr>
                <w:rFonts w:eastAsia="Arial"/>
                <w:sz w:val="16"/>
              </w:rPr>
              <w:t>特定利益集団とエンゲージメントの取組を行うためのサプライヤーとの協力</w:t>
            </w:r>
          </w:p>
          <w:p w14:paraId="32C076D7" w14:textId="77777777" w:rsidR="002E1E8C" w:rsidRDefault="00226F10">
            <w:pPr>
              <w:numPr>
                <w:ilvl w:val="0"/>
                <w:numId w:val="155"/>
              </w:numPr>
              <w:ind w:hanging="199"/>
              <w:contextualSpacing/>
            </w:pPr>
            <w:r>
              <w:rPr>
                <w:rFonts w:eastAsia="Arial"/>
                <w:sz w:val="16"/>
              </w:rPr>
              <w:t>顧客とエンゲージメントの取組を行うためのサプライヤーとの協力</w:t>
            </w:r>
          </w:p>
          <w:p w14:paraId="1C9BDA38" w14:textId="77777777" w:rsidR="002E1E8C" w:rsidRDefault="00226F10">
            <w:pPr>
              <w:numPr>
                <w:ilvl w:val="0"/>
                <w:numId w:val="155"/>
              </w:numPr>
              <w:ind w:hanging="199"/>
              <w:contextualSpacing/>
            </w:pPr>
            <w:r>
              <w:rPr>
                <w:rFonts w:eastAsia="Arial"/>
                <w:sz w:val="16"/>
              </w:rPr>
              <w:t>規制当局</w:t>
            </w:r>
            <w:r>
              <w:rPr>
                <w:rFonts w:eastAsia="Arial"/>
                <w:sz w:val="16"/>
              </w:rPr>
              <w:t>/</w:t>
            </w:r>
            <w:r>
              <w:rPr>
                <w:rFonts w:eastAsia="Arial"/>
                <w:sz w:val="16"/>
              </w:rPr>
              <w:t>政策担当者とエンゲージメントを行うためのサプライヤーとの協力</w:t>
            </w:r>
          </w:p>
          <w:p w14:paraId="220F4E18" w14:textId="77777777" w:rsidR="002E1E8C" w:rsidRDefault="00226F10">
            <w:pPr>
              <w:numPr>
                <w:ilvl w:val="0"/>
                <w:numId w:val="155"/>
              </w:numPr>
              <w:ind w:hanging="199"/>
              <w:contextualSpacing/>
            </w:pPr>
            <w:r>
              <w:rPr>
                <w:rFonts w:eastAsia="Arial"/>
                <w:sz w:val="16"/>
              </w:rPr>
              <w:t>インフラ投資</w:t>
            </w:r>
          </w:p>
          <w:p w14:paraId="4033A797" w14:textId="77777777" w:rsidR="002E1E8C" w:rsidRDefault="00226F10">
            <w:pPr>
              <w:numPr>
                <w:ilvl w:val="0"/>
                <w:numId w:val="155"/>
              </w:numPr>
              <w:ind w:hanging="199"/>
              <w:contextualSpacing/>
            </w:pPr>
            <w:r>
              <w:rPr>
                <w:rFonts w:eastAsia="Arial"/>
                <w:sz w:val="16"/>
              </w:rPr>
              <w:t>河川流域復元</w:t>
            </w:r>
          </w:p>
          <w:p w14:paraId="18B12087" w14:textId="77777777" w:rsidR="002E1E8C" w:rsidRDefault="00226F10">
            <w:pPr>
              <w:numPr>
                <w:ilvl w:val="0"/>
                <w:numId w:val="155"/>
              </w:numPr>
              <w:ind w:hanging="199"/>
              <w:contextualSpacing/>
            </w:pPr>
            <w:r>
              <w:rPr>
                <w:rFonts w:eastAsia="Arial"/>
                <w:sz w:val="16"/>
              </w:rPr>
              <w:t>自然をベースにした解決策の実施</w:t>
            </w:r>
          </w:p>
          <w:p w14:paraId="5E399842" w14:textId="77777777" w:rsidR="002E1E8C" w:rsidRDefault="00226F10">
            <w:pPr>
              <w:numPr>
                <w:ilvl w:val="0"/>
                <w:numId w:val="155"/>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6293052D" w14:textId="77777777" w:rsidR="002E1E8C" w:rsidRDefault="002E1E8C">
            <w:pPr>
              <w:rPr>
                <w:sz w:val="1"/>
              </w:rPr>
            </w:pPr>
          </w:p>
          <w:p w14:paraId="3D3A6A16" w14:textId="77777777" w:rsidR="002E1E8C" w:rsidRDefault="002E1E8C">
            <w:pPr>
              <w:rPr>
                <w:sz w:val="1"/>
              </w:rPr>
            </w:pPr>
          </w:p>
        </w:tc>
      </w:tr>
    </w:tbl>
    <w:p w14:paraId="1E768A40" w14:textId="77777777" w:rsidR="002E1E8C" w:rsidRDefault="002E1E8C"/>
    <w:p w14:paraId="44A28BF9" w14:textId="77777777" w:rsidR="002E1E8C" w:rsidRDefault="002E1E8C">
      <w:pPr>
        <w:pBdr>
          <w:top w:val="single" w:sz="4" w:space="1" w:color="9099A0"/>
        </w:pBdr>
      </w:pPr>
    </w:p>
    <w:p w14:paraId="2AE09751" w14:textId="77777777" w:rsidR="002E1E8C" w:rsidRDefault="00226F10">
      <w:pPr>
        <w:pStyle w:val="h3"/>
        <w:contextualSpacing w:val="0"/>
      </w:pPr>
      <w:r>
        <w:t xml:space="preserve">(W4.2b) </w:t>
      </w:r>
      <w:r>
        <w:t>貴社では、直接操業において、財務または戦略面で実質的影響を及ぼす可能性のある水リスクに曝されていないと考える理由は何ですか。</w:t>
      </w:r>
    </w:p>
    <w:p w14:paraId="0519B953" w14:textId="77777777" w:rsidR="002E1E8C" w:rsidRDefault="00226F10">
      <w:pPr>
        <w:pStyle w:val="h3"/>
        <w:contextualSpacing w:val="0"/>
      </w:pPr>
      <w:r>
        <w:t>回答に応じて表示される質問</w:t>
      </w:r>
    </w:p>
    <w:p w14:paraId="46E74FC9" w14:textId="77777777" w:rsidR="002E1E8C" w:rsidRDefault="00226F10">
      <w:pPr>
        <w:numPr>
          <w:ilvl w:val="0"/>
          <w:numId w:val="156"/>
        </w:numPr>
        <w:ind w:hanging="199"/>
        <w:contextualSpacing/>
      </w:pPr>
      <w:r>
        <w:rPr>
          <w:rFonts w:eastAsia="Arial"/>
          <w:sz w:val="22"/>
        </w:rPr>
        <w:t>W4.1</w:t>
      </w:r>
      <w:r>
        <w:rPr>
          <w:rFonts w:eastAsia="Arial"/>
          <w:sz w:val="22"/>
        </w:rPr>
        <w:t>の回答で「いいえ」または「はい、直接操業以外のバリューチェーンで」を選択した場合にのみ、この質問が表示されます。</w:t>
      </w:r>
    </w:p>
    <w:p w14:paraId="32ECB96C" w14:textId="77777777" w:rsidR="002E1E8C" w:rsidRDefault="00226F10">
      <w:pPr>
        <w:pStyle w:val="h3"/>
        <w:contextualSpacing w:val="0"/>
      </w:pPr>
      <w:r>
        <w:t>2018</w:t>
      </w:r>
      <w:r>
        <w:t>年からの変更点</w:t>
      </w:r>
    </w:p>
    <w:p w14:paraId="3E923130" w14:textId="77777777" w:rsidR="002E1E8C" w:rsidRDefault="00226F10">
      <w:r>
        <w:rPr>
          <w:sz w:val="22"/>
        </w:rPr>
        <w:t>変化なし</w:t>
      </w:r>
    </w:p>
    <w:p w14:paraId="0975C6D2" w14:textId="77777777" w:rsidR="002E1E8C" w:rsidRDefault="00226F10">
      <w:pPr>
        <w:pStyle w:val="h3"/>
        <w:contextualSpacing w:val="0"/>
      </w:pPr>
      <w:r>
        <w:t>回答選択肢</w:t>
      </w:r>
    </w:p>
    <w:p w14:paraId="06592B9A"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0F8A6CB1" w14:textId="77777777">
        <w:tblPrEx>
          <w:tblCellMar>
            <w:top w:w="0" w:type="dxa"/>
            <w:left w:w="0" w:type="dxa"/>
            <w:bottom w:w="0" w:type="dxa"/>
            <w:right w:w="0" w:type="dxa"/>
          </w:tblCellMar>
        </w:tblPrEx>
        <w:trPr>
          <w:jc w:val="center"/>
        </w:trPr>
        <w:tc>
          <w:tcPr>
            <w:tcW w:w="7285" w:type="dxa"/>
            <w:shd w:val="clear" w:color="auto" w:fill="2C86DA"/>
            <w:tcMar>
              <w:top w:w="100" w:type="dxa"/>
              <w:left w:w="100" w:type="dxa"/>
              <w:bottom w:w="100" w:type="dxa"/>
              <w:right w:w="100" w:type="dxa"/>
            </w:tcMar>
          </w:tcPr>
          <w:p w14:paraId="25EA6719" w14:textId="77777777" w:rsidR="002E1E8C" w:rsidRDefault="00226F10">
            <w:pPr>
              <w:rPr>
                <w:b/>
                <w:color w:val="FFFFFF"/>
                <w:sz w:val="16"/>
              </w:rPr>
            </w:pPr>
            <w:r>
              <w:rPr>
                <w:rFonts w:eastAsia="Arial"/>
                <w:b/>
                <w:color w:val="FFFFFF"/>
                <w:sz w:val="16"/>
              </w:rPr>
              <w:t>主な理由</w:t>
            </w:r>
          </w:p>
        </w:tc>
        <w:tc>
          <w:tcPr>
            <w:tcW w:w="7286" w:type="dxa"/>
            <w:shd w:val="clear" w:color="auto" w:fill="2C86DA"/>
            <w:tcMar>
              <w:top w:w="100" w:type="dxa"/>
              <w:left w:w="100" w:type="dxa"/>
              <w:bottom w:w="100" w:type="dxa"/>
              <w:right w:w="100" w:type="dxa"/>
            </w:tcMar>
          </w:tcPr>
          <w:p w14:paraId="2C81EDBE" w14:textId="77777777" w:rsidR="002E1E8C" w:rsidRDefault="00226F10">
            <w:pPr>
              <w:rPr>
                <w:b/>
                <w:color w:val="FFFFFF"/>
                <w:sz w:val="16"/>
              </w:rPr>
            </w:pPr>
            <w:r>
              <w:rPr>
                <w:rFonts w:eastAsia="Arial"/>
                <w:b/>
                <w:color w:val="FFFFFF"/>
                <w:sz w:val="16"/>
              </w:rPr>
              <w:t>説明してください</w:t>
            </w:r>
          </w:p>
        </w:tc>
      </w:tr>
      <w:tr w:rsidR="002E1E8C" w14:paraId="22821A91"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4C786D89" w14:textId="77777777" w:rsidR="002E1E8C" w:rsidRDefault="002E1E8C">
            <w:pPr>
              <w:rPr>
                <w:sz w:val="1"/>
              </w:rPr>
            </w:pPr>
          </w:p>
          <w:p w14:paraId="430EF331" w14:textId="77777777" w:rsidR="002E1E8C" w:rsidRDefault="00226F10">
            <w:pPr>
              <w:pStyle w:val="td-p"/>
              <w:contextualSpacing w:val="0"/>
            </w:pPr>
            <w:r>
              <w:t>選択肢</w:t>
            </w:r>
            <w:r>
              <w:t>:</w:t>
            </w:r>
          </w:p>
          <w:p w14:paraId="2F947126" w14:textId="77777777" w:rsidR="002E1E8C" w:rsidRDefault="002E1E8C">
            <w:pPr>
              <w:rPr>
                <w:sz w:val="1"/>
              </w:rPr>
            </w:pPr>
          </w:p>
          <w:p w14:paraId="6CC58A2E" w14:textId="77777777" w:rsidR="002E1E8C" w:rsidRDefault="00226F10">
            <w:pPr>
              <w:numPr>
                <w:ilvl w:val="0"/>
                <w:numId w:val="157"/>
              </w:numPr>
              <w:ind w:hanging="199"/>
              <w:contextualSpacing/>
            </w:pPr>
            <w:r>
              <w:rPr>
                <w:rFonts w:eastAsia="Arial"/>
                <w:sz w:val="16"/>
              </w:rPr>
              <w:t>リスクは存在するが、実質的影響があると予想されないため</w:t>
            </w:r>
          </w:p>
          <w:p w14:paraId="7152FC92" w14:textId="77777777" w:rsidR="002E1E8C" w:rsidRDefault="00226F10">
            <w:pPr>
              <w:numPr>
                <w:ilvl w:val="0"/>
                <w:numId w:val="157"/>
              </w:numPr>
              <w:ind w:hanging="199"/>
              <w:contextualSpacing/>
            </w:pPr>
            <w:r>
              <w:rPr>
                <w:rFonts w:eastAsia="Arial"/>
                <w:sz w:val="16"/>
              </w:rPr>
              <w:t>現在評価中であるため</w:t>
            </w:r>
          </w:p>
          <w:p w14:paraId="17B0629B" w14:textId="77777777" w:rsidR="002E1E8C" w:rsidRDefault="00226F10">
            <w:pPr>
              <w:numPr>
                <w:ilvl w:val="0"/>
                <w:numId w:val="157"/>
              </w:numPr>
              <w:ind w:hanging="199"/>
              <w:contextualSpacing/>
            </w:pPr>
            <w:r>
              <w:rPr>
                <w:rFonts w:eastAsia="Arial"/>
                <w:sz w:val="16"/>
              </w:rPr>
              <w:t>まだ評価していない</w:t>
            </w:r>
          </w:p>
          <w:p w14:paraId="64C387A2" w14:textId="77777777" w:rsidR="002E1E8C" w:rsidRDefault="00226F10">
            <w:pPr>
              <w:numPr>
                <w:ilvl w:val="0"/>
                <w:numId w:val="157"/>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3C373BF3" w14:textId="77777777" w:rsidR="002E1E8C" w:rsidRDefault="002E1E8C">
            <w:pPr>
              <w:rPr>
                <w:sz w:val="1"/>
              </w:rPr>
            </w:pPr>
          </w:p>
          <w:p w14:paraId="2E03BAE9"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60264A1E" w14:textId="77777777" w:rsidR="002E1E8C" w:rsidRDefault="002E1E8C">
            <w:pPr>
              <w:rPr>
                <w:sz w:val="1"/>
              </w:rPr>
            </w:pPr>
          </w:p>
          <w:p w14:paraId="37F65A0F" w14:textId="77777777" w:rsidR="002E1E8C" w:rsidRDefault="00226F10">
            <w:pPr>
              <w:pStyle w:val="td-p"/>
              <w:contextualSpacing w:val="0"/>
            </w:pPr>
            <w:r>
              <w:t>文章入力欄</w:t>
            </w:r>
            <w:r>
              <w:t>[</w:t>
            </w:r>
            <w:r>
              <w:t>最大</w:t>
            </w:r>
            <w:r>
              <w:t>2,000</w:t>
            </w:r>
            <w:r>
              <w:t>文字</w:t>
            </w:r>
            <w:r>
              <w:t>]</w:t>
            </w:r>
          </w:p>
          <w:p w14:paraId="00E9C047" w14:textId="77777777" w:rsidR="002E1E8C" w:rsidRDefault="002E1E8C">
            <w:pPr>
              <w:rPr>
                <w:sz w:val="1"/>
              </w:rPr>
            </w:pPr>
          </w:p>
        </w:tc>
      </w:tr>
    </w:tbl>
    <w:p w14:paraId="7441FE0C" w14:textId="77777777" w:rsidR="002E1E8C" w:rsidRDefault="002E1E8C"/>
    <w:p w14:paraId="22BC01BE" w14:textId="77777777" w:rsidR="002E1E8C" w:rsidRDefault="002E1E8C">
      <w:pPr>
        <w:pBdr>
          <w:top w:val="single" w:sz="4" w:space="1" w:color="9099A0"/>
        </w:pBdr>
      </w:pPr>
    </w:p>
    <w:p w14:paraId="219B9D22" w14:textId="77777777" w:rsidR="002E1E8C" w:rsidRDefault="00226F10">
      <w:pPr>
        <w:pStyle w:val="h3"/>
        <w:contextualSpacing w:val="0"/>
      </w:pPr>
      <w:r>
        <w:t xml:space="preserve">(W4.2c) </w:t>
      </w:r>
      <w:r>
        <w:t>貴社では、直接操業以外のバリューチェーンにおいて、財務または戦略面で実質的影響を及ぼす可能性のある水リスクに曝されていないと考える理由は何ですか。</w:t>
      </w:r>
    </w:p>
    <w:p w14:paraId="69E7E349" w14:textId="77777777" w:rsidR="002E1E8C" w:rsidRDefault="00226F10">
      <w:pPr>
        <w:pStyle w:val="h3"/>
        <w:contextualSpacing w:val="0"/>
      </w:pPr>
      <w:r>
        <w:t>回答に応じて表示される質問</w:t>
      </w:r>
    </w:p>
    <w:p w14:paraId="000761BB" w14:textId="77777777" w:rsidR="002E1E8C" w:rsidRDefault="00226F10">
      <w:pPr>
        <w:numPr>
          <w:ilvl w:val="0"/>
          <w:numId w:val="158"/>
        </w:numPr>
        <w:ind w:hanging="199"/>
        <w:contextualSpacing/>
      </w:pPr>
      <w:r>
        <w:rPr>
          <w:rFonts w:eastAsia="Arial"/>
          <w:sz w:val="22"/>
        </w:rPr>
        <w:t>W4.1</w:t>
      </w:r>
      <w:r>
        <w:rPr>
          <w:rFonts w:eastAsia="Arial"/>
          <w:sz w:val="22"/>
        </w:rPr>
        <w:t>の回答で「いいえ」または「はい、直接操業においてのみ」を選択した場合にのみ、この質問が表示されます。</w:t>
      </w:r>
    </w:p>
    <w:p w14:paraId="363D003A" w14:textId="77777777" w:rsidR="002E1E8C" w:rsidRDefault="00226F10">
      <w:pPr>
        <w:pStyle w:val="h3"/>
        <w:contextualSpacing w:val="0"/>
      </w:pPr>
      <w:r>
        <w:t>2018</w:t>
      </w:r>
      <w:r>
        <w:t>年からの変更点</w:t>
      </w:r>
    </w:p>
    <w:p w14:paraId="5D3E7AE0" w14:textId="77777777" w:rsidR="002E1E8C" w:rsidRDefault="00226F10">
      <w:r>
        <w:rPr>
          <w:sz w:val="22"/>
        </w:rPr>
        <w:t>変化なし</w:t>
      </w:r>
    </w:p>
    <w:p w14:paraId="40FCC7A1" w14:textId="77777777" w:rsidR="002E1E8C" w:rsidRDefault="00226F10">
      <w:pPr>
        <w:pStyle w:val="h3"/>
        <w:contextualSpacing w:val="0"/>
      </w:pPr>
      <w:r>
        <w:t>回答選択肢</w:t>
      </w:r>
    </w:p>
    <w:p w14:paraId="3C8346AD"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6280D9E4" w14:textId="77777777">
        <w:tblPrEx>
          <w:tblCellMar>
            <w:top w:w="0" w:type="dxa"/>
            <w:left w:w="0" w:type="dxa"/>
            <w:bottom w:w="0" w:type="dxa"/>
            <w:right w:w="0" w:type="dxa"/>
          </w:tblCellMar>
        </w:tblPrEx>
        <w:trPr>
          <w:jc w:val="center"/>
        </w:trPr>
        <w:tc>
          <w:tcPr>
            <w:tcW w:w="7285" w:type="dxa"/>
            <w:shd w:val="clear" w:color="auto" w:fill="2C86DA"/>
            <w:tcMar>
              <w:top w:w="100" w:type="dxa"/>
              <w:left w:w="100" w:type="dxa"/>
              <w:bottom w:w="100" w:type="dxa"/>
              <w:right w:w="100" w:type="dxa"/>
            </w:tcMar>
          </w:tcPr>
          <w:p w14:paraId="133B36DD" w14:textId="77777777" w:rsidR="002E1E8C" w:rsidRDefault="00226F10">
            <w:pPr>
              <w:rPr>
                <w:b/>
                <w:color w:val="FFFFFF"/>
                <w:sz w:val="16"/>
              </w:rPr>
            </w:pPr>
            <w:r>
              <w:rPr>
                <w:rFonts w:eastAsia="Arial"/>
                <w:b/>
                <w:color w:val="FFFFFF"/>
                <w:sz w:val="16"/>
              </w:rPr>
              <w:t>主な理由</w:t>
            </w:r>
          </w:p>
        </w:tc>
        <w:tc>
          <w:tcPr>
            <w:tcW w:w="7286" w:type="dxa"/>
            <w:shd w:val="clear" w:color="auto" w:fill="2C86DA"/>
            <w:tcMar>
              <w:top w:w="100" w:type="dxa"/>
              <w:left w:w="100" w:type="dxa"/>
              <w:bottom w:w="100" w:type="dxa"/>
              <w:right w:w="100" w:type="dxa"/>
            </w:tcMar>
          </w:tcPr>
          <w:p w14:paraId="61B471DB" w14:textId="77777777" w:rsidR="002E1E8C" w:rsidRDefault="00226F10">
            <w:pPr>
              <w:rPr>
                <w:b/>
                <w:color w:val="FFFFFF"/>
                <w:sz w:val="16"/>
              </w:rPr>
            </w:pPr>
            <w:r>
              <w:rPr>
                <w:rFonts w:eastAsia="Arial"/>
                <w:b/>
                <w:color w:val="FFFFFF"/>
                <w:sz w:val="16"/>
              </w:rPr>
              <w:t>説明してください</w:t>
            </w:r>
          </w:p>
        </w:tc>
      </w:tr>
      <w:tr w:rsidR="002E1E8C" w14:paraId="353FD3CF"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433D8EC" w14:textId="77777777" w:rsidR="002E1E8C" w:rsidRDefault="002E1E8C">
            <w:pPr>
              <w:rPr>
                <w:sz w:val="1"/>
              </w:rPr>
            </w:pPr>
          </w:p>
          <w:p w14:paraId="54158816" w14:textId="77777777" w:rsidR="002E1E8C" w:rsidRDefault="00226F10">
            <w:pPr>
              <w:pStyle w:val="td-p"/>
              <w:contextualSpacing w:val="0"/>
            </w:pPr>
            <w:r>
              <w:t>選択肢</w:t>
            </w:r>
            <w:r>
              <w:t>:</w:t>
            </w:r>
          </w:p>
          <w:p w14:paraId="5912903A" w14:textId="77777777" w:rsidR="002E1E8C" w:rsidRDefault="002E1E8C">
            <w:pPr>
              <w:rPr>
                <w:sz w:val="1"/>
              </w:rPr>
            </w:pPr>
          </w:p>
          <w:p w14:paraId="3833F1EA" w14:textId="77777777" w:rsidR="002E1E8C" w:rsidRDefault="00226F10">
            <w:pPr>
              <w:numPr>
                <w:ilvl w:val="0"/>
                <w:numId w:val="159"/>
              </w:numPr>
              <w:ind w:hanging="199"/>
              <w:contextualSpacing/>
            </w:pPr>
            <w:r>
              <w:rPr>
                <w:rFonts w:eastAsia="Arial"/>
                <w:sz w:val="16"/>
              </w:rPr>
              <w:t>リスクは存在するが、実質的影響があると予想されないため</w:t>
            </w:r>
          </w:p>
          <w:p w14:paraId="3BD4669D" w14:textId="77777777" w:rsidR="002E1E8C" w:rsidRDefault="00226F10">
            <w:pPr>
              <w:numPr>
                <w:ilvl w:val="0"/>
                <w:numId w:val="159"/>
              </w:numPr>
              <w:ind w:hanging="199"/>
              <w:contextualSpacing/>
            </w:pPr>
            <w:r>
              <w:rPr>
                <w:rFonts w:eastAsia="Arial"/>
                <w:sz w:val="16"/>
              </w:rPr>
              <w:t>現在評価中であるため</w:t>
            </w:r>
          </w:p>
          <w:p w14:paraId="5E716F3F" w14:textId="77777777" w:rsidR="002E1E8C" w:rsidRDefault="00226F10">
            <w:pPr>
              <w:numPr>
                <w:ilvl w:val="0"/>
                <w:numId w:val="159"/>
              </w:numPr>
              <w:ind w:hanging="199"/>
              <w:contextualSpacing/>
            </w:pPr>
            <w:r>
              <w:rPr>
                <w:rFonts w:eastAsia="Arial"/>
                <w:sz w:val="16"/>
              </w:rPr>
              <w:t>まだ評価していない</w:t>
            </w:r>
          </w:p>
          <w:p w14:paraId="40C5B867" w14:textId="77777777" w:rsidR="002E1E8C" w:rsidRDefault="00226F10">
            <w:pPr>
              <w:numPr>
                <w:ilvl w:val="0"/>
                <w:numId w:val="159"/>
              </w:numPr>
              <w:ind w:hanging="199"/>
              <w:contextualSpacing/>
            </w:pPr>
            <w:r>
              <w:rPr>
                <w:rFonts w:eastAsia="Arial"/>
                <w:sz w:val="16"/>
              </w:rPr>
              <w:t>サプライチェーンの可視性がないため</w:t>
            </w:r>
          </w:p>
          <w:p w14:paraId="7C400C33" w14:textId="77777777" w:rsidR="002E1E8C" w:rsidRDefault="00226F10">
            <w:pPr>
              <w:numPr>
                <w:ilvl w:val="0"/>
                <w:numId w:val="159"/>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4020F6FD" w14:textId="77777777" w:rsidR="002E1E8C" w:rsidRDefault="002E1E8C">
            <w:pPr>
              <w:rPr>
                <w:sz w:val="1"/>
              </w:rPr>
            </w:pPr>
          </w:p>
          <w:p w14:paraId="4BB0287E"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400E48C8" w14:textId="77777777" w:rsidR="002E1E8C" w:rsidRDefault="002E1E8C">
            <w:pPr>
              <w:rPr>
                <w:sz w:val="1"/>
              </w:rPr>
            </w:pPr>
          </w:p>
          <w:p w14:paraId="7F0B06C8" w14:textId="77777777" w:rsidR="002E1E8C" w:rsidRDefault="00226F10">
            <w:pPr>
              <w:pStyle w:val="td-p"/>
              <w:contextualSpacing w:val="0"/>
            </w:pPr>
            <w:r>
              <w:t>文章入力欄</w:t>
            </w:r>
            <w:r>
              <w:t>[</w:t>
            </w:r>
            <w:r>
              <w:t>最大</w:t>
            </w:r>
            <w:r>
              <w:t>2,000</w:t>
            </w:r>
            <w:r>
              <w:t>文字</w:t>
            </w:r>
            <w:r>
              <w:t>]</w:t>
            </w:r>
          </w:p>
          <w:p w14:paraId="65101699" w14:textId="77777777" w:rsidR="002E1E8C" w:rsidRDefault="002E1E8C">
            <w:pPr>
              <w:rPr>
                <w:sz w:val="1"/>
              </w:rPr>
            </w:pPr>
          </w:p>
        </w:tc>
      </w:tr>
    </w:tbl>
    <w:p w14:paraId="6CAD7913" w14:textId="77777777" w:rsidR="002E1E8C" w:rsidRDefault="002E1E8C"/>
    <w:p w14:paraId="560AB5AD" w14:textId="77777777" w:rsidR="002E1E8C" w:rsidRDefault="002E1E8C">
      <w:pPr>
        <w:pBdr>
          <w:top w:val="single" w:sz="4" w:space="1" w:color="9099A0"/>
        </w:pBdr>
      </w:pPr>
    </w:p>
    <w:p w14:paraId="73E89DB6" w14:textId="77777777" w:rsidR="002E1E8C" w:rsidRDefault="00226F10">
      <w:pPr>
        <w:pStyle w:val="h2"/>
        <w:contextualSpacing w:val="0"/>
      </w:pPr>
      <w:r>
        <w:t>水関連の機会</w:t>
      </w:r>
    </w:p>
    <w:p w14:paraId="3DF75697" w14:textId="77777777" w:rsidR="002E1E8C" w:rsidRDefault="002E1E8C">
      <w:pPr>
        <w:pBdr>
          <w:top w:val="single" w:sz="4" w:space="1" w:color="9099A0"/>
        </w:pBdr>
      </w:pPr>
    </w:p>
    <w:p w14:paraId="54C1A1EA" w14:textId="77777777" w:rsidR="002E1E8C" w:rsidRDefault="002E1E8C">
      <w:pPr>
        <w:pBdr>
          <w:top w:val="single" w:sz="4" w:space="1" w:color="9099A0"/>
        </w:pBdr>
      </w:pPr>
    </w:p>
    <w:p w14:paraId="236D7DA7" w14:textId="77777777" w:rsidR="002E1E8C" w:rsidRDefault="00226F10">
      <w:pPr>
        <w:pStyle w:val="h3"/>
        <w:contextualSpacing w:val="0"/>
      </w:pPr>
      <w:r>
        <w:t xml:space="preserve">(W4.3) </w:t>
      </w:r>
      <w:r>
        <w:t>貴社ではこれまで、貴社事業に財務または戦略面で実質的影響を及ぼす可能性のある水関連機会を特定したことがありますか。</w:t>
      </w:r>
    </w:p>
    <w:p w14:paraId="3A7A3BDF" w14:textId="77777777" w:rsidR="002E1E8C" w:rsidRDefault="00226F10">
      <w:pPr>
        <w:pStyle w:val="h3"/>
        <w:contextualSpacing w:val="0"/>
      </w:pPr>
      <w:r>
        <w:t>回答に応じて表示される質問</w:t>
      </w:r>
    </w:p>
    <w:p w14:paraId="7E57A96F" w14:textId="77777777" w:rsidR="002E1E8C" w:rsidRDefault="00226F10">
      <w:pPr>
        <w:numPr>
          <w:ilvl w:val="0"/>
          <w:numId w:val="160"/>
        </w:numPr>
        <w:ind w:hanging="199"/>
        <w:contextualSpacing/>
      </w:pPr>
      <w:r>
        <w:rPr>
          <w:rFonts w:eastAsia="Arial"/>
          <w:sz w:val="22"/>
        </w:rPr>
        <w:t>W4.3</w:t>
      </w:r>
      <w:r>
        <w:rPr>
          <w:rFonts w:eastAsia="Arial"/>
          <w:sz w:val="22"/>
        </w:rPr>
        <w:t>への回答にもとづいて、次に続く質問が決まります。</w:t>
      </w:r>
      <w:r>
        <w:rPr>
          <w:rFonts w:eastAsia="Arial"/>
          <w:sz w:val="22"/>
        </w:rPr>
        <w:t>W4.3</w:t>
      </w:r>
      <w:r>
        <w:rPr>
          <w:rFonts w:eastAsia="Arial"/>
          <w:sz w:val="22"/>
        </w:rPr>
        <w:t>への回答を修正すると、後続の質問で入力したデータは消去されるかもしれません。その場合は、該当する質問すべてにデータを再入力してください。質問の従属性については、各質問のガイダンスを参照してください。</w:t>
      </w:r>
    </w:p>
    <w:p w14:paraId="040BF5D9" w14:textId="77777777" w:rsidR="002E1E8C" w:rsidRDefault="00226F10">
      <w:pPr>
        <w:pStyle w:val="h3"/>
        <w:contextualSpacing w:val="0"/>
      </w:pPr>
      <w:r>
        <w:t>2018</w:t>
      </w:r>
      <w:r>
        <w:t>年からの変更点</w:t>
      </w:r>
    </w:p>
    <w:p w14:paraId="59E3364F" w14:textId="77777777" w:rsidR="002E1E8C" w:rsidRDefault="00226F10">
      <w:r>
        <w:rPr>
          <w:sz w:val="22"/>
        </w:rPr>
        <w:t>変化なし</w:t>
      </w:r>
    </w:p>
    <w:p w14:paraId="7CA7628A" w14:textId="77777777" w:rsidR="002E1E8C" w:rsidRDefault="00226F10">
      <w:pPr>
        <w:pStyle w:val="h3"/>
        <w:contextualSpacing w:val="0"/>
      </w:pPr>
      <w:r>
        <w:t>他の枠組みとの関連性</w:t>
      </w:r>
    </w:p>
    <w:p w14:paraId="3C7C5346" w14:textId="77777777" w:rsidR="002E1E8C" w:rsidRDefault="00226F10">
      <w:pPr>
        <w:pStyle w:val="h4"/>
        <w:contextualSpacing w:val="0"/>
      </w:pPr>
      <w:r>
        <w:t xml:space="preserve">CEO </w:t>
      </w:r>
      <w:r>
        <w:t>ウォーターマンデート</w:t>
      </w:r>
    </w:p>
    <w:p w14:paraId="08938A1C" w14:textId="77777777" w:rsidR="002E1E8C" w:rsidRDefault="00226F10">
      <w:r>
        <w:rPr>
          <w:sz w:val="22"/>
        </w:rPr>
        <w:t>意味</w:t>
      </w:r>
      <w:r>
        <w:rPr>
          <w:sz w:val="22"/>
        </w:rPr>
        <w:t>:</w:t>
      </w:r>
      <w:r>
        <w:rPr>
          <w:sz w:val="22"/>
        </w:rPr>
        <w:t>事業リスク</w:t>
      </w:r>
      <w:r>
        <w:rPr>
          <w:sz w:val="22"/>
        </w:rPr>
        <w:t xml:space="preserve"> </w:t>
      </w:r>
    </w:p>
    <w:p w14:paraId="1F261A4F" w14:textId="77777777" w:rsidR="002E1E8C" w:rsidRDefault="00226F10">
      <w:r>
        <w:rPr>
          <w:sz w:val="22"/>
        </w:rPr>
        <w:t>意味</w:t>
      </w:r>
      <w:r>
        <w:rPr>
          <w:sz w:val="22"/>
        </w:rPr>
        <w:t>:</w:t>
      </w:r>
      <w:r>
        <w:rPr>
          <w:sz w:val="22"/>
        </w:rPr>
        <w:t>事業機会</w:t>
      </w:r>
    </w:p>
    <w:p w14:paraId="13CBFCC7" w14:textId="77777777" w:rsidR="002E1E8C" w:rsidRDefault="00226F10">
      <w:pPr>
        <w:pStyle w:val="h3"/>
        <w:contextualSpacing w:val="0"/>
      </w:pPr>
      <w:r>
        <w:t>回答選択肢</w:t>
      </w:r>
    </w:p>
    <w:p w14:paraId="13AD1AFD" w14:textId="77777777" w:rsidR="002E1E8C" w:rsidRDefault="00226F10">
      <w:r>
        <w:rPr>
          <w:sz w:val="22"/>
        </w:rPr>
        <w:t>以下の選択肢から</w:t>
      </w:r>
      <w:r>
        <w:rPr>
          <w:sz w:val="22"/>
        </w:rPr>
        <w:t>1</w:t>
      </w:r>
      <w:r>
        <w:rPr>
          <w:sz w:val="22"/>
        </w:rPr>
        <w:t>つ選択してください</w:t>
      </w:r>
      <w:r>
        <w:rPr>
          <w:sz w:val="22"/>
        </w:rPr>
        <w:t xml:space="preserve">: </w:t>
      </w:r>
    </w:p>
    <w:p w14:paraId="72F11454" w14:textId="77777777" w:rsidR="002E1E8C" w:rsidRDefault="00226F10">
      <w:pPr>
        <w:numPr>
          <w:ilvl w:val="0"/>
          <w:numId w:val="161"/>
        </w:numPr>
        <w:ind w:hanging="199"/>
        <w:contextualSpacing/>
      </w:pPr>
      <w:r>
        <w:rPr>
          <w:rFonts w:eastAsia="Arial"/>
          <w:sz w:val="22"/>
        </w:rPr>
        <w:t>はい、機会を特定し、一部</w:t>
      </w:r>
      <w:r>
        <w:rPr>
          <w:rFonts w:eastAsia="Arial"/>
          <w:sz w:val="22"/>
        </w:rPr>
        <w:t>/</w:t>
      </w:r>
      <w:r>
        <w:rPr>
          <w:rFonts w:eastAsia="Arial"/>
          <w:sz w:val="22"/>
        </w:rPr>
        <w:t>すべてが実現しつつあります</w:t>
      </w:r>
    </w:p>
    <w:p w14:paraId="25A5D21A" w14:textId="77777777" w:rsidR="002E1E8C" w:rsidRDefault="00226F10">
      <w:pPr>
        <w:numPr>
          <w:ilvl w:val="0"/>
          <w:numId w:val="161"/>
        </w:numPr>
        <w:ind w:hanging="199"/>
        <w:contextualSpacing/>
      </w:pPr>
      <w:r>
        <w:rPr>
          <w:rFonts w:eastAsia="Arial"/>
          <w:sz w:val="22"/>
        </w:rPr>
        <w:t>はい、機会を特定したが、それを実現できない</w:t>
      </w:r>
    </w:p>
    <w:p w14:paraId="657A0563" w14:textId="77777777" w:rsidR="002E1E8C" w:rsidRDefault="00226F10">
      <w:pPr>
        <w:numPr>
          <w:ilvl w:val="0"/>
          <w:numId w:val="161"/>
        </w:numPr>
        <w:ind w:hanging="199"/>
        <w:contextualSpacing/>
      </w:pPr>
      <w:r>
        <w:rPr>
          <w:rFonts w:eastAsia="Arial"/>
          <w:sz w:val="22"/>
        </w:rPr>
        <w:t>いいえ</w:t>
      </w:r>
    </w:p>
    <w:p w14:paraId="152D8DEB" w14:textId="77777777" w:rsidR="002E1E8C" w:rsidRDefault="002E1E8C">
      <w:pPr>
        <w:pBdr>
          <w:top w:val="single" w:sz="4" w:space="1" w:color="9099A0"/>
        </w:pBdr>
      </w:pPr>
    </w:p>
    <w:p w14:paraId="0FAA39E1" w14:textId="77777777" w:rsidR="002E1E8C" w:rsidRDefault="00226F10">
      <w:pPr>
        <w:pStyle w:val="h3"/>
        <w:contextualSpacing w:val="0"/>
      </w:pPr>
      <w:r>
        <w:t xml:space="preserve">(W4.3a) </w:t>
      </w:r>
      <w:r>
        <w:t>貴社事業に財務または戦略面で実質的影響を及ぼす可能性のある機会の実現方法について、具体的に説明してください。</w:t>
      </w:r>
    </w:p>
    <w:p w14:paraId="107B277C" w14:textId="77777777" w:rsidR="002E1E8C" w:rsidRDefault="00226F10">
      <w:pPr>
        <w:pStyle w:val="h3"/>
        <w:contextualSpacing w:val="0"/>
      </w:pPr>
      <w:r>
        <w:t>回答に応じて表示される質問</w:t>
      </w:r>
    </w:p>
    <w:p w14:paraId="5FA6831B" w14:textId="77777777" w:rsidR="002E1E8C" w:rsidRDefault="00226F10">
      <w:pPr>
        <w:numPr>
          <w:ilvl w:val="0"/>
          <w:numId w:val="162"/>
        </w:numPr>
        <w:ind w:hanging="199"/>
        <w:contextualSpacing/>
      </w:pPr>
      <w:r>
        <w:rPr>
          <w:rFonts w:eastAsia="Arial"/>
          <w:sz w:val="22"/>
        </w:rPr>
        <w:t>W4.3</w:t>
      </w:r>
      <w:r>
        <w:rPr>
          <w:rFonts w:eastAsia="Arial"/>
          <w:sz w:val="22"/>
        </w:rPr>
        <w:t>の回答で「はい、機会を特定し、一部</w:t>
      </w:r>
      <w:r>
        <w:rPr>
          <w:rFonts w:eastAsia="Arial"/>
          <w:sz w:val="22"/>
        </w:rPr>
        <w:t>/</w:t>
      </w:r>
      <w:r>
        <w:rPr>
          <w:rFonts w:eastAsia="Arial"/>
          <w:sz w:val="22"/>
        </w:rPr>
        <w:t>すべてが実現されつつあります」を選択した場合にのみ、この質問が表示されます。</w:t>
      </w:r>
    </w:p>
    <w:p w14:paraId="12009274" w14:textId="77777777" w:rsidR="002E1E8C" w:rsidRDefault="00226F10">
      <w:pPr>
        <w:pStyle w:val="h3"/>
        <w:contextualSpacing w:val="0"/>
      </w:pPr>
      <w:r>
        <w:t>2018</w:t>
      </w:r>
      <w:r>
        <w:t>年からの変更点</w:t>
      </w:r>
    </w:p>
    <w:p w14:paraId="3AFF3858" w14:textId="77777777" w:rsidR="002E1E8C" w:rsidRDefault="00226F10">
      <w:r>
        <w:rPr>
          <w:sz w:val="22"/>
        </w:rPr>
        <w:t>質問を修正</w:t>
      </w:r>
    </w:p>
    <w:p w14:paraId="6C215764" w14:textId="77777777" w:rsidR="002E1E8C" w:rsidRDefault="00226F10">
      <w:pPr>
        <w:pStyle w:val="h3"/>
        <w:contextualSpacing w:val="0"/>
      </w:pPr>
      <w:r>
        <w:t>他の枠組みとの関連性</w:t>
      </w:r>
    </w:p>
    <w:p w14:paraId="562285D9" w14:textId="77777777" w:rsidR="002E1E8C" w:rsidRDefault="00226F10">
      <w:pPr>
        <w:pStyle w:val="h4"/>
        <w:contextualSpacing w:val="0"/>
      </w:pPr>
      <w:r>
        <w:t xml:space="preserve">CEO </w:t>
      </w:r>
      <w:r>
        <w:t>ウォーターマンデート</w:t>
      </w:r>
    </w:p>
    <w:p w14:paraId="0575ACAE" w14:textId="77777777" w:rsidR="002E1E8C" w:rsidRDefault="00226F10">
      <w:r>
        <w:rPr>
          <w:sz w:val="22"/>
        </w:rPr>
        <w:t>意味</w:t>
      </w:r>
      <w:r>
        <w:rPr>
          <w:sz w:val="22"/>
        </w:rPr>
        <w:t>:</w:t>
      </w:r>
      <w:r>
        <w:rPr>
          <w:sz w:val="22"/>
        </w:rPr>
        <w:t>事業リスク</w:t>
      </w:r>
      <w:r>
        <w:rPr>
          <w:sz w:val="22"/>
        </w:rPr>
        <w:t xml:space="preserve"> </w:t>
      </w:r>
    </w:p>
    <w:p w14:paraId="0E6E3055" w14:textId="77777777" w:rsidR="002E1E8C" w:rsidRDefault="00226F10">
      <w:pPr>
        <w:pStyle w:val="h3"/>
        <w:contextualSpacing w:val="0"/>
      </w:pPr>
      <w:r>
        <w:t>回答選択肢</w:t>
      </w:r>
    </w:p>
    <w:p w14:paraId="3440EB4C" w14:textId="77777777" w:rsidR="002E1E8C" w:rsidRDefault="00226F10">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2E1E8C" w14:paraId="418F77AF" w14:textId="77777777">
        <w:tblPrEx>
          <w:tblCellMar>
            <w:top w:w="0" w:type="dxa"/>
            <w:left w:w="0" w:type="dxa"/>
            <w:bottom w:w="0" w:type="dxa"/>
            <w:right w:w="0" w:type="dxa"/>
          </w:tblCellMar>
        </w:tblPrEx>
        <w:trPr>
          <w:jc w:val="center"/>
        </w:trPr>
        <w:tc>
          <w:tcPr>
            <w:tcW w:w="2914" w:type="dxa"/>
            <w:shd w:val="clear" w:color="auto" w:fill="2C86DA"/>
            <w:tcMar>
              <w:top w:w="100" w:type="dxa"/>
              <w:left w:w="100" w:type="dxa"/>
              <w:bottom w:w="100" w:type="dxa"/>
              <w:right w:w="100" w:type="dxa"/>
            </w:tcMar>
          </w:tcPr>
          <w:p w14:paraId="398F81D9" w14:textId="77777777" w:rsidR="002E1E8C" w:rsidRDefault="00226F10">
            <w:pPr>
              <w:rPr>
                <w:b/>
                <w:color w:val="FFFFFF"/>
                <w:sz w:val="16"/>
              </w:rPr>
            </w:pPr>
            <w:r>
              <w:rPr>
                <w:rFonts w:eastAsia="Arial"/>
                <w:b/>
                <w:color w:val="FFFFFF"/>
                <w:sz w:val="16"/>
              </w:rPr>
              <w:t>機会の種類</w:t>
            </w:r>
          </w:p>
        </w:tc>
        <w:tc>
          <w:tcPr>
            <w:tcW w:w="2914" w:type="dxa"/>
            <w:shd w:val="clear" w:color="auto" w:fill="2C86DA"/>
            <w:tcMar>
              <w:top w:w="100" w:type="dxa"/>
              <w:left w:w="100" w:type="dxa"/>
              <w:bottom w:w="100" w:type="dxa"/>
              <w:right w:w="100" w:type="dxa"/>
            </w:tcMar>
          </w:tcPr>
          <w:p w14:paraId="5175475C" w14:textId="77777777" w:rsidR="002E1E8C" w:rsidRDefault="00226F10">
            <w:pPr>
              <w:rPr>
                <w:b/>
                <w:color w:val="FFFFFF"/>
                <w:sz w:val="16"/>
              </w:rPr>
            </w:pPr>
            <w:r>
              <w:rPr>
                <w:rFonts w:eastAsia="Arial"/>
                <w:b/>
                <w:color w:val="FFFFFF"/>
                <w:sz w:val="16"/>
              </w:rPr>
              <w:t>主な水関連機会</w:t>
            </w:r>
          </w:p>
        </w:tc>
        <w:tc>
          <w:tcPr>
            <w:tcW w:w="2914" w:type="dxa"/>
            <w:shd w:val="clear" w:color="auto" w:fill="2C86DA"/>
            <w:tcMar>
              <w:top w:w="100" w:type="dxa"/>
              <w:left w:w="100" w:type="dxa"/>
              <w:bottom w:w="100" w:type="dxa"/>
              <w:right w:w="100" w:type="dxa"/>
            </w:tcMar>
          </w:tcPr>
          <w:p w14:paraId="1B3F72FC" w14:textId="77777777" w:rsidR="002E1E8C" w:rsidRDefault="00226F10">
            <w:pPr>
              <w:rPr>
                <w:b/>
                <w:color w:val="FFFFFF"/>
                <w:sz w:val="16"/>
              </w:rPr>
            </w:pPr>
            <w:r>
              <w:rPr>
                <w:rFonts w:eastAsia="Arial"/>
                <w:b/>
                <w:color w:val="FFFFFF"/>
                <w:sz w:val="16"/>
              </w:rPr>
              <w:t>企業に特化した詳細と、機会実現の戦略</w:t>
            </w:r>
          </w:p>
        </w:tc>
        <w:tc>
          <w:tcPr>
            <w:tcW w:w="2914" w:type="dxa"/>
            <w:shd w:val="clear" w:color="auto" w:fill="2C86DA"/>
            <w:tcMar>
              <w:top w:w="100" w:type="dxa"/>
              <w:left w:w="100" w:type="dxa"/>
              <w:bottom w:w="100" w:type="dxa"/>
              <w:right w:w="100" w:type="dxa"/>
            </w:tcMar>
          </w:tcPr>
          <w:p w14:paraId="6C2AE9DD" w14:textId="77777777" w:rsidR="002E1E8C" w:rsidRDefault="00226F10">
            <w:pPr>
              <w:rPr>
                <w:b/>
                <w:color w:val="FFFFFF"/>
                <w:sz w:val="16"/>
              </w:rPr>
            </w:pPr>
            <w:r>
              <w:rPr>
                <w:rFonts w:eastAsia="Arial"/>
                <w:b/>
                <w:color w:val="FFFFFF"/>
                <w:sz w:val="16"/>
              </w:rPr>
              <w:t>機会実現までの推定期間</w:t>
            </w:r>
          </w:p>
        </w:tc>
        <w:tc>
          <w:tcPr>
            <w:tcW w:w="2915" w:type="dxa"/>
            <w:shd w:val="clear" w:color="auto" w:fill="2C86DA"/>
            <w:tcMar>
              <w:top w:w="100" w:type="dxa"/>
              <w:left w:w="100" w:type="dxa"/>
              <w:bottom w:w="100" w:type="dxa"/>
              <w:right w:w="100" w:type="dxa"/>
            </w:tcMar>
          </w:tcPr>
          <w:p w14:paraId="455AA597" w14:textId="77777777" w:rsidR="002E1E8C" w:rsidRDefault="00226F10">
            <w:pPr>
              <w:rPr>
                <w:b/>
                <w:color w:val="FFFFFF"/>
                <w:sz w:val="16"/>
              </w:rPr>
            </w:pPr>
            <w:r>
              <w:rPr>
                <w:rFonts w:eastAsia="Arial"/>
                <w:b/>
                <w:color w:val="FFFFFF"/>
                <w:sz w:val="16"/>
              </w:rPr>
              <w:t>財務上の潜在的影響の程度</w:t>
            </w:r>
          </w:p>
        </w:tc>
      </w:tr>
      <w:tr w:rsidR="002E1E8C" w14:paraId="023075B0"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37EF48A5" w14:textId="77777777" w:rsidR="002E1E8C" w:rsidRDefault="002E1E8C">
            <w:pPr>
              <w:rPr>
                <w:sz w:val="1"/>
              </w:rPr>
            </w:pPr>
          </w:p>
          <w:p w14:paraId="71C2B423" w14:textId="77777777" w:rsidR="002E1E8C" w:rsidRDefault="00226F10">
            <w:pPr>
              <w:pStyle w:val="td-p"/>
              <w:contextualSpacing w:val="0"/>
            </w:pPr>
            <w:r>
              <w:t>選択肢</w:t>
            </w:r>
            <w:r>
              <w:t>:</w:t>
            </w:r>
          </w:p>
          <w:p w14:paraId="55858685" w14:textId="77777777" w:rsidR="002E1E8C" w:rsidRDefault="002E1E8C">
            <w:pPr>
              <w:rPr>
                <w:sz w:val="1"/>
              </w:rPr>
            </w:pPr>
          </w:p>
          <w:p w14:paraId="7E86740E" w14:textId="77777777" w:rsidR="002E1E8C" w:rsidRDefault="00226F10">
            <w:pPr>
              <w:numPr>
                <w:ilvl w:val="0"/>
                <w:numId w:val="163"/>
              </w:numPr>
              <w:ind w:hanging="199"/>
              <w:contextualSpacing/>
            </w:pPr>
            <w:r>
              <w:rPr>
                <w:rFonts w:eastAsia="Arial"/>
                <w:sz w:val="16"/>
              </w:rPr>
              <w:t>効率</w:t>
            </w:r>
          </w:p>
          <w:p w14:paraId="071F31D4" w14:textId="77777777" w:rsidR="002E1E8C" w:rsidRDefault="00226F10">
            <w:pPr>
              <w:numPr>
                <w:ilvl w:val="0"/>
                <w:numId w:val="163"/>
              </w:numPr>
              <w:ind w:hanging="199"/>
              <w:contextualSpacing/>
            </w:pPr>
            <w:r>
              <w:rPr>
                <w:rFonts w:eastAsia="Arial"/>
                <w:sz w:val="16"/>
              </w:rPr>
              <w:t>弾力性</w:t>
            </w:r>
          </w:p>
          <w:p w14:paraId="52C7457E" w14:textId="77777777" w:rsidR="002E1E8C" w:rsidRDefault="00226F10">
            <w:pPr>
              <w:numPr>
                <w:ilvl w:val="0"/>
                <w:numId w:val="163"/>
              </w:numPr>
              <w:ind w:hanging="199"/>
              <w:contextualSpacing/>
            </w:pPr>
            <w:r>
              <w:rPr>
                <w:rFonts w:eastAsia="Arial"/>
                <w:sz w:val="16"/>
              </w:rPr>
              <w:t>製品およびサービス</w:t>
            </w:r>
          </w:p>
          <w:p w14:paraId="41C1C472" w14:textId="77777777" w:rsidR="002E1E8C" w:rsidRDefault="00226F10">
            <w:pPr>
              <w:numPr>
                <w:ilvl w:val="0"/>
                <w:numId w:val="163"/>
              </w:numPr>
              <w:ind w:hanging="199"/>
              <w:contextualSpacing/>
            </w:pPr>
            <w:r>
              <w:rPr>
                <w:rFonts w:eastAsia="Arial"/>
                <w:sz w:val="16"/>
              </w:rPr>
              <w:t>市場</w:t>
            </w:r>
          </w:p>
          <w:p w14:paraId="419A22CE" w14:textId="77777777" w:rsidR="002E1E8C" w:rsidRDefault="00226F10">
            <w:pPr>
              <w:numPr>
                <w:ilvl w:val="0"/>
                <w:numId w:val="163"/>
              </w:numPr>
              <w:ind w:hanging="199"/>
              <w:contextualSpacing/>
            </w:pPr>
            <w:r>
              <w:rPr>
                <w:rFonts w:eastAsia="Arial"/>
                <w:sz w:val="16"/>
              </w:rPr>
              <w:t>その他</w:t>
            </w:r>
          </w:p>
          <w:p w14:paraId="5136070F" w14:textId="77777777" w:rsidR="002E1E8C" w:rsidRDefault="002E1E8C">
            <w:pPr>
              <w:rPr>
                <w:sz w:val="1"/>
              </w:rPr>
            </w:pPr>
          </w:p>
          <w:p w14:paraId="20B9BC91"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1083D2A8" w14:textId="77777777" w:rsidR="002E1E8C" w:rsidRDefault="002E1E8C">
            <w:pPr>
              <w:rPr>
                <w:sz w:val="1"/>
              </w:rPr>
            </w:pPr>
          </w:p>
          <w:p w14:paraId="2C35318D" w14:textId="77777777" w:rsidR="002E1E8C" w:rsidRDefault="00226F10">
            <w:pPr>
              <w:pStyle w:val="td-p"/>
              <w:contextualSpacing w:val="0"/>
            </w:pPr>
            <w:r>
              <w:t>選択肢</w:t>
            </w:r>
            <w:r>
              <w:t>:</w:t>
            </w:r>
          </w:p>
          <w:p w14:paraId="0FBAC2BF" w14:textId="77777777" w:rsidR="002E1E8C" w:rsidRDefault="002E1E8C">
            <w:pPr>
              <w:rPr>
                <w:sz w:val="1"/>
              </w:rPr>
            </w:pPr>
          </w:p>
          <w:p w14:paraId="0ACDC8AC" w14:textId="77777777" w:rsidR="002E1E8C" w:rsidRDefault="00226F10">
            <w:pPr>
              <w:numPr>
                <w:ilvl w:val="0"/>
                <w:numId w:val="164"/>
              </w:numPr>
              <w:ind w:hanging="199"/>
              <w:contextualSpacing/>
            </w:pPr>
            <w:r>
              <w:rPr>
                <w:rFonts w:eastAsia="Arial"/>
                <w:sz w:val="16"/>
              </w:rPr>
              <w:t>以下の表の通りの回答ドロップダウン選択肢</w:t>
            </w:r>
          </w:p>
          <w:p w14:paraId="13981334" w14:textId="77777777" w:rsidR="002E1E8C" w:rsidRDefault="002E1E8C">
            <w:pPr>
              <w:rPr>
                <w:sz w:val="1"/>
              </w:rPr>
            </w:pPr>
          </w:p>
          <w:p w14:paraId="4C256584"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51B45890" w14:textId="77777777" w:rsidR="002E1E8C" w:rsidRDefault="002E1E8C">
            <w:pPr>
              <w:rPr>
                <w:sz w:val="1"/>
              </w:rPr>
            </w:pPr>
          </w:p>
          <w:p w14:paraId="0EB65D77" w14:textId="77777777" w:rsidR="002E1E8C" w:rsidRDefault="00226F10">
            <w:pPr>
              <w:pStyle w:val="td-p"/>
              <w:contextualSpacing w:val="0"/>
            </w:pPr>
            <w:r>
              <w:t>文章入力欄</w:t>
            </w:r>
            <w:r>
              <w:t>[</w:t>
            </w:r>
            <w:r>
              <w:t>最大</w:t>
            </w:r>
            <w:r>
              <w:t>1,500</w:t>
            </w:r>
            <w:r>
              <w:t>文字</w:t>
            </w:r>
            <w:r>
              <w:t>]</w:t>
            </w:r>
          </w:p>
          <w:p w14:paraId="052C46D8"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0EA6912E" w14:textId="77777777" w:rsidR="002E1E8C" w:rsidRDefault="002E1E8C">
            <w:pPr>
              <w:rPr>
                <w:sz w:val="1"/>
              </w:rPr>
            </w:pPr>
          </w:p>
          <w:p w14:paraId="271C5AD8" w14:textId="77777777" w:rsidR="002E1E8C" w:rsidRDefault="00226F10">
            <w:pPr>
              <w:pStyle w:val="td-p"/>
              <w:contextualSpacing w:val="0"/>
            </w:pPr>
            <w:r>
              <w:t>選択肢</w:t>
            </w:r>
            <w:r>
              <w:t>:</w:t>
            </w:r>
          </w:p>
          <w:p w14:paraId="05D5CEBD" w14:textId="77777777" w:rsidR="002E1E8C" w:rsidRDefault="002E1E8C">
            <w:pPr>
              <w:rPr>
                <w:sz w:val="1"/>
              </w:rPr>
            </w:pPr>
          </w:p>
          <w:p w14:paraId="7668D9F6" w14:textId="77777777" w:rsidR="002E1E8C" w:rsidRDefault="00226F10">
            <w:pPr>
              <w:numPr>
                <w:ilvl w:val="0"/>
                <w:numId w:val="165"/>
              </w:numPr>
              <w:ind w:hanging="199"/>
              <w:contextualSpacing/>
            </w:pPr>
            <w:r>
              <w:rPr>
                <w:rFonts w:eastAsia="Arial"/>
                <w:sz w:val="16"/>
              </w:rPr>
              <w:t>現在</w:t>
            </w:r>
            <w:r>
              <w:rPr>
                <w:rFonts w:eastAsia="Arial"/>
                <w:sz w:val="16"/>
              </w:rPr>
              <w:t xml:space="preserve"> - </w:t>
            </w:r>
            <w:r>
              <w:rPr>
                <w:rFonts w:eastAsia="Arial"/>
                <w:sz w:val="16"/>
              </w:rPr>
              <w:t>最大</w:t>
            </w:r>
            <w:r>
              <w:rPr>
                <w:rFonts w:eastAsia="Arial"/>
                <w:sz w:val="16"/>
              </w:rPr>
              <w:t>1</w:t>
            </w:r>
            <w:r>
              <w:rPr>
                <w:rFonts w:eastAsia="Arial"/>
                <w:sz w:val="16"/>
              </w:rPr>
              <w:t>年</w:t>
            </w:r>
          </w:p>
          <w:p w14:paraId="2F7EA023" w14:textId="77777777" w:rsidR="002E1E8C" w:rsidRDefault="00226F10">
            <w:pPr>
              <w:numPr>
                <w:ilvl w:val="0"/>
                <w:numId w:val="165"/>
              </w:numPr>
              <w:ind w:hanging="199"/>
              <w:contextualSpacing/>
            </w:pPr>
            <w:r>
              <w:rPr>
                <w:rFonts w:eastAsia="Arial"/>
                <w:sz w:val="16"/>
              </w:rPr>
              <w:t>1</w:t>
            </w:r>
            <w:r>
              <w:rPr>
                <w:rFonts w:eastAsia="Arial"/>
                <w:sz w:val="16"/>
              </w:rPr>
              <w:t>～</w:t>
            </w:r>
            <w:r>
              <w:rPr>
                <w:rFonts w:eastAsia="Arial"/>
                <w:sz w:val="16"/>
              </w:rPr>
              <w:t>3</w:t>
            </w:r>
            <w:r>
              <w:rPr>
                <w:rFonts w:eastAsia="Arial"/>
                <w:sz w:val="16"/>
              </w:rPr>
              <w:t>年</w:t>
            </w:r>
          </w:p>
          <w:p w14:paraId="27D23C9A" w14:textId="77777777" w:rsidR="002E1E8C" w:rsidRDefault="00226F10">
            <w:pPr>
              <w:numPr>
                <w:ilvl w:val="0"/>
                <w:numId w:val="165"/>
              </w:numPr>
              <w:ind w:hanging="199"/>
              <w:contextualSpacing/>
            </w:pPr>
            <w:r>
              <w:rPr>
                <w:rFonts w:eastAsia="Arial"/>
                <w:sz w:val="16"/>
              </w:rPr>
              <w:t>4</w:t>
            </w:r>
            <w:r>
              <w:rPr>
                <w:rFonts w:eastAsia="Arial"/>
                <w:sz w:val="16"/>
              </w:rPr>
              <w:t>～</w:t>
            </w:r>
            <w:r>
              <w:rPr>
                <w:rFonts w:eastAsia="Arial"/>
                <w:sz w:val="16"/>
              </w:rPr>
              <w:t>6</w:t>
            </w:r>
            <w:r>
              <w:rPr>
                <w:rFonts w:eastAsia="Arial"/>
                <w:sz w:val="16"/>
              </w:rPr>
              <w:t>年</w:t>
            </w:r>
          </w:p>
          <w:p w14:paraId="476BAA46" w14:textId="77777777" w:rsidR="002E1E8C" w:rsidRDefault="00226F10">
            <w:pPr>
              <w:numPr>
                <w:ilvl w:val="0"/>
                <w:numId w:val="165"/>
              </w:numPr>
              <w:ind w:hanging="199"/>
              <w:contextualSpacing/>
            </w:pPr>
            <w:r>
              <w:rPr>
                <w:rFonts w:eastAsia="Arial"/>
                <w:sz w:val="16"/>
              </w:rPr>
              <w:t>6</w:t>
            </w:r>
            <w:r>
              <w:rPr>
                <w:rFonts w:eastAsia="Arial"/>
                <w:sz w:val="16"/>
              </w:rPr>
              <w:t>年以上</w:t>
            </w:r>
          </w:p>
          <w:p w14:paraId="08702077" w14:textId="77777777" w:rsidR="002E1E8C" w:rsidRDefault="00226F10">
            <w:pPr>
              <w:numPr>
                <w:ilvl w:val="0"/>
                <w:numId w:val="165"/>
              </w:numPr>
              <w:ind w:hanging="199"/>
              <w:contextualSpacing/>
            </w:pPr>
            <w:r>
              <w:rPr>
                <w:rFonts w:eastAsia="Arial"/>
                <w:sz w:val="16"/>
              </w:rPr>
              <w:t>不明</w:t>
            </w:r>
          </w:p>
          <w:p w14:paraId="509A3153" w14:textId="77777777" w:rsidR="002E1E8C" w:rsidRDefault="002E1E8C">
            <w:pPr>
              <w:rPr>
                <w:sz w:val="1"/>
              </w:rPr>
            </w:pPr>
          </w:p>
          <w:p w14:paraId="46630A8E" w14:textId="77777777" w:rsidR="002E1E8C" w:rsidRDefault="002E1E8C">
            <w:pPr>
              <w:rPr>
                <w:sz w:val="1"/>
              </w:rPr>
            </w:pPr>
          </w:p>
        </w:tc>
        <w:tc>
          <w:tcPr>
            <w:tcW w:w="2915" w:type="dxa"/>
            <w:shd w:val="clear" w:color="auto" w:fill="E8EBED"/>
            <w:tcMar>
              <w:top w:w="100" w:type="dxa"/>
              <w:left w:w="100" w:type="dxa"/>
              <w:bottom w:w="100" w:type="dxa"/>
              <w:right w:w="100" w:type="dxa"/>
            </w:tcMar>
          </w:tcPr>
          <w:p w14:paraId="6098B569" w14:textId="77777777" w:rsidR="002E1E8C" w:rsidRDefault="002E1E8C">
            <w:pPr>
              <w:rPr>
                <w:sz w:val="1"/>
              </w:rPr>
            </w:pPr>
          </w:p>
          <w:p w14:paraId="5D747674" w14:textId="77777777" w:rsidR="002E1E8C" w:rsidRDefault="00226F10">
            <w:pPr>
              <w:pStyle w:val="td-p"/>
              <w:contextualSpacing w:val="0"/>
            </w:pPr>
            <w:r>
              <w:t>選択肢</w:t>
            </w:r>
            <w:r>
              <w:t>:</w:t>
            </w:r>
          </w:p>
          <w:p w14:paraId="57F11CE7" w14:textId="77777777" w:rsidR="002E1E8C" w:rsidRDefault="002E1E8C">
            <w:pPr>
              <w:rPr>
                <w:sz w:val="1"/>
              </w:rPr>
            </w:pPr>
          </w:p>
          <w:p w14:paraId="57EE9ED0" w14:textId="77777777" w:rsidR="002E1E8C" w:rsidRDefault="00226F10">
            <w:pPr>
              <w:numPr>
                <w:ilvl w:val="0"/>
                <w:numId w:val="166"/>
              </w:numPr>
              <w:ind w:hanging="199"/>
              <w:contextualSpacing/>
            </w:pPr>
            <w:r>
              <w:rPr>
                <w:rFonts w:eastAsia="Arial"/>
                <w:sz w:val="16"/>
              </w:rPr>
              <w:t>低度</w:t>
            </w:r>
          </w:p>
          <w:p w14:paraId="784F63AE" w14:textId="77777777" w:rsidR="002E1E8C" w:rsidRDefault="00226F10">
            <w:pPr>
              <w:numPr>
                <w:ilvl w:val="0"/>
                <w:numId w:val="166"/>
              </w:numPr>
              <w:ind w:hanging="199"/>
              <w:contextualSpacing/>
            </w:pPr>
            <w:r>
              <w:rPr>
                <w:rFonts w:eastAsia="Arial"/>
                <w:sz w:val="16"/>
              </w:rPr>
              <w:t>低度</w:t>
            </w:r>
            <w:r>
              <w:rPr>
                <w:rFonts w:eastAsia="Arial"/>
                <w:sz w:val="16"/>
              </w:rPr>
              <w:t>―</w:t>
            </w:r>
            <w:r>
              <w:rPr>
                <w:rFonts w:eastAsia="Arial"/>
                <w:sz w:val="16"/>
              </w:rPr>
              <w:t>中程度</w:t>
            </w:r>
          </w:p>
          <w:p w14:paraId="18B00D6A" w14:textId="77777777" w:rsidR="002E1E8C" w:rsidRDefault="00226F10">
            <w:pPr>
              <w:numPr>
                <w:ilvl w:val="0"/>
                <w:numId w:val="166"/>
              </w:numPr>
              <w:ind w:hanging="199"/>
              <w:contextualSpacing/>
            </w:pPr>
            <w:r>
              <w:rPr>
                <w:rFonts w:eastAsia="Arial"/>
                <w:sz w:val="16"/>
              </w:rPr>
              <w:t>中程度</w:t>
            </w:r>
          </w:p>
          <w:p w14:paraId="34FF5115" w14:textId="77777777" w:rsidR="002E1E8C" w:rsidRDefault="00226F10">
            <w:pPr>
              <w:numPr>
                <w:ilvl w:val="0"/>
                <w:numId w:val="166"/>
              </w:numPr>
              <w:ind w:hanging="199"/>
              <w:contextualSpacing/>
            </w:pPr>
            <w:r>
              <w:rPr>
                <w:rFonts w:eastAsia="Arial"/>
                <w:sz w:val="16"/>
              </w:rPr>
              <w:t>やや高い</w:t>
            </w:r>
          </w:p>
          <w:p w14:paraId="41D66799" w14:textId="77777777" w:rsidR="002E1E8C" w:rsidRDefault="00226F10">
            <w:pPr>
              <w:numPr>
                <w:ilvl w:val="0"/>
                <w:numId w:val="166"/>
              </w:numPr>
              <w:ind w:hanging="199"/>
              <w:contextualSpacing/>
            </w:pPr>
            <w:r>
              <w:rPr>
                <w:rFonts w:eastAsia="Arial"/>
                <w:sz w:val="16"/>
              </w:rPr>
              <w:t>高い</w:t>
            </w:r>
          </w:p>
          <w:p w14:paraId="595131AC" w14:textId="77777777" w:rsidR="002E1E8C" w:rsidRDefault="00226F10">
            <w:pPr>
              <w:numPr>
                <w:ilvl w:val="0"/>
                <w:numId w:val="166"/>
              </w:numPr>
              <w:ind w:hanging="199"/>
              <w:contextualSpacing/>
            </w:pPr>
            <w:r>
              <w:rPr>
                <w:rFonts w:eastAsia="Arial"/>
                <w:sz w:val="16"/>
              </w:rPr>
              <w:t>不明</w:t>
            </w:r>
          </w:p>
          <w:p w14:paraId="1AEB6C34" w14:textId="77777777" w:rsidR="002E1E8C" w:rsidRDefault="002E1E8C">
            <w:pPr>
              <w:rPr>
                <w:sz w:val="1"/>
              </w:rPr>
            </w:pPr>
          </w:p>
          <w:p w14:paraId="54A2BCC3" w14:textId="77777777" w:rsidR="002E1E8C" w:rsidRDefault="002E1E8C">
            <w:pPr>
              <w:rPr>
                <w:sz w:val="1"/>
              </w:rPr>
            </w:pPr>
          </w:p>
        </w:tc>
      </w:tr>
    </w:tbl>
    <w:p w14:paraId="181F832F" w14:textId="77777777" w:rsidR="002E1E8C" w:rsidRDefault="002E1E8C"/>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2E1E8C" w14:paraId="20CE495C" w14:textId="77777777">
        <w:tblPrEx>
          <w:tblCellMar>
            <w:top w:w="0" w:type="dxa"/>
            <w:left w:w="0" w:type="dxa"/>
            <w:bottom w:w="0" w:type="dxa"/>
            <w:right w:w="0" w:type="dxa"/>
          </w:tblCellMar>
        </w:tblPrEx>
        <w:trPr>
          <w:jc w:val="center"/>
        </w:trPr>
        <w:tc>
          <w:tcPr>
            <w:tcW w:w="2914" w:type="dxa"/>
            <w:shd w:val="clear" w:color="auto" w:fill="2C86DA"/>
            <w:tcMar>
              <w:top w:w="100" w:type="dxa"/>
              <w:left w:w="100" w:type="dxa"/>
              <w:bottom w:w="100" w:type="dxa"/>
              <w:right w:w="100" w:type="dxa"/>
            </w:tcMar>
          </w:tcPr>
          <w:p w14:paraId="0BF855EE" w14:textId="77777777" w:rsidR="002E1E8C" w:rsidRDefault="00226F10">
            <w:pPr>
              <w:rPr>
                <w:b/>
                <w:color w:val="FFFFFF"/>
                <w:sz w:val="16"/>
              </w:rPr>
            </w:pPr>
            <w:r>
              <w:rPr>
                <w:rFonts w:eastAsia="Arial"/>
                <w:b/>
                <w:color w:val="FFFFFF"/>
                <w:sz w:val="16"/>
              </w:rPr>
              <w:t>財務上の潜在的影響額をご回答いただくことは可能ですか。</w:t>
            </w:r>
          </w:p>
        </w:tc>
        <w:tc>
          <w:tcPr>
            <w:tcW w:w="2914" w:type="dxa"/>
            <w:shd w:val="clear" w:color="auto" w:fill="2C86DA"/>
            <w:tcMar>
              <w:top w:w="100" w:type="dxa"/>
              <w:left w:w="100" w:type="dxa"/>
              <w:bottom w:w="100" w:type="dxa"/>
              <w:right w:w="100" w:type="dxa"/>
            </w:tcMar>
          </w:tcPr>
          <w:p w14:paraId="51054A40" w14:textId="77777777" w:rsidR="002E1E8C" w:rsidRDefault="00226F10">
            <w:pPr>
              <w:rPr>
                <w:b/>
                <w:color w:val="FFFFFF"/>
                <w:sz w:val="16"/>
              </w:rPr>
            </w:pPr>
            <w:r>
              <w:rPr>
                <w:rFonts w:eastAsia="Arial"/>
                <w:b/>
                <w:color w:val="FFFFFF"/>
                <w:sz w:val="16"/>
              </w:rPr>
              <w:t>財務上の潜在的影響額</w:t>
            </w:r>
            <w:r>
              <w:rPr>
                <w:rFonts w:eastAsia="Arial"/>
                <w:b/>
                <w:color w:val="FFFFFF"/>
                <w:sz w:val="16"/>
              </w:rPr>
              <w:t>(</w:t>
            </w:r>
            <w:r>
              <w:rPr>
                <w:rFonts w:eastAsia="Arial"/>
                <w:b/>
                <w:color w:val="FFFFFF"/>
                <w:sz w:val="16"/>
              </w:rPr>
              <w:t>通貨</w:t>
            </w:r>
            <w:r>
              <w:rPr>
                <w:rFonts w:eastAsia="Arial"/>
                <w:b/>
                <w:color w:val="FFFFFF"/>
                <w:sz w:val="16"/>
              </w:rPr>
              <w:t>)</w:t>
            </w:r>
          </w:p>
        </w:tc>
        <w:tc>
          <w:tcPr>
            <w:tcW w:w="2914" w:type="dxa"/>
            <w:shd w:val="clear" w:color="auto" w:fill="2C86DA"/>
            <w:tcMar>
              <w:top w:w="100" w:type="dxa"/>
              <w:left w:w="100" w:type="dxa"/>
              <w:bottom w:w="100" w:type="dxa"/>
              <w:right w:w="100" w:type="dxa"/>
            </w:tcMar>
          </w:tcPr>
          <w:p w14:paraId="52FE5B55" w14:textId="77777777" w:rsidR="002E1E8C" w:rsidRDefault="00226F10">
            <w:pPr>
              <w:rPr>
                <w:b/>
                <w:color w:val="FFFFFF"/>
                <w:sz w:val="16"/>
              </w:rPr>
            </w:pPr>
            <w:r>
              <w:rPr>
                <w:rFonts w:eastAsia="Arial"/>
                <w:b/>
                <w:color w:val="FFFFFF"/>
                <w:sz w:val="16"/>
              </w:rPr>
              <w:t>財務上の潜在的影響額</w:t>
            </w:r>
            <w:r>
              <w:rPr>
                <w:rFonts w:eastAsia="Arial"/>
                <w:b/>
                <w:color w:val="FFFFFF"/>
                <w:sz w:val="16"/>
              </w:rPr>
              <w:t xml:space="preserve"> – </w:t>
            </w:r>
            <w:r>
              <w:rPr>
                <w:rFonts w:eastAsia="Arial"/>
                <w:b/>
                <w:color w:val="FFFFFF"/>
                <w:sz w:val="16"/>
              </w:rPr>
              <w:t>最小</w:t>
            </w:r>
            <w:r>
              <w:rPr>
                <w:rFonts w:eastAsia="Arial"/>
                <w:b/>
                <w:color w:val="FFFFFF"/>
                <w:sz w:val="16"/>
              </w:rPr>
              <w:t>(</w:t>
            </w:r>
            <w:r>
              <w:rPr>
                <w:rFonts w:eastAsia="Arial"/>
                <w:b/>
                <w:color w:val="FFFFFF"/>
                <w:sz w:val="16"/>
              </w:rPr>
              <w:t>通貨</w:t>
            </w:r>
            <w:r>
              <w:rPr>
                <w:rFonts w:eastAsia="Arial"/>
                <w:b/>
                <w:color w:val="FFFFFF"/>
                <w:sz w:val="16"/>
              </w:rPr>
              <w:t>)</w:t>
            </w:r>
          </w:p>
        </w:tc>
        <w:tc>
          <w:tcPr>
            <w:tcW w:w="2914" w:type="dxa"/>
            <w:shd w:val="clear" w:color="auto" w:fill="2C86DA"/>
            <w:tcMar>
              <w:top w:w="100" w:type="dxa"/>
              <w:left w:w="100" w:type="dxa"/>
              <w:bottom w:w="100" w:type="dxa"/>
              <w:right w:w="100" w:type="dxa"/>
            </w:tcMar>
          </w:tcPr>
          <w:p w14:paraId="03029CCE" w14:textId="77777777" w:rsidR="002E1E8C" w:rsidRDefault="00226F10">
            <w:pPr>
              <w:rPr>
                <w:b/>
                <w:color w:val="FFFFFF"/>
                <w:sz w:val="16"/>
              </w:rPr>
            </w:pPr>
            <w:r>
              <w:rPr>
                <w:rFonts w:eastAsia="Arial"/>
                <w:b/>
                <w:color w:val="FFFFFF"/>
                <w:sz w:val="16"/>
              </w:rPr>
              <w:t>財務上の潜在的影響額</w:t>
            </w:r>
            <w:r>
              <w:rPr>
                <w:rFonts w:eastAsia="Arial"/>
                <w:b/>
                <w:color w:val="FFFFFF"/>
                <w:sz w:val="16"/>
              </w:rPr>
              <w:t xml:space="preserve"> – </w:t>
            </w:r>
            <w:r>
              <w:rPr>
                <w:rFonts w:eastAsia="Arial"/>
                <w:b/>
                <w:color w:val="FFFFFF"/>
                <w:sz w:val="16"/>
              </w:rPr>
              <w:t>最大</w:t>
            </w:r>
            <w:r>
              <w:rPr>
                <w:rFonts w:eastAsia="Arial"/>
                <w:b/>
                <w:color w:val="FFFFFF"/>
                <w:sz w:val="16"/>
              </w:rPr>
              <w:t>(</w:t>
            </w:r>
            <w:r>
              <w:rPr>
                <w:rFonts w:eastAsia="Arial"/>
                <w:b/>
                <w:color w:val="FFFFFF"/>
                <w:sz w:val="16"/>
              </w:rPr>
              <w:t>通貨</w:t>
            </w:r>
            <w:r>
              <w:rPr>
                <w:rFonts w:eastAsia="Arial"/>
                <w:b/>
                <w:color w:val="FFFFFF"/>
                <w:sz w:val="16"/>
              </w:rPr>
              <w:t>)</w:t>
            </w:r>
          </w:p>
        </w:tc>
        <w:tc>
          <w:tcPr>
            <w:tcW w:w="2915" w:type="dxa"/>
            <w:shd w:val="clear" w:color="auto" w:fill="2C86DA"/>
            <w:tcMar>
              <w:top w:w="100" w:type="dxa"/>
              <w:left w:w="100" w:type="dxa"/>
              <w:bottom w:w="100" w:type="dxa"/>
              <w:right w:w="100" w:type="dxa"/>
            </w:tcMar>
          </w:tcPr>
          <w:p w14:paraId="164644E9" w14:textId="77777777" w:rsidR="002E1E8C" w:rsidRDefault="00226F10">
            <w:pPr>
              <w:rPr>
                <w:b/>
                <w:color w:val="FFFFFF"/>
                <w:sz w:val="16"/>
              </w:rPr>
            </w:pPr>
            <w:r>
              <w:rPr>
                <w:rFonts w:eastAsia="Arial"/>
                <w:b/>
                <w:color w:val="FFFFFF"/>
                <w:sz w:val="16"/>
              </w:rPr>
              <w:t>財務上の影響についての説明</w:t>
            </w:r>
          </w:p>
        </w:tc>
      </w:tr>
      <w:tr w:rsidR="002E1E8C" w14:paraId="0749C292"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24E10712" w14:textId="77777777" w:rsidR="002E1E8C" w:rsidRDefault="00226F10">
            <w:pPr>
              <w:pStyle w:val="td-p"/>
              <w:contextualSpacing w:val="0"/>
            </w:pPr>
            <w:r>
              <w:t>選択肢</w:t>
            </w:r>
            <w:r>
              <w:t>:</w:t>
            </w:r>
          </w:p>
          <w:p w14:paraId="67D8FD4D" w14:textId="77777777" w:rsidR="002E1E8C" w:rsidRDefault="00226F10">
            <w:pPr>
              <w:numPr>
                <w:ilvl w:val="0"/>
                <w:numId w:val="167"/>
              </w:numPr>
              <w:ind w:hanging="199"/>
              <w:contextualSpacing/>
            </w:pPr>
            <w:r>
              <w:rPr>
                <w:rFonts w:eastAsia="Arial"/>
                <w:sz w:val="16"/>
              </w:rPr>
              <w:t>はい、単一の推計値</w:t>
            </w:r>
          </w:p>
          <w:p w14:paraId="0A7A62EB" w14:textId="77777777" w:rsidR="002E1E8C" w:rsidRDefault="00226F10">
            <w:pPr>
              <w:numPr>
                <w:ilvl w:val="0"/>
                <w:numId w:val="167"/>
              </w:numPr>
              <w:ind w:hanging="199"/>
              <w:contextualSpacing/>
            </w:pPr>
            <w:r>
              <w:rPr>
                <w:rFonts w:eastAsia="Arial"/>
                <w:sz w:val="16"/>
              </w:rPr>
              <w:t>はい、推定範囲</w:t>
            </w:r>
          </w:p>
          <w:p w14:paraId="14319316" w14:textId="77777777" w:rsidR="002E1E8C" w:rsidRDefault="00226F10">
            <w:pPr>
              <w:numPr>
                <w:ilvl w:val="0"/>
                <w:numId w:val="167"/>
              </w:numPr>
              <w:ind w:hanging="199"/>
              <w:contextualSpacing/>
            </w:pPr>
            <w:r>
              <w:rPr>
                <w:rFonts w:eastAsia="Arial"/>
                <w:sz w:val="16"/>
              </w:rPr>
              <w:t>いいえ、このデータはありません</w:t>
            </w:r>
          </w:p>
          <w:p w14:paraId="4CE471EE"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72F3A77A" w14:textId="77777777" w:rsidR="002E1E8C" w:rsidRDefault="00226F10">
            <w:pPr>
              <w:pStyle w:val="td-p"/>
              <w:contextualSpacing w:val="0"/>
            </w:pPr>
            <w:r>
              <w:t>数値記入欄</w:t>
            </w:r>
            <w:r>
              <w:t>[</w:t>
            </w:r>
            <w:r>
              <w:t>最大小数点第</w:t>
            </w:r>
            <w:r>
              <w:t>2</w:t>
            </w:r>
            <w:r>
              <w:t>位を用いて、</w:t>
            </w:r>
            <w:r>
              <w:t>0</w:t>
            </w:r>
            <w:r>
              <w:t>～</w:t>
            </w:r>
            <w:r>
              <w:t>999,999,999,999,999</w:t>
            </w:r>
            <w:r>
              <w:t>の数字を入力</w:t>
            </w:r>
            <w:r>
              <w:t>]</w:t>
            </w:r>
          </w:p>
        </w:tc>
        <w:tc>
          <w:tcPr>
            <w:tcW w:w="2914" w:type="dxa"/>
            <w:shd w:val="clear" w:color="auto" w:fill="E8EBED"/>
            <w:tcMar>
              <w:top w:w="100" w:type="dxa"/>
              <w:left w:w="100" w:type="dxa"/>
              <w:bottom w:w="100" w:type="dxa"/>
              <w:right w:w="100" w:type="dxa"/>
            </w:tcMar>
          </w:tcPr>
          <w:p w14:paraId="086CE25E" w14:textId="77777777" w:rsidR="002E1E8C" w:rsidRDefault="00226F10">
            <w:pPr>
              <w:pStyle w:val="td-p"/>
              <w:contextualSpacing w:val="0"/>
            </w:pPr>
            <w:r>
              <w:t>数値記入欄</w:t>
            </w:r>
            <w:r>
              <w:t>[</w:t>
            </w:r>
            <w:r>
              <w:t>最大小数点第</w:t>
            </w:r>
            <w:r>
              <w:t>2</w:t>
            </w:r>
            <w:r>
              <w:t>位を用いて、</w:t>
            </w:r>
            <w:r>
              <w:t>0</w:t>
            </w:r>
            <w:r>
              <w:t>～</w:t>
            </w:r>
            <w:r>
              <w:t>999,999,999,999,999</w:t>
            </w:r>
            <w:r>
              <w:t>の数字を入力</w:t>
            </w:r>
            <w:r>
              <w:t>]</w:t>
            </w:r>
          </w:p>
        </w:tc>
        <w:tc>
          <w:tcPr>
            <w:tcW w:w="2914" w:type="dxa"/>
            <w:shd w:val="clear" w:color="auto" w:fill="E8EBED"/>
            <w:tcMar>
              <w:top w:w="100" w:type="dxa"/>
              <w:left w:w="100" w:type="dxa"/>
              <w:bottom w:w="100" w:type="dxa"/>
              <w:right w:w="100" w:type="dxa"/>
            </w:tcMar>
          </w:tcPr>
          <w:p w14:paraId="5434EB1E" w14:textId="77777777" w:rsidR="002E1E8C" w:rsidRDefault="00226F10">
            <w:pPr>
              <w:pStyle w:val="td-p"/>
              <w:contextualSpacing w:val="0"/>
            </w:pPr>
            <w:r>
              <w:t>数値記入欄</w:t>
            </w:r>
            <w:r>
              <w:t>[</w:t>
            </w:r>
            <w:r>
              <w:t>最大小数点第</w:t>
            </w:r>
            <w:r>
              <w:t>2</w:t>
            </w:r>
            <w:r>
              <w:t>位を用いて、</w:t>
            </w:r>
            <w:r>
              <w:t xml:space="preserve"> 0</w:t>
            </w:r>
            <w:r>
              <w:t>～</w:t>
            </w:r>
            <w:r>
              <w:t>999,999,999,999,999</w:t>
            </w:r>
            <w:r>
              <w:t>の数字を入力</w:t>
            </w:r>
            <w:r>
              <w:t>]</w:t>
            </w:r>
          </w:p>
        </w:tc>
        <w:tc>
          <w:tcPr>
            <w:tcW w:w="2915" w:type="dxa"/>
            <w:shd w:val="clear" w:color="auto" w:fill="E8EBED"/>
            <w:tcMar>
              <w:top w:w="100" w:type="dxa"/>
              <w:left w:w="100" w:type="dxa"/>
              <w:bottom w:w="100" w:type="dxa"/>
              <w:right w:w="100" w:type="dxa"/>
            </w:tcMar>
          </w:tcPr>
          <w:p w14:paraId="0D2CB5DE" w14:textId="77777777" w:rsidR="002E1E8C" w:rsidRDefault="00226F10">
            <w:pPr>
              <w:pStyle w:val="td-p"/>
              <w:contextualSpacing w:val="0"/>
            </w:pPr>
            <w:r>
              <w:t>文章入力欄</w:t>
            </w:r>
            <w:r>
              <w:t>[</w:t>
            </w:r>
            <w:r>
              <w:t>最大</w:t>
            </w:r>
            <w:r>
              <w:t>1,500</w:t>
            </w:r>
            <w:r>
              <w:t>文字</w:t>
            </w:r>
            <w:r>
              <w:t>]</w:t>
            </w:r>
          </w:p>
        </w:tc>
      </w:tr>
    </w:tbl>
    <w:p w14:paraId="33BA0201" w14:textId="77777777" w:rsidR="002E1E8C" w:rsidRDefault="002E1E8C"/>
    <w:p w14:paraId="01EBA53A" w14:textId="77777777" w:rsidR="002E1E8C" w:rsidRDefault="00226F10">
      <w:r>
        <w:rPr>
          <w:sz w:val="22"/>
        </w:rPr>
        <w:t>[</w:t>
      </w:r>
      <w:r>
        <w:rPr>
          <w:sz w:val="22"/>
        </w:rPr>
        <w:t>回答行を追加</w:t>
      </w:r>
      <w:r>
        <w:rPr>
          <w:sz w:val="22"/>
        </w:rPr>
        <w:t xml:space="preserve">] </w:t>
      </w:r>
    </w:p>
    <w:p w14:paraId="482E52C6" w14:textId="77777777" w:rsidR="002E1E8C" w:rsidRDefault="00226F10">
      <w:pPr>
        <w:pStyle w:val="h4"/>
        <w:contextualSpacing w:val="0"/>
      </w:pPr>
      <w:r>
        <w:t>主な水関連機会</w:t>
      </w:r>
      <w:r>
        <w:t>(2</w:t>
      </w:r>
      <w:r>
        <w:t>番目の列</w:t>
      </w:r>
      <w: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5FE3B1D4"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342A5252" w14:textId="77777777" w:rsidR="002E1E8C" w:rsidRDefault="002E1E8C">
            <w:pPr>
              <w:rPr>
                <w:sz w:val="1"/>
              </w:rPr>
            </w:pPr>
          </w:p>
          <w:p w14:paraId="56A4DCD8" w14:textId="77777777" w:rsidR="002E1E8C" w:rsidRDefault="00226F10">
            <w:pPr>
              <w:pStyle w:val="td-p"/>
              <w:contextualSpacing w:val="0"/>
            </w:pPr>
            <w:r>
              <w:t>効率</w:t>
            </w:r>
          </w:p>
          <w:p w14:paraId="0DB92822" w14:textId="77777777" w:rsidR="002E1E8C" w:rsidRDefault="002E1E8C">
            <w:pPr>
              <w:rPr>
                <w:sz w:val="1"/>
              </w:rPr>
            </w:pPr>
          </w:p>
          <w:p w14:paraId="134555C7" w14:textId="77777777" w:rsidR="002E1E8C" w:rsidRDefault="00226F10">
            <w:pPr>
              <w:numPr>
                <w:ilvl w:val="0"/>
                <w:numId w:val="168"/>
              </w:numPr>
              <w:ind w:hanging="199"/>
              <w:contextualSpacing/>
            </w:pPr>
            <w:r>
              <w:rPr>
                <w:rFonts w:eastAsia="Arial"/>
                <w:sz w:val="16"/>
              </w:rPr>
              <w:t>経費削減</w:t>
            </w:r>
          </w:p>
          <w:p w14:paraId="65F87A53" w14:textId="77777777" w:rsidR="002E1E8C" w:rsidRDefault="00226F10">
            <w:pPr>
              <w:numPr>
                <w:ilvl w:val="0"/>
                <w:numId w:val="168"/>
              </w:numPr>
              <w:ind w:hanging="199"/>
              <w:contextualSpacing/>
            </w:pPr>
            <w:r>
              <w:rPr>
                <w:rFonts w:eastAsia="Arial"/>
                <w:sz w:val="16"/>
              </w:rPr>
              <w:t>操業での節水向上</w:t>
            </w:r>
          </w:p>
          <w:p w14:paraId="0879A37D" w14:textId="77777777" w:rsidR="002E1E8C" w:rsidRDefault="00226F10">
            <w:pPr>
              <w:numPr>
                <w:ilvl w:val="0"/>
                <w:numId w:val="168"/>
              </w:numPr>
              <w:ind w:hanging="199"/>
              <w:contextualSpacing/>
            </w:pPr>
            <w:r>
              <w:rPr>
                <w:rFonts w:eastAsia="Arial"/>
                <w:sz w:val="16"/>
              </w:rPr>
              <w:t>現場回収係数の向上</w:t>
            </w:r>
            <w:r>
              <w:rPr>
                <w:rFonts w:eastAsia="Arial"/>
                <w:sz w:val="16"/>
              </w:rPr>
              <w:t>[</w:t>
            </w:r>
            <w:r>
              <w:rPr>
                <w:rFonts w:eastAsia="Arial"/>
                <w:sz w:val="16"/>
              </w:rPr>
              <w:t>石油・天然ガスセクターのみ</w:t>
            </w:r>
            <w:r>
              <w:rPr>
                <w:rFonts w:eastAsia="Arial"/>
                <w:sz w:val="16"/>
              </w:rPr>
              <w:t>]</w:t>
            </w:r>
          </w:p>
          <w:p w14:paraId="3D81A403" w14:textId="77777777" w:rsidR="002E1E8C" w:rsidRDefault="00226F10">
            <w:pPr>
              <w:numPr>
                <w:ilvl w:val="0"/>
                <w:numId w:val="168"/>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317DEA5F" w14:textId="77777777" w:rsidR="002E1E8C" w:rsidRDefault="002E1E8C">
            <w:pPr>
              <w:rPr>
                <w:sz w:val="1"/>
              </w:rPr>
            </w:pPr>
          </w:p>
          <w:p w14:paraId="46950BD6" w14:textId="77777777" w:rsidR="002E1E8C" w:rsidRDefault="002E1E8C">
            <w:pPr>
              <w:rPr>
                <w:sz w:val="1"/>
              </w:rPr>
            </w:pPr>
          </w:p>
          <w:p w14:paraId="5EF3FBF7" w14:textId="77777777" w:rsidR="002E1E8C" w:rsidRDefault="00226F10">
            <w:pPr>
              <w:pStyle w:val="td-p"/>
              <w:contextualSpacing w:val="0"/>
            </w:pPr>
            <w:r>
              <w:t>弾力性</w:t>
            </w:r>
          </w:p>
          <w:p w14:paraId="511609CC" w14:textId="77777777" w:rsidR="002E1E8C" w:rsidRDefault="002E1E8C">
            <w:pPr>
              <w:rPr>
                <w:sz w:val="1"/>
              </w:rPr>
            </w:pPr>
          </w:p>
          <w:p w14:paraId="5582B37F" w14:textId="77777777" w:rsidR="002E1E8C" w:rsidRDefault="00226F10">
            <w:pPr>
              <w:numPr>
                <w:ilvl w:val="0"/>
                <w:numId w:val="169"/>
              </w:numPr>
              <w:ind w:hanging="199"/>
              <w:contextualSpacing/>
            </w:pPr>
            <w:r>
              <w:rPr>
                <w:rFonts w:eastAsia="Arial"/>
                <w:sz w:val="16"/>
              </w:rPr>
              <w:t>気候変動の影響に対する弾力性の向上</w:t>
            </w:r>
          </w:p>
          <w:p w14:paraId="122CE78E" w14:textId="77777777" w:rsidR="002E1E8C" w:rsidRDefault="00226F10">
            <w:pPr>
              <w:numPr>
                <w:ilvl w:val="0"/>
                <w:numId w:val="169"/>
              </w:numPr>
              <w:ind w:hanging="199"/>
              <w:contextualSpacing/>
            </w:pPr>
            <w:r>
              <w:rPr>
                <w:rFonts w:eastAsia="Arial"/>
                <w:sz w:val="16"/>
              </w:rPr>
              <w:t>サプライチェーン弾力性の向上</w:t>
            </w:r>
          </w:p>
          <w:p w14:paraId="5FBBF2F3" w14:textId="77777777" w:rsidR="002E1E8C" w:rsidRDefault="00226F10">
            <w:pPr>
              <w:numPr>
                <w:ilvl w:val="0"/>
                <w:numId w:val="169"/>
              </w:numPr>
              <w:ind w:hanging="199"/>
              <w:contextualSpacing/>
            </w:pPr>
            <w:r>
              <w:rPr>
                <w:rFonts w:eastAsia="Arial"/>
                <w:sz w:val="16"/>
              </w:rPr>
              <w:t>将来の規制変更に対する弾力性</w:t>
            </w:r>
          </w:p>
          <w:p w14:paraId="48642F3D" w14:textId="77777777" w:rsidR="002E1E8C" w:rsidRDefault="00226F10">
            <w:pPr>
              <w:numPr>
                <w:ilvl w:val="0"/>
                <w:numId w:val="169"/>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467524A1" w14:textId="77777777" w:rsidR="002E1E8C" w:rsidRDefault="002E1E8C">
            <w:pPr>
              <w:rPr>
                <w:sz w:val="1"/>
              </w:rPr>
            </w:pPr>
          </w:p>
          <w:p w14:paraId="170B1CCB" w14:textId="77777777" w:rsidR="002E1E8C" w:rsidRDefault="002E1E8C">
            <w:pPr>
              <w:rPr>
                <w:sz w:val="1"/>
              </w:rPr>
            </w:pPr>
          </w:p>
          <w:p w14:paraId="205C453B" w14:textId="77777777" w:rsidR="002E1E8C" w:rsidRDefault="00226F10">
            <w:pPr>
              <w:pStyle w:val="td-p"/>
              <w:contextualSpacing w:val="0"/>
            </w:pPr>
            <w:r>
              <w:t>製品およびサービス</w:t>
            </w:r>
          </w:p>
          <w:p w14:paraId="0ED8A5BA" w14:textId="77777777" w:rsidR="002E1E8C" w:rsidRDefault="002E1E8C">
            <w:pPr>
              <w:rPr>
                <w:sz w:val="1"/>
              </w:rPr>
            </w:pPr>
          </w:p>
          <w:p w14:paraId="285A9A60" w14:textId="77777777" w:rsidR="002E1E8C" w:rsidRDefault="00226F10">
            <w:pPr>
              <w:numPr>
                <w:ilvl w:val="0"/>
                <w:numId w:val="170"/>
              </w:numPr>
              <w:ind w:hanging="199"/>
              <w:contextualSpacing/>
            </w:pPr>
            <w:r>
              <w:rPr>
                <w:rFonts w:eastAsia="Arial"/>
                <w:sz w:val="16"/>
              </w:rPr>
              <w:t>新たな研究開発機会</w:t>
            </w:r>
          </w:p>
          <w:p w14:paraId="36E12B7E" w14:textId="77777777" w:rsidR="002E1E8C" w:rsidRDefault="00226F10">
            <w:pPr>
              <w:numPr>
                <w:ilvl w:val="0"/>
                <w:numId w:val="170"/>
              </w:numPr>
              <w:ind w:hanging="199"/>
              <w:contextualSpacing/>
            </w:pPr>
            <w:r>
              <w:rPr>
                <w:rFonts w:eastAsia="Arial"/>
                <w:sz w:val="16"/>
              </w:rPr>
              <w:t>既存の製品</w:t>
            </w:r>
            <w:r>
              <w:rPr>
                <w:rFonts w:eastAsia="Arial"/>
                <w:sz w:val="16"/>
              </w:rPr>
              <w:t>/</w:t>
            </w:r>
            <w:r>
              <w:rPr>
                <w:rFonts w:eastAsia="Arial"/>
                <w:sz w:val="16"/>
              </w:rPr>
              <w:t>サービスの売上増</w:t>
            </w:r>
          </w:p>
          <w:p w14:paraId="774E59B6" w14:textId="77777777" w:rsidR="002E1E8C" w:rsidRDefault="00226F10">
            <w:pPr>
              <w:numPr>
                <w:ilvl w:val="0"/>
                <w:numId w:val="170"/>
              </w:numPr>
              <w:ind w:hanging="199"/>
              <w:contextualSpacing/>
            </w:pPr>
            <w:r>
              <w:rPr>
                <w:rFonts w:eastAsia="Arial"/>
                <w:sz w:val="16"/>
              </w:rPr>
              <w:t>新製品の売上</w:t>
            </w:r>
            <w:r>
              <w:rPr>
                <w:rFonts w:eastAsia="Arial"/>
                <w:sz w:val="16"/>
              </w:rPr>
              <w:t>/</w:t>
            </w:r>
            <w:r>
              <w:rPr>
                <w:rFonts w:eastAsia="Arial"/>
                <w:sz w:val="16"/>
              </w:rPr>
              <w:t>影響</w:t>
            </w:r>
          </w:p>
          <w:p w14:paraId="13D48C43" w14:textId="77777777" w:rsidR="002E1E8C" w:rsidRDefault="00226F10">
            <w:pPr>
              <w:numPr>
                <w:ilvl w:val="0"/>
                <w:numId w:val="170"/>
              </w:numPr>
              <w:ind w:hanging="199"/>
              <w:contextualSpacing/>
            </w:pPr>
            <w:r>
              <w:rPr>
                <w:rFonts w:eastAsia="Arial"/>
                <w:sz w:val="16"/>
              </w:rPr>
              <w:t>水資源に関する製品使用の影響低下</w:t>
            </w:r>
          </w:p>
          <w:p w14:paraId="5C15A49B" w14:textId="77777777" w:rsidR="002E1E8C" w:rsidRDefault="00226F10">
            <w:pPr>
              <w:numPr>
                <w:ilvl w:val="0"/>
                <w:numId w:val="170"/>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4558A5FA" w14:textId="77777777" w:rsidR="002E1E8C" w:rsidRDefault="002E1E8C">
            <w:pPr>
              <w:rPr>
                <w:sz w:val="1"/>
              </w:rPr>
            </w:pPr>
          </w:p>
          <w:p w14:paraId="74E42F39"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70F4A1E1" w14:textId="77777777" w:rsidR="002E1E8C" w:rsidRDefault="00226F10">
            <w:pPr>
              <w:pStyle w:val="td-p"/>
              <w:contextualSpacing w:val="0"/>
            </w:pPr>
            <w:r>
              <w:t>市場</w:t>
            </w:r>
          </w:p>
          <w:p w14:paraId="73F31E76" w14:textId="77777777" w:rsidR="002E1E8C" w:rsidRDefault="002E1E8C">
            <w:pPr>
              <w:rPr>
                <w:sz w:val="1"/>
              </w:rPr>
            </w:pPr>
          </w:p>
          <w:p w14:paraId="50E47A18" w14:textId="77777777" w:rsidR="002E1E8C" w:rsidRDefault="00226F10">
            <w:pPr>
              <w:numPr>
                <w:ilvl w:val="0"/>
                <w:numId w:val="171"/>
              </w:numPr>
              <w:ind w:hanging="199"/>
              <w:contextualSpacing/>
            </w:pPr>
            <w:r>
              <w:rPr>
                <w:rFonts w:eastAsia="Arial"/>
                <w:sz w:val="16"/>
              </w:rPr>
              <w:t>新市場への展開</w:t>
            </w:r>
          </w:p>
          <w:p w14:paraId="682CD3D7" w14:textId="77777777" w:rsidR="002E1E8C" w:rsidRDefault="00226F10">
            <w:pPr>
              <w:numPr>
                <w:ilvl w:val="0"/>
                <w:numId w:val="171"/>
              </w:numPr>
              <w:ind w:hanging="199"/>
              <w:contextualSpacing/>
            </w:pPr>
            <w:r>
              <w:rPr>
                <w:rFonts w:eastAsia="Arial"/>
                <w:sz w:val="16"/>
              </w:rPr>
              <w:t>地域社会との関係改善</w:t>
            </w:r>
          </w:p>
          <w:p w14:paraId="1AC7D93E" w14:textId="77777777" w:rsidR="002E1E8C" w:rsidRDefault="00226F10">
            <w:pPr>
              <w:numPr>
                <w:ilvl w:val="0"/>
                <w:numId w:val="171"/>
              </w:numPr>
              <w:ind w:hanging="199"/>
              <w:contextualSpacing/>
            </w:pPr>
            <w:r>
              <w:rPr>
                <w:rFonts w:eastAsia="Arial"/>
                <w:sz w:val="16"/>
              </w:rPr>
              <w:t>スタッフ定着の向上</w:t>
            </w:r>
          </w:p>
          <w:p w14:paraId="7FE5D5D8" w14:textId="77777777" w:rsidR="002E1E8C" w:rsidRDefault="00226F10">
            <w:pPr>
              <w:numPr>
                <w:ilvl w:val="0"/>
                <w:numId w:val="171"/>
              </w:numPr>
              <w:ind w:hanging="199"/>
              <w:contextualSpacing/>
            </w:pPr>
            <w:r>
              <w:rPr>
                <w:rFonts w:eastAsia="Arial"/>
                <w:sz w:val="16"/>
              </w:rPr>
              <w:t>顧客満足の向上</w:t>
            </w:r>
          </w:p>
          <w:p w14:paraId="2F49B3C2" w14:textId="77777777" w:rsidR="002E1E8C" w:rsidRDefault="00226F10">
            <w:pPr>
              <w:numPr>
                <w:ilvl w:val="0"/>
                <w:numId w:val="171"/>
              </w:numPr>
              <w:ind w:hanging="199"/>
              <w:contextualSpacing/>
            </w:pPr>
            <w:r>
              <w:rPr>
                <w:rFonts w:eastAsia="Arial"/>
                <w:sz w:val="16"/>
              </w:rPr>
              <w:t>ブランド価値の向上</w:t>
            </w:r>
          </w:p>
          <w:p w14:paraId="3981EFB8" w14:textId="77777777" w:rsidR="002E1E8C" w:rsidRDefault="00226F10">
            <w:pPr>
              <w:numPr>
                <w:ilvl w:val="0"/>
                <w:numId w:val="171"/>
              </w:numPr>
              <w:ind w:hanging="199"/>
              <w:contextualSpacing/>
            </w:pPr>
            <w:r>
              <w:rPr>
                <w:rFonts w:eastAsia="Arial"/>
                <w:sz w:val="16"/>
              </w:rPr>
              <w:t>株主価値の向上</w:t>
            </w:r>
          </w:p>
          <w:p w14:paraId="48D6424E" w14:textId="77777777" w:rsidR="002E1E8C" w:rsidRDefault="00226F10">
            <w:pPr>
              <w:numPr>
                <w:ilvl w:val="0"/>
                <w:numId w:val="171"/>
              </w:numPr>
              <w:ind w:hanging="199"/>
              <w:contextualSpacing/>
            </w:pPr>
            <w:r>
              <w:rPr>
                <w:rFonts w:eastAsia="Arial"/>
                <w:sz w:val="16"/>
              </w:rPr>
              <w:t>強化された社会的な操業許可</w:t>
            </w:r>
          </w:p>
          <w:p w14:paraId="5EBA89B8" w14:textId="77777777" w:rsidR="002E1E8C" w:rsidRDefault="00226F10">
            <w:pPr>
              <w:numPr>
                <w:ilvl w:val="0"/>
                <w:numId w:val="171"/>
              </w:numPr>
              <w:ind w:hanging="199"/>
              <w:contextualSpacing/>
            </w:pPr>
            <w:r>
              <w:rPr>
                <w:rFonts w:eastAsia="Arial"/>
                <w:sz w:val="16"/>
              </w:rPr>
              <w:t>強力な競争上の優位性</w:t>
            </w:r>
          </w:p>
          <w:p w14:paraId="35423A73" w14:textId="77777777" w:rsidR="002E1E8C" w:rsidRDefault="00226F10">
            <w:pPr>
              <w:numPr>
                <w:ilvl w:val="0"/>
                <w:numId w:val="171"/>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48C9291D" w14:textId="77777777" w:rsidR="002E1E8C" w:rsidRDefault="002E1E8C">
            <w:pPr>
              <w:rPr>
                <w:sz w:val="1"/>
              </w:rPr>
            </w:pPr>
          </w:p>
          <w:p w14:paraId="683B277B" w14:textId="77777777" w:rsidR="002E1E8C" w:rsidRDefault="002E1E8C">
            <w:pPr>
              <w:rPr>
                <w:sz w:val="1"/>
              </w:rPr>
            </w:pPr>
          </w:p>
          <w:p w14:paraId="406693BE" w14:textId="77777777" w:rsidR="002E1E8C" w:rsidRDefault="00226F10">
            <w:pPr>
              <w:pStyle w:val="td-p"/>
              <w:contextualSpacing w:val="0"/>
            </w:pPr>
            <w:r>
              <w:t>その他</w:t>
            </w:r>
          </w:p>
          <w:p w14:paraId="3A3EB5BE" w14:textId="77777777" w:rsidR="002E1E8C" w:rsidRDefault="002E1E8C">
            <w:pPr>
              <w:rPr>
                <w:sz w:val="1"/>
              </w:rPr>
            </w:pPr>
          </w:p>
          <w:p w14:paraId="12CF0C13" w14:textId="77777777" w:rsidR="002E1E8C" w:rsidRDefault="00226F10">
            <w:pPr>
              <w:numPr>
                <w:ilvl w:val="0"/>
                <w:numId w:val="172"/>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2C0EE469" w14:textId="77777777" w:rsidR="002E1E8C" w:rsidRDefault="002E1E8C">
            <w:pPr>
              <w:rPr>
                <w:sz w:val="1"/>
              </w:rPr>
            </w:pPr>
          </w:p>
          <w:p w14:paraId="525D49C3" w14:textId="77777777" w:rsidR="002E1E8C" w:rsidRDefault="002E1E8C">
            <w:pPr>
              <w:rPr>
                <w:sz w:val="1"/>
              </w:rPr>
            </w:pPr>
          </w:p>
        </w:tc>
      </w:tr>
    </w:tbl>
    <w:p w14:paraId="3D29F2C0" w14:textId="77777777" w:rsidR="002E1E8C" w:rsidRDefault="002E1E8C"/>
    <w:p w14:paraId="0D527656" w14:textId="77777777" w:rsidR="002E1E8C" w:rsidRDefault="002E1E8C">
      <w:pPr>
        <w:pBdr>
          <w:top w:val="single" w:sz="4" w:space="1" w:color="9099A0"/>
        </w:pBdr>
      </w:pPr>
    </w:p>
    <w:p w14:paraId="2F9278C4" w14:textId="77777777" w:rsidR="002E1E8C" w:rsidRDefault="00226F10">
      <w:pPr>
        <w:pStyle w:val="h3"/>
        <w:contextualSpacing w:val="0"/>
      </w:pPr>
      <w:r>
        <w:t xml:space="preserve">(W4.3b) </w:t>
      </w:r>
      <w:r>
        <w:t>貴社には水関連の機会がないと考えるのはなぜですか。</w:t>
      </w:r>
    </w:p>
    <w:p w14:paraId="212FC189" w14:textId="77777777" w:rsidR="002E1E8C" w:rsidRDefault="00226F10">
      <w:pPr>
        <w:pStyle w:val="h3"/>
        <w:contextualSpacing w:val="0"/>
      </w:pPr>
      <w:r>
        <w:t>回答に応じて表示される質問</w:t>
      </w:r>
    </w:p>
    <w:p w14:paraId="40205F70" w14:textId="77777777" w:rsidR="002E1E8C" w:rsidRDefault="00226F10">
      <w:pPr>
        <w:numPr>
          <w:ilvl w:val="0"/>
          <w:numId w:val="173"/>
        </w:numPr>
        <w:ind w:hanging="199"/>
        <w:contextualSpacing/>
      </w:pPr>
      <w:r>
        <w:rPr>
          <w:rFonts w:eastAsia="Arial"/>
          <w:sz w:val="22"/>
        </w:rPr>
        <w:t>W4.3</w:t>
      </w:r>
      <w:r>
        <w:rPr>
          <w:rFonts w:eastAsia="Arial"/>
          <w:sz w:val="22"/>
        </w:rPr>
        <w:t>の回答で「いいえ」または「はい、機会を特定しましたが、それを実現することはできません」を選択した場合にのみ、この質問が表示されます。</w:t>
      </w:r>
    </w:p>
    <w:p w14:paraId="34FA2E25" w14:textId="77777777" w:rsidR="002E1E8C" w:rsidRDefault="00226F10">
      <w:pPr>
        <w:pStyle w:val="h3"/>
        <w:contextualSpacing w:val="0"/>
      </w:pPr>
      <w:r>
        <w:t>2018</w:t>
      </w:r>
      <w:r>
        <w:t>年からの変更点</w:t>
      </w:r>
    </w:p>
    <w:p w14:paraId="7CC90ED7" w14:textId="77777777" w:rsidR="002E1E8C" w:rsidRDefault="00226F10">
      <w:r>
        <w:rPr>
          <w:sz w:val="22"/>
        </w:rPr>
        <w:t>変化なし</w:t>
      </w:r>
      <w:r>
        <w:rPr>
          <w:sz w:val="22"/>
        </w:rPr>
        <w:t xml:space="preserve"> </w:t>
      </w:r>
    </w:p>
    <w:p w14:paraId="484B404C" w14:textId="77777777" w:rsidR="002E1E8C" w:rsidRDefault="00226F10">
      <w:pPr>
        <w:pStyle w:val="h3"/>
        <w:contextualSpacing w:val="0"/>
      </w:pPr>
      <w:r>
        <w:t>回答選択肢</w:t>
      </w:r>
    </w:p>
    <w:p w14:paraId="09EE768F"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7433B430" w14:textId="77777777">
        <w:tblPrEx>
          <w:tblCellMar>
            <w:top w:w="0" w:type="dxa"/>
            <w:left w:w="0" w:type="dxa"/>
            <w:bottom w:w="0" w:type="dxa"/>
            <w:right w:w="0" w:type="dxa"/>
          </w:tblCellMar>
        </w:tblPrEx>
        <w:trPr>
          <w:jc w:val="center"/>
        </w:trPr>
        <w:tc>
          <w:tcPr>
            <w:tcW w:w="7285" w:type="dxa"/>
            <w:shd w:val="clear" w:color="auto" w:fill="2C86DA"/>
            <w:tcMar>
              <w:top w:w="100" w:type="dxa"/>
              <w:left w:w="100" w:type="dxa"/>
              <w:bottom w:w="100" w:type="dxa"/>
              <w:right w:w="100" w:type="dxa"/>
            </w:tcMar>
          </w:tcPr>
          <w:p w14:paraId="1C47025A" w14:textId="77777777" w:rsidR="002E1E8C" w:rsidRDefault="00226F10">
            <w:pPr>
              <w:rPr>
                <w:b/>
                <w:color w:val="FFFFFF"/>
                <w:sz w:val="16"/>
              </w:rPr>
            </w:pPr>
            <w:r>
              <w:rPr>
                <w:rFonts w:eastAsia="Arial"/>
                <w:b/>
                <w:color w:val="FFFFFF"/>
                <w:sz w:val="16"/>
              </w:rPr>
              <w:t>主な理由</w:t>
            </w:r>
          </w:p>
        </w:tc>
        <w:tc>
          <w:tcPr>
            <w:tcW w:w="7286" w:type="dxa"/>
            <w:shd w:val="clear" w:color="auto" w:fill="2C86DA"/>
            <w:tcMar>
              <w:top w:w="100" w:type="dxa"/>
              <w:left w:w="100" w:type="dxa"/>
              <w:bottom w:w="100" w:type="dxa"/>
              <w:right w:w="100" w:type="dxa"/>
            </w:tcMar>
          </w:tcPr>
          <w:p w14:paraId="6B31E539" w14:textId="77777777" w:rsidR="002E1E8C" w:rsidRDefault="00226F10">
            <w:pPr>
              <w:rPr>
                <w:b/>
                <w:color w:val="FFFFFF"/>
                <w:sz w:val="16"/>
              </w:rPr>
            </w:pPr>
            <w:r>
              <w:rPr>
                <w:rFonts w:eastAsia="Arial"/>
                <w:b/>
                <w:color w:val="FFFFFF"/>
                <w:sz w:val="16"/>
              </w:rPr>
              <w:t>説明してください</w:t>
            </w:r>
          </w:p>
        </w:tc>
      </w:tr>
      <w:tr w:rsidR="002E1E8C" w14:paraId="36B76766"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E9498A2" w14:textId="77777777" w:rsidR="002E1E8C" w:rsidRDefault="002E1E8C">
            <w:pPr>
              <w:rPr>
                <w:sz w:val="1"/>
              </w:rPr>
            </w:pPr>
          </w:p>
          <w:p w14:paraId="25B08127" w14:textId="77777777" w:rsidR="002E1E8C" w:rsidRDefault="00226F10">
            <w:pPr>
              <w:pStyle w:val="td-p"/>
              <w:contextualSpacing w:val="0"/>
            </w:pPr>
            <w:r>
              <w:t>選択肢</w:t>
            </w:r>
            <w:r>
              <w:t>:</w:t>
            </w:r>
          </w:p>
          <w:p w14:paraId="7F578A35" w14:textId="77777777" w:rsidR="002E1E8C" w:rsidRDefault="002E1E8C">
            <w:pPr>
              <w:rPr>
                <w:sz w:val="1"/>
              </w:rPr>
            </w:pPr>
          </w:p>
          <w:p w14:paraId="5C5E19AD" w14:textId="77777777" w:rsidR="002E1E8C" w:rsidRDefault="00226F10">
            <w:pPr>
              <w:numPr>
                <w:ilvl w:val="0"/>
                <w:numId w:val="174"/>
              </w:numPr>
              <w:ind w:hanging="199"/>
              <w:contextualSpacing/>
            </w:pPr>
            <w:r>
              <w:rPr>
                <w:rFonts w:eastAsia="Arial"/>
                <w:sz w:val="16"/>
              </w:rPr>
              <w:t>機会は存在しますが、それを実現することができません</w:t>
            </w:r>
          </w:p>
          <w:p w14:paraId="210BD698" w14:textId="77777777" w:rsidR="002E1E8C" w:rsidRDefault="00226F10">
            <w:pPr>
              <w:numPr>
                <w:ilvl w:val="0"/>
                <w:numId w:val="174"/>
              </w:numPr>
              <w:ind w:hanging="199"/>
              <w:contextualSpacing/>
            </w:pPr>
            <w:r>
              <w:rPr>
                <w:rFonts w:eastAsia="Arial"/>
                <w:sz w:val="16"/>
              </w:rPr>
              <w:t>機会は存在しますが、事業に財務または戦略面で実質的影響を及ぼす可能性があるものはないため</w:t>
            </w:r>
          </w:p>
          <w:p w14:paraId="5E344967" w14:textId="77777777" w:rsidR="002E1E8C" w:rsidRDefault="00226F10">
            <w:pPr>
              <w:numPr>
                <w:ilvl w:val="0"/>
                <w:numId w:val="174"/>
              </w:numPr>
              <w:ind w:hanging="199"/>
              <w:contextualSpacing/>
            </w:pPr>
            <w:r>
              <w:rPr>
                <w:rFonts w:eastAsia="Arial"/>
                <w:sz w:val="16"/>
              </w:rPr>
              <w:t>現在評価中であるため</w:t>
            </w:r>
          </w:p>
          <w:p w14:paraId="16F0D980" w14:textId="77777777" w:rsidR="002E1E8C" w:rsidRDefault="00226F10">
            <w:pPr>
              <w:numPr>
                <w:ilvl w:val="0"/>
                <w:numId w:val="174"/>
              </w:numPr>
              <w:ind w:hanging="199"/>
              <w:contextualSpacing/>
            </w:pPr>
            <w:r>
              <w:rPr>
                <w:rFonts w:eastAsia="Arial"/>
                <w:sz w:val="16"/>
              </w:rPr>
              <w:t>重要でないと判断した</w:t>
            </w:r>
          </w:p>
          <w:p w14:paraId="30D4B840" w14:textId="77777777" w:rsidR="002E1E8C" w:rsidRDefault="00226F10">
            <w:pPr>
              <w:numPr>
                <w:ilvl w:val="0"/>
                <w:numId w:val="174"/>
              </w:numPr>
              <w:ind w:hanging="199"/>
              <w:contextualSpacing/>
            </w:pPr>
            <w:r>
              <w:rPr>
                <w:rFonts w:eastAsia="Arial"/>
                <w:sz w:val="16"/>
              </w:rPr>
              <w:t>機会追求について経営陣から指示がない</w:t>
            </w:r>
          </w:p>
          <w:p w14:paraId="6BAD444B" w14:textId="77777777" w:rsidR="002E1E8C" w:rsidRDefault="00226F10">
            <w:pPr>
              <w:numPr>
                <w:ilvl w:val="0"/>
                <w:numId w:val="174"/>
              </w:numPr>
              <w:ind w:hanging="199"/>
              <w:contextualSpacing/>
            </w:pPr>
            <w:r>
              <w:rPr>
                <w:rFonts w:eastAsia="Arial"/>
                <w:sz w:val="16"/>
              </w:rPr>
              <w:t>まだ評価していない</w:t>
            </w:r>
          </w:p>
          <w:p w14:paraId="7121D14D" w14:textId="77777777" w:rsidR="002E1E8C" w:rsidRDefault="00226F10">
            <w:pPr>
              <w:numPr>
                <w:ilvl w:val="0"/>
                <w:numId w:val="174"/>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39677215" w14:textId="77777777" w:rsidR="002E1E8C" w:rsidRDefault="002E1E8C">
            <w:pPr>
              <w:rPr>
                <w:sz w:val="1"/>
              </w:rPr>
            </w:pPr>
          </w:p>
          <w:p w14:paraId="509053E3"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4BEF1783" w14:textId="77777777" w:rsidR="002E1E8C" w:rsidRDefault="002E1E8C">
            <w:pPr>
              <w:rPr>
                <w:sz w:val="1"/>
              </w:rPr>
            </w:pPr>
          </w:p>
          <w:p w14:paraId="2E65D395" w14:textId="77777777" w:rsidR="002E1E8C" w:rsidRDefault="00226F10">
            <w:pPr>
              <w:pStyle w:val="td-p"/>
              <w:contextualSpacing w:val="0"/>
            </w:pPr>
            <w:r>
              <w:t>文章入力欄</w:t>
            </w:r>
            <w:r>
              <w:t>[</w:t>
            </w:r>
            <w:r>
              <w:t>最大</w:t>
            </w:r>
            <w:r>
              <w:t xml:space="preserve"> 2,000</w:t>
            </w:r>
            <w:r>
              <w:t>文字</w:t>
            </w:r>
            <w:r>
              <w:t>]</w:t>
            </w:r>
          </w:p>
          <w:p w14:paraId="1372D08D" w14:textId="77777777" w:rsidR="002E1E8C" w:rsidRDefault="002E1E8C">
            <w:pPr>
              <w:rPr>
                <w:sz w:val="1"/>
              </w:rPr>
            </w:pPr>
          </w:p>
        </w:tc>
      </w:tr>
    </w:tbl>
    <w:p w14:paraId="3506740B" w14:textId="77777777" w:rsidR="002E1E8C" w:rsidRDefault="002E1E8C"/>
    <w:p w14:paraId="539EA87B" w14:textId="77777777" w:rsidR="002E1E8C" w:rsidRDefault="002E1E8C">
      <w:pPr>
        <w:pBdr>
          <w:top w:val="single" w:sz="4" w:space="1" w:color="9099A0"/>
        </w:pBdr>
      </w:pPr>
    </w:p>
    <w:p w14:paraId="08B25266" w14:textId="77777777" w:rsidR="002E1E8C" w:rsidRDefault="00226F10">
      <w:r>
        <w:br w:type="page"/>
      </w:r>
    </w:p>
    <w:p w14:paraId="3C0FD31E" w14:textId="77777777" w:rsidR="002E1E8C" w:rsidRDefault="002E1E8C">
      <w:pPr>
        <w:pBdr>
          <w:top w:val="single" w:sz="40" w:space="1" w:color="2C86DA"/>
        </w:pBdr>
      </w:pPr>
    </w:p>
    <w:p w14:paraId="46230B5A" w14:textId="77777777" w:rsidR="002E1E8C" w:rsidRDefault="00226F10">
      <w:pPr>
        <w:pStyle w:val="h1"/>
        <w:contextualSpacing w:val="0"/>
      </w:pPr>
      <w:r>
        <w:t xml:space="preserve">W5 </w:t>
      </w:r>
      <w:r>
        <w:t>施設レベルの水報告</w:t>
      </w:r>
    </w:p>
    <w:p w14:paraId="49775349" w14:textId="77777777" w:rsidR="002E1E8C" w:rsidRDefault="002E1E8C">
      <w:pPr>
        <w:pBdr>
          <w:top w:val="single" w:sz="4" w:space="1" w:color="9099A0"/>
        </w:pBdr>
      </w:pPr>
    </w:p>
    <w:p w14:paraId="01C2FE53" w14:textId="77777777" w:rsidR="002E1E8C" w:rsidRDefault="002E1E8C">
      <w:pPr>
        <w:pBdr>
          <w:top w:val="single" w:sz="4" w:space="1" w:color="9099A0"/>
        </w:pBdr>
      </w:pPr>
    </w:p>
    <w:p w14:paraId="30A371B9" w14:textId="77777777" w:rsidR="002E1E8C" w:rsidRDefault="00226F10">
      <w:pPr>
        <w:pStyle w:val="h2"/>
        <w:contextualSpacing w:val="0"/>
      </w:pPr>
      <w:r>
        <w:t>施設レベルの水データ</w:t>
      </w:r>
    </w:p>
    <w:p w14:paraId="094E8933" w14:textId="77777777" w:rsidR="002E1E8C" w:rsidRDefault="002E1E8C">
      <w:pPr>
        <w:pBdr>
          <w:top w:val="single" w:sz="4" w:space="1" w:color="9099A0"/>
        </w:pBdr>
      </w:pPr>
    </w:p>
    <w:p w14:paraId="24F21C7B" w14:textId="77777777" w:rsidR="002E1E8C" w:rsidRDefault="002E1E8C">
      <w:pPr>
        <w:pBdr>
          <w:top w:val="single" w:sz="4" w:space="1" w:color="9099A0"/>
        </w:pBdr>
      </w:pPr>
    </w:p>
    <w:p w14:paraId="773B61F0" w14:textId="77777777" w:rsidR="002E1E8C" w:rsidRDefault="00226F10">
      <w:pPr>
        <w:pStyle w:val="h3"/>
        <w:contextualSpacing w:val="0"/>
      </w:pPr>
      <w:r>
        <w:t>(W5.1) W4.1c</w:t>
      </w:r>
      <w:r>
        <w:t>で挙げた各施設について、地理座標（緯度・軽度）、水報告データ、前報告年との比較内容をお答えください。</w:t>
      </w:r>
    </w:p>
    <w:p w14:paraId="3C292A6D" w14:textId="77777777" w:rsidR="002E1E8C" w:rsidRDefault="00226F10">
      <w:pPr>
        <w:pStyle w:val="h3"/>
        <w:contextualSpacing w:val="0"/>
      </w:pPr>
      <w:r>
        <w:t>回答に応じて表示される質問</w:t>
      </w:r>
    </w:p>
    <w:p w14:paraId="124D635A" w14:textId="77777777" w:rsidR="002E1E8C" w:rsidRDefault="00226F10">
      <w:pPr>
        <w:numPr>
          <w:ilvl w:val="0"/>
          <w:numId w:val="175"/>
        </w:numPr>
        <w:ind w:hanging="199"/>
        <w:contextualSpacing/>
      </w:pPr>
      <w:r>
        <w:rPr>
          <w:rFonts w:eastAsia="Arial"/>
          <w:sz w:val="22"/>
        </w:rPr>
        <w:t>本質問は、</w:t>
      </w:r>
      <w:r>
        <w:rPr>
          <w:rFonts w:eastAsia="Arial"/>
          <w:sz w:val="22"/>
        </w:rPr>
        <w:t>W4.1c</w:t>
      </w:r>
      <w:r>
        <w:rPr>
          <w:rFonts w:eastAsia="Arial"/>
          <w:sz w:val="22"/>
        </w:rPr>
        <w:t>で水リスクをもつ施設があると回答した場合のみ表示されます。</w:t>
      </w:r>
    </w:p>
    <w:p w14:paraId="3DE93FAC" w14:textId="77777777" w:rsidR="002E1E8C" w:rsidRDefault="00226F10">
      <w:pPr>
        <w:numPr>
          <w:ilvl w:val="0"/>
          <w:numId w:val="176"/>
        </w:numPr>
        <w:ind w:hanging="199"/>
        <w:contextualSpacing/>
      </w:pPr>
      <w:r>
        <w:rPr>
          <w:rFonts w:eastAsia="Arial"/>
          <w:sz w:val="22"/>
        </w:rPr>
        <w:t>W5.1</w:t>
      </w:r>
      <w:r>
        <w:rPr>
          <w:rFonts w:eastAsia="Arial"/>
          <w:sz w:val="22"/>
        </w:rPr>
        <w:t>への回答にもとづいて、次に続く質問が決まります。</w:t>
      </w:r>
      <w:r>
        <w:rPr>
          <w:rFonts w:eastAsia="Arial"/>
          <w:sz w:val="22"/>
        </w:rPr>
        <w:t>W5.1</w:t>
      </w:r>
      <w:r>
        <w:rPr>
          <w:rFonts w:eastAsia="Arial"/>
          <w:sz w:val="22"/>
        </w:rPr>
        <w:t>への回答を修正すると、後続の質問で入力したデータは消去されるかもしれません。その場合は、該当する質問すべてにデータを再入力してください。質問の従属性については、各質問のガイダンスを参照してください。</w:t>
      </w:r>
    </w:p>
    <w:p w14:paraId="383C8A5E" w14:textId="77777777" w:rsidR="002E1E8C" w:rsidRDefault="00226F10">
      <w:pPr>
        <w:pStyle w:val="h3"/>
        <w:contextualSpacing w:val="0"/>
      </w:pPr>
      <w:r>
        <w:t>2018</w:t>
      </w:r>
      <w:r>
        <w:t>年からの変更点</w:t>
      </w:r>
    </w:p>
    <w:p w14:paraId="05950CAC" w14:textId="77777777" w:rsidR="002E1E8C" w:rsidRDefault="00226F10">
      <w:r>
        <w:rPr>
          <w:sz w:val="22"/>
        </w:rPr>
        <w:t>若干の変更、ガイダンスを修正</w:t>
      </w:r>
      <w:r>
        <w:rPr>
          <w:sz w:val="22"/>
        </w:rPr>
        <w:t xml:space="preserve"> </w:t>
      </w:r>
    </w:p>
    <w:p w14:paraId="4213D1C4" w14:textId="77777777" w:rsidR="002E1E8C" w:rsidRDefault="00226F10">
      <w:pPr>
        <w:pStyle w:val="h3"/>
        <w:contextualSpacing w:val="0"/>
      </w:pPr>
      <w:r>
        <w:t>他の枠組みとの関連性</w:t>
      </w:r>
    </w:p>
    <w:p w14:paraId="0D631749" w14:textId="77777777" w:rsidR="002E1E8C" w:rsidRDefault="00226F10">
      <w:pPr>
        <w:pStyle w:val="h4"/>
        <w:contextualSpacing w:val="0"/>
      </w:pPr>
      <w:r>
        <w:t>SDG</w:t>
      </w:r>
    </w:p>
    <w:p w14:paraId="2D80FF26" w14:textId="77777777" w:rsidR="002E1E8C" w:rsidRDefault="00226F10">
      <w:r>
        <w:rPr>
          <w:sz w:val="22"/>
        </w:rPr>
        <w:t>ゴール</w:t>
      </w:r>
      <w:r>
        <w:rPr>
          <w:sz w:val="22"/>
        </w:rPr>
        <w:t xml:space="preserve"> 6:</w:t>
      </w:r>
      <w:r>
        <w:rPr>
          <w:sz w:val="22"/>
        </w:rPr>
        <w:t>きれいな水と衛生</w:t>
      </w:r>
      <w:r>
        <w:rPr>
          <w:sz w:val="22"/>
        </w:rPr>
        <w:t xml:space="preserve"> </w:t>
      </w:r>
    </w:p>
    <w:p w14:paraId="48C90E0D" w14:textId="77777777" w:rsidR="002E1E8C" w:rsidRDefault="00226F10">
      <w:pPr>
        <w:pStyle w:val="h3"/>
        <w:contextualSpacing w:val="0"/>
      </w:pPr>
      <w:r>
        <w:t>回答選択肢</w:t>
      </w:r>
    </w:p>
    <w:p w14:paraId="642CD9DE" w14:textId="77777777" w:rsidR="002E1E8C" w:rsidRDefault="00226F10">
      <w:r>
        <w:rPr>
          <w:sz w:val="22"/>
        </w:rPr>
        <w:t>以下の表に回答を記入してください。回答</w:t>
      </w:r>
      <w:r>
        <w:rPr>
          <w:sz w:val="22"/>
        </w:rPr>
        <w:t>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2E1E8C" w14:paraId="6BEACEB0" w14:textId="77777777">
        <w:tblPrEx>
          <w:tblCellMar>
            <w:top w:w="0" w:type="dxa"/>
            <w:left w:w="0" w:type="dxa"/>
            <w:bottom w:w="0" w:type="dxa"/>
            <w:right w:w="0" w:type="dxa"/>
          </w:tblCellMar>
        </w:tblPrEx>
        <w:trPr>
          <w:jc w:val="center"/>
        </w:trPr>
        <w:tc>
          <w:tcPr>
            <w:tcW w:w="2081" w:type="dxa"/>
            <w:shd w:val="clear" w:color="auto" w:fill="2C86DA"/>
            <w:tcMar>
              <w:top w:w="100" w:type="dxa"/>
              <w:left w:w="100" w:type="dxa"/>
              <w:bottom w:w="100" w:type="dxa"/>
              <w:right w:w="100" w:type="dxa"/>
            </w:tcMar>
          </w:tcPr>
          <w:p w14:paraId="27AF0EFD" w14:textId="77777777" w:rsidR="002E1E8C" w:rsidRDefault="00226F10">
            <w:pPr>
              <w:rPr>
                <w:b/>
                <w:color w:val="FFFFFF"/>
                <w:sz w:val="16"/>
              </w:rPr>
            </w:pPr>
            <w:r>
              <w:rPr>
                <w:rFonts w:eastAsia="Arial"/>
                <w:b/>
                <w:color w:val="FFFFFF"/>
                <w:sz w:val="16"/>
              </w:rPr>
              <w:t>施設参照番号</w:t>
            </w:r>
          </w:p>
        </w:tc>
        <w:tc>
          <w:tcPr>
            <w:tcW w:w="2081" w:type="dxa"/>
            <w:shd w:val="clear" w:color="auto" w:fill="2C86DA"/>
            <w:tcMar>
              <w:top w:w="100" w:type="dxa"/>
              <w:left w:w="100" w:type="dxa"/>
              <w:bottom w:w="100" w:type="dxa"/>
              <w:right w:w="100" w:type="dxa"/>
            </w:tcMar>
          </w:tcPr>
          <w:p w14:paraId="01DEC4A0" w14:textId="77777777" w:rsidR="002E1E8C" w:rsidRDefault="00226F10">
            <w:pPr>
              <w:rPr>
                <w:b/>
                <w:color w:val="FFFFFF"/>
                <w:sz w:val="16"/>
              </w:rPr>
            </w:pPr>
            <w:r>
              <w:rPr>
                <w:rFonts w:eastAsia="Arial"/>
                <w:b/>
                <w:color w:val="FFFFFF"/>
                <w:sz w:val="16"/>
              </w:rPr>
              <w:t>施設名</w:t>
            </w:r>
            <w:r>
              <w:rPr>
                <w:rFonts w:eastAsia="Arial"/>
                <w:b/>
                <w:color w:val="FFFFFF"/>
                <w:sz w:val="16"/>
              </w:rPr>
              <w:t xml:space="preserve"> (</w:t>
            </w:r>
            <w:r>
              <w:rPr>
                <w:rFonts w:eastAsia="Arial"/>
                <w:b/>
                <w:color w:val="FFFFFF"/>
                <w:sz w:val="16"/>
              </w:rPr>
              <w:t>任意</w:t>
            </w:r>
            <w:r>
              <w:rPr>
                <w:rFonts w:eastAsia="Arial"/>
                <w:b/>
                <w:color w:val="FFFFFF"/>
                <w:sz w:val="16"/>
              </w:rPr>
              <w:t>)</w:t>
            </w:r>
          </w:p>
        </w:tc>
        <w:tc>
          <w:tcPr>
            <w:tcW w:w="2081" w:type="dxa"/>
            <w:shd w:val="clear" w:color="auto" w:fill="2C86DA"/>
            <w:tcMar>
              <w:top w:w="100" w:type="dxa"/>
              <w:left w:w="100" w:type="dxa"/>
              <w:bottom w:w="100" w:type="dxa"/>
              <w:right w:w="100" w:type="dxa"/>
            </w:tcMar>
          </w:tcPr>
          <w:p w14:paraId="5A29D0E4" w14:textId="77777777" w:rsidR="002E1E8C" w:rsidRDefault="00226F10">
            <w:pPr>
              <w:rPr>
                <w:b/>
                <w:color w:val="FFFFFF"/>
                <w:sz w:val="16"/>
              </w:rPr>
            </w:pPr>
            <w:r>
              <w:rPr>
                <w:rFonts w:eastAsia="Arial"/>
                <w:b/>
                <w:color w:val="FFFFFF"/>
                <w:sz w:val="16"/>
              </w:rPr>
              <w:t>国</w:t>
            </w:r>
            <w:r>
              <w:rPr>
                <w:rFonts w:eastAsia="Arial"/>
                <w:b/>
                <w:color w:val="FFFFFF"/>
                <w:sz w:val="16"/>
              </w:rPr>
              <w:t>/</w:t>
            </w:r>
            <w:r>
              <w:rPr>
                <w:rFonts w:eastAsia="Arial"/>
                <w:b/>
                <w:color w:val="FFFFFF"/>
                <w:sz w:val="16"/>
              </w:rPr>
              <w:t>地域</w:t>
            </w:r>
          </w:p>
        </w:tc>
        <w:tc>
          <w:tcPr>
            <w:tcW w:w="2082" w:type="dxa"/>
            <w:shd w:val="clear" w:color="auto" w:fill="2C86DA"/>
            <w:tcMar>
              <w:top w:w="100" w:type="dxa"/>
              <w:left w:w="100" w:type="dxa"/>
              <w:bottom w:w="100" w:type="dxa"/>
              <w:right w:w="100" w:type="dxa"/>
            </w:tcMar>
          </w:tcPr>
          <w:p w14:paraId="113F9F76" w14:textId="77777777" w:rsidR="002E1E8C" w:rsidRDefault="00226F10">
            <w:pPr>
              <w:rPr>
                <w:b/>
                <w:color w:val="FFFFFF"/>
                <w:sz w:val="16"/>
              </w:rPr>
            </w:pPr>
            <w:r>
              <w:rPr>
                <w:rFonts w:eastAsia="Arial"/>
                <w:b/>
                <w:color w:val="FFFFFF"/>
                <w:sz w:val="16"/>
              </w:rPr>
              <w:t>河川流域</w:t>
            </w:r>
          </w:p>
        </w:tc>
        <w:tc>
          <w:tcPr>
            <w:tcW w:w="2082" w:type="dxa"/>
            <w:shd w:val="clear" w:color="auto" w:fill="2C86DA"/>
            <w:tcMar>
              <w:top w:w="100" w:type="dxa"/>
              <w:left w:w="100" w:type="dxa"/>
              <w:bottom w:w="100" w:type="dxa"/>
              <w:right w:w="100" w:type="dxa"/>
            </w:tcMar>
          </w:tcPr>
          <w:p w14:paraId="50D53A2C" w14:textId="77777777" w:rsidR="002E1E8C" w:rsidRDefault="00226F10">
            <w:pPr>
              <w:rPr>
                <w:b/>
                <w:color w:val="FFFFFF"/>
                <w:sz w:val="16"/>
              </w:rPr>
            </w:pPr>
            <w:r>
              <w:rPr>
                <w:rFonts w:eastAsia="Arial"/>
                <w:b/>
                <w:color w:val="FFFFFF"/>
                <w:sz w:val="16"/>
              </w:rPr>
              <w:t>緯度</w:t>
            </w:r>
          </w:p>
        </w:tc>
        <w:tc>
          <w:tcPr>
            <w:tcW w:w="2082" w:type="dxa"/>
            <w:shd w:val="clear" w:color="auto" w:fill="2C86DA"/>
            <w:tcMar>
              <w:top w:w="100" w:type="dxa"/>
              <w:left w:w="100" w:type="dxa"/>
              <w:bottom w:w="100" w:type="dxa"/>
              <w:right w:w="100" w:type="dxa"/>
            </w:tcMar>
          </w:tcPr>
          <w:p w14:paraId="1F258EB1" w14:textId="77777777" w:rsidR="002E1E8C" w:rsidRDefault="00226F10">
            <w:pPr>
              <w:rPr>
                <w:b/>
                <w:color w:val="FFFFFF"/>
                <w:sz w:val="16"/>
              </w:rPr>
            </w:pPr>
            <w:r>
              <w:rPr>
                <w:rFonts w:eastAsia="Arial"/>
                <w:b/>
                <w:color w:val="FFFFFF"/>
                <w:sz w:val="16"/>
              </w:rPr>
              <w:t>経度</w:t>
            </w:r>
          </w:p>
        </w:tc>
        <w:tc>
          <w:tcPr>
            <w:tcW w:w="2082" w:type="dxa"/>
            <w:shd w:val="clear" w:color="auto" w:fill="2C86DA"/>
            <w:tcMar>
              <w:top w:w="100" w:type="dxa"/>
              <w:left w:w="100" w:type="dxa"/>
              <w:bottom w:w="100" w:type="dxa"/>
              <w:right w:w="100" w:type="dxa"/>
            </w:tcMar>
          </w:tcPr>
          <w:p w14:paraId="7EDFD492" w14:textId="77777777" w:rsidR="002E1E8C" w:rsidRDefault="00226F10">
            <w:pPr>
              <w:rPr>
                <w:b/>
                <w:color w:val="FFFFFF"/>
                <w:sz w:val="16"/>
              </w:rPr>
            </w:pPr>
            <w:r>
              <w:rPr>
                <w:rFonts w:eastAsia="Arial"/>
                <w:b/>
                <w:color w:val="FFFFFF"/>
                <w:sz w:val="16"/>
              </w:rPr>
              <w:t>[</w:t>
            </w:r>
            <w:r>
              <w:rPr>
                <w:rFonts w:eastAsia="Arial"/>
                <w:b/>
                <w:color w:val="FFFFFF"/>
                <w:sz w:val="16"/>
              </w:rPr>
              <w:t>電気事業のみ</w:t>
            </w:r>
            <w:r>
              <w:rPr>
                <w:rFonts w:eastAsia="Arial"/>
                <w:b/>
                <w:color w:val="FFFFFF"/>
                <w:sz w:val="16"/>
              </w:rPr>
              <w:t>]</w:t>
            </w:r>
            <w:r>
              <w:rPr>
                <w:rFonts w:eastAsia="Arial"/>
                <w:b/>
                <w:color w:val="FFFFFF"/>
                <w:sz w:val="16"/>
              </w:rPr>
              <w:t>当該施設における発電の、主な発電源</w:t>
            </w:r>
          </w:p>
        </w:tc>
      </w:tr>
      <w:tr w:rsidR="002E1E8C" w14:paraId="2E18823F"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2A081446" w14:textId="77777777" w:rsidR="002E1E8C" w:rsidRDefault="002E1E8C">
            <w:pPr>
              <w:rPr>
                <w:sz w:val="1"/>
              </w:rPr>
            </w:pPr>
          </w:p>
          <w:p w14:paraId="12FE8F49" w14:textId="77777777" w:rsidR="002E1E8C" w:rsidRDefault="00226F10">
            <w:pPr>
              <w:pStyle w:val="td-p"/>
              <w:contextualSpacing w:val="0"/>
            </w:pPr>
            <w:r>
              <w:t>選択肢</w:t>
            </w:r>
            <w:r>
              <w:t>:</w:t>
            </w:r>
          </w:p>
          <w:p w14:paraId="4ACB8C6E" w14:textId="77777777" w:rsidR="002E1E8C" w:rsidRDefault="002E1E8C">
            <w:pPr>
              <w:rPr>
                <w:sz w:val="1"/>
              </w:rPr>
            </w:pPr>
          </w:p>
          <w:p w14:paraId="7DD7388A" w14:textId="77777777" w:rsidR="002E1E8C" w:rsidRDefault="00226F10">
            <w:pPr>
              <w:numPr>
                <w:ilvl w:val="0"/>
                <w:numId w:val="177"/>
              </w:numPr>
              <w:ind w:hanging="199"/>
              <w:contextualSpacing/>
            </w:pPr>
            <w:r>
              <w:rPr>
                <w:rFonts w:eastAsia="Arial"/>
                <w:sz w:val="16"/>
              </w:rPr>
              <w:t>施設参照番号</w:t>
            </w:r>
            <w:r>
              <w:rPr>
                <w:rFonts w:eastAsia="Arial"/>
                <w:sz w:val="16"/>
              </w:rPr>
              <w:t>:1</w:t>
            </w:r>
            <w:r>
              <w:rPr>
                <w:rFonts w:eastAsia="Arial"/>
                <w:sz w:val="16"/>
              </w:rPr>
              <w:t>～</w:t>
            </w:r>
            <w:r>
              <w:rPr>
                <w:rFonts w:eastAsia="Arial"/>
                <w:sz w:val="16"/>
              </w:rPr>
              <w:t>50</w:t>
            </w:r>
          </w:p>
          <w:p w14:paraId="44A10B81" w14:textId="77777777" w:rsidR="002E1E8C" w:rsidRDefault="002E1E8C">
            <w:pPr>
              <w:rPr>
                <w:sz w:val="1"/>
              </w:rPr>
            </w:pPr>
          </w:p>
          <w:p w14:paraId="714339FD" w14:textId="77777777" w:rsidR="002E1E8C" w:rsidRDefault="002E1E8C">
            <w:pPr>
              <w:rPr>
                <w:sz w:val="1"/>
              </w:rPr>
            </w:pPr>
          </w:p>
        </w:tc>
        <w:tc>
          <w:tcPr>
            <w:tcW w:w="2081" w:type="dxa"/>
            <w:shd w:val="clear" w:color="auto" w:fill="E8EBED"/>
            <w:tcMar>
              <w:top w:w="100" w:type="dxa"/>
              <w:left w:w="100" w:type="dxa"/>
              <w:bottom w:w="100" w:type="dxa"/>
              <w:right w:w="100" w:type="dxa"/>
            </w:tcMar>
          </w:tcPr>
          <w:p w14:paraId="3B148EDB" w14:textId="77777777" w:rsidR="002E1E8C" w:rsidRDefault="002E1E8C">
            <w:pPr>
              <w:rPr>
                <w:sz w:val="1"/>
              </w:rPr>
            </w:pPr>
          </w:p>
          <w:p w14:paraId="1EB9296C" w14:textId="77777777" w:rsidR="002E1E8C" w:rsidRDefault="00226F10">
            <w:pPr>
              <w:pStyle w:val="td-p"/>
              <w:contextualSpacing w:val="0"/>
            </w:pPr>
            <w:r>
              <w:t>文章入力欄</w:t>
            </w:r>
            <w:r>
              <w:t>[</w:t>
            </w:r>
            <w:r>
              <w:t>最大</w:t>
            </w:r>
            <w:r>
              <w:t>500</w:t>
            </w:r>
            <w:r>
              <w:t>文字</w:t>
            </w:r>
            <w:r>
              <w:t>]</w:t>
            </w:r>
          </w:p>
          <w:p w14:paraId="4076E11C" w14:textId="77777777" w:rsidR="002E1E8C" w:rsidRDefault="002E1E8C">
            <w:pPr>
              <w:rPr>
                <w:sz w:val="1"/>
              </w:rPr>
            </w:pPr>
          </w:p>
        </w:tc>
        <w:tc>
          <w:tcPr>
            <w:tcW w:w="2081" w:type="dxa"/>
            <w:shd w:val="clear" w:color="auto" w:fill="E8EBED"/>
            <w:tcMar>
              <w:top w:w="100" w:type="dxa"/>
              <w:left w:w="100" w:type="dxa"/>
              <w:bottom w:w="100" w:type="dxa"/>
              <w:right w:w="100" w:type="dxa"/>
            </w:tcMar>
          </w:tcPr>
          <w:p w14:paraId="2BA6D6F3" w14:textId="77777777" w:rsidR="002E1E8C" w:rsidRDefault="002E1E8C">
            <w:pPr>
              <w:rPr>
                <w:sz w:val="1"/>
              </w:rPr>
            </w:pPr>
          </w:p>
          <w:p w14:paraId="3A90F1B5" w14:textId="77777777" w:rsidR="002E1E8C" w:rsidRDefault="00226F10">
            <w:pPr>
              <w:pStyle w:val="td-p"/>
              <w:contextualSpacing w:val="0"/>
            </w:pPr>
            <w:r>
              <w:t>選択肢</w:t>
            </w:r>
            <w:r>
              <w:t>:</w:t>
            </w:r>
          </w:p>
          <w:p w14:paraId="659586E4" w14:textId="77777777" w:rsidR="002E1E8C" w:rsidRDefault="002E1E8C">
            <w:pPr>
              <w:rPr>
                <w:sz w:val="1"/>
              </w:rPr>
            </w:pPr>
          </w:p>
          <w:p w14:paraId="3464C660" w14:textId="77777777" w:rsidR="002E1E8C" w:rsidRDefault="00226F10">
            <w:pPr>
              <w:numPr>
                <w:ilvl w:val="0"/>
                <w:numId w:val="178"/>
              </w:numPr>
              <w:ind w:hanging="199"/>
              <w:contextualSpacing/>
            </w:pPr>
            <w:r>
              <w:rPr>
                <w:rFonts w:eastAsia="Arial"/>
                <w:sz w:val="16"/>
              </w:rPr>
              <w:t>国</w:t>
            </w:r>
            <w:r>
              <w:rPr>
                <w:rFonts w:eastAsia="Arial"/>
                <w:sz w:val="16"/>
              </w:rPr>
              <w:t>/</w:t>
            </w:r>
            <w:r>
              <w:rPr>
                <w:rFonts w:eastAsia="Arial"/>
                <w:sz w:val="16"/>
              </w:rPr>
              <w:t>地域ドロップダウンリスト</w:t>
            </w:r>
          </w:p>
          <w:p w14:paraId="191B19C8" w14:textId="77777777" w:rsidR="002E1E8C" w:rsidRDefault="002E1E8C">
            <w:pPr>
              <w:rPr>
                <w:sz w:val="1"/>
              </w:rPr>
            </w:pPr>
          </w:p>
          <w:p w14:paraId="3FB8DD61" w14:textId="77777777" w:rsidR="002E1E8C" w:rsidRDefault="002E1E8C">
            <w:pPr>
              <w:rPr>
                <w:sz w:val="1"/>
              </w:rPr>
            </w:pPr>
          </w:p>
        </w:tc>
        <w:tc>
          <w:tcPr>
            <w:tcW w:w="2082" w:type="dxa"/>
            <w:shd w:val="clear" w:color="auto" w:fill="E8EBED"/>
            <w:tcMar>
              <w:top w:w="100" w:type="dxa"/>
              <w:left w:w="100" w:type="dxa"/>
              <w:bottom w:w="100" w:type="dxa"/>
              <w:right w:w="100" w:type="dxa"/>
            </w:tcMar>
          </w:tcPr>
          <w:p w14:paraId="3211B645" w14:textId="77777777" w:rsidR="002E1E8C" w:rsidRDefault="002E1E8C">
            <w:pPr>
              <w:rPr>
                <w:sz w:val="1"/>
              </w:rPr>
            </w:pPr>
          </w:p>
          <w:p w14:paraId="6C8A3B59" w14:textId="77777777" w:rsidR="002E1E8C" w:rsidRDefault="00226F10">
            <w:pPr>
              <w:pStyle w:val="td-p"/>
              <w:contextualSpacing w:val="0"/>
            </w:pPr>
            <w:r>
              <w:t>選択肢</w:t>
            </w:r>
            <w:r>
              <w:t>:</w:t>
            </w:r>
          </w:p>
          <w:p w14:paraId="0E13ADB6" w14:textId="77777777" w:rsidR="002E1E8C" w:rsidRDefault="002E1E8C">
            <w:pPr>
              <w:rPr>
                <w:sz w:val="1"/>
              </w:rPr>
            </w:pPr>
          </w:p>
          <w:p w14:paraId="23FBD3A5" w14:textId="77777777" w:rsidR="002E1E8C" w:rsidRDefault="00226F10">
            <w:pPr>
              <w:numPr>
                <w:ilvl w:val="0"/>
                <w:numId w:val="179"/>
              </w:numPr>
              <w:ind w:hanging="199"/>
              <w:contextualSpacing/>
            </w:pPr>
            <w:r>
              <w:rPr>
                <w:rFonts w:eastAsia="Arial"/>
                <w:sz w:val="16"/>
              </w:rPr>
              <w:t>河川流域ドロップダウンリスト</w:t>
            </w:r>
          </w:p>
          <w:p w14:paraId="0EF32115" w14:textId="77777777" w:rsidR="002E1E8C" w:rsidRDefault="00226F10">
            <w:pPr>
              <w:numPr>
                <w:ilvl w:val="0"/>
                <w:numId w:val="179"/>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2048E8B0" w14:textId="77777777" w:rsidR="002E1E8C" w:rsidRDefault="002E1E8C">
            <w:pPr>
              <w:rPr>
                <w:sz w:val="1"/>
              </w:rPr>
            </w:pPr>
          </w:p>
          <w:p w14:paraId="28137B69" w14:textId="77777777" w:rsidR="002E1E8C" w:rsidRDefault="002E1E8C">
            <w:pPr>
              <w:rPr>
                <w:sz w:val="1"/>
              </w:rPr>
            </w:pPr>
          </w:p>
        </w:tc>
        <w:tc>
          <w:tcPr>
            <w:tcW w:w="2082" w:type="dxa"/>
            <w:shd w:val="clear" w:color="auto" w:fill="E8EBED"/>
            <w:tcMar>
              <w:top w:w="100" w:type="dxa"/>
              <w:left w:w="100" w:type="dxa"/>
              <w:bottom w:w="100" w:type="dxa"/>
              <w:right w:w="100" w:type="dxa"/>
            </w:tcMar>
          </w:tcPr>
          <w:p w14:paraId="0E722BF6" w14:textId="77777777" w:rsidR="002E1E8C" w:rsidRDefault="002E1E8C">
            <w:pPr>
              <w:rPr>
                <w:sz w:val="1"/>
              </w:rPr>
            </w:pPr>
          </w:p>
          <w:p w14:paraId="4D0D346A" w14:textId="77777777" w:rsidR="002E1E8C" w:rsidRDefault="00226F10">
            <w:pPr>
              <w:pStyle w:val="td-p"/>
              <w:contextualSpacing w:val="0"/>
            </w:pPr>
            <w:r>
              <w:t>数値記入欄</w:t>
            </w:r>
            <w:r>
              <w:t>[</w:t>
            </w:r>
            <w:r>
              <w:t>最大小数点第</w:t>
            </w:r>
            <w:r>
              <w:t>6</w:t>
            </w:r>
            <w:r>
              <w:t>位を用いた</w:t>
            </w:r>
            <w:r>
              <w:t>0</w:t>
            </w:r>
            <w:r>
              <w:t>～</w:t>
            </w:r>
            <w:r>
              <w:t>±90.000000</w:t>
            </w:r>
            <w:r>
              <w:t>の数字を入力</w:t>
            </w:r>
            <w:r>
              <w:t>]</w:t>
            </w:r>
          </w:p>
          <w:p w14:paraId="0EA09B41" w14:textId="77777777" w:rsidR="002E1E8C" w:rsidRDefault="002E1E8C">
            <w:pPr>
              <w:rPr>
                <w:sz w:val="1"/>
              </w:rPr>
            </w:pPr>
          </w:p>
        </w:tc>
        <w:tc>
          <w:tcPr>
            <w:tcW w:w="2082" w:type="dxa"/>
            <w:shd w:val="clear" w:color="auto" w:fill="E8EBED"/>
            <w:tcMar>
              <w:top w:w="100" w:type="dxa"/>
              <w:left w:w="100" w:type="dxa"/>
              <w:bottom w:w="100" w:type="dxa"/>
              <w:right w:w="100" w:type="dxa"/>
            </w:tcMar>
          </w:tcPr>
          <w:p w14:paraId="4270D0CC" w14:textId="77777777" w:rsidR="002E1E8C" w:rsidRDefault="002E1E8C">
            <w:pPr>
              <w:rPr>
                <w:sz w:val="1"/>
              </w:rPr>
            </w:pPr>
          </w:p>
          <w:p w14:paraId="7D07072F" w14:textId="77777777" w:rsidR="002E1E8C" w:rsidRDefault="00226F10">
            <w:pPr>
              <w:pStyle w:val="td-p"/>
              <w:contextualSpacing w:val="0"/>
            </w:pPr>
            <w:r>
              <w:t>数値記入欄</w:t>
            </w:r>
            <w:r>
              <w:t>[</w:t>
            </w:r>
            <w:r>
              <w:t>最大小数点第</w:t>
            </w:r>
            <w:r>
              <w:t>6</w:t>
            </w:r>
            <w:r>
              <w:t>位を用いた</w:t>
            </w:r>
            <w:r>
              <w:t>0</w:t>
            </w:r>
            <w:r>
              <w:t>～</w:t>
            </w:r>
            <w:r>
              <w:t>±180.000000</w:t>
            </w:r>
            <w:r>
              <w:t>の数字を入力</w:t>
            </w:r>
            <w:r>
              <w:t>]</w:t>
            </w:r>
          </w:p>
          <w:p w14:paraId="11AB978E" w14:textId="77777777" w:rsidR="002E1E8C" w:rsidRDefault="002E1E8C">
            <w:pPr>
              <w:rPr>
                <w:sz w:val="1"/>
              </w:rPr>
            </w:pPr>
          </w:p>
        </w:tc>
        <w:tc>
          <w:tcPr>
            <w:tcW w:w="2082" w:type="dxa"/>
            <w:shd w:val="clear" w:color="auto" w:fill="E8EBED"/>
            <w:tcMar>
              <w:top w:w="100" w:type="dxa"/>
              <w:left w:w="100" w:type="dxa"/>
              <w:bottom w:w="100" w:type="dxa"/>
              <w:right w:w="100" w:type="dxa"/>
            </w:tcMar>
          </w:tcPr>
          <w:p w14:paraId="7EE1D143" w14:textId="77777777" w:rsidR="002E1E8C" w:rsidRDefault="002E1E8C">
            <w:pPr>
              <w:rPr>
                <w:sz w:val="1"/>
              </w:rPr>
            </w:pPr>
          </w:p>
          <w:p w14:paraId="3825FDC3" w14:textId="77777777" w:rsidR="002E1E8C" w:rsidRDefault="00226F10">
            <w:pPr>
              <w:pStyle w:val="td-p"/>
              <w:contextualSpacing w:val="0"/>
            </w:pPr>
            <w:r>
              <w:t>選択肢</w:t>
            </w:r>
            <w:r>
              <w:t>:</w:t>
            </w:r>
          </w:p>
          <w:p w14:paraId="2484F696" w14:textId="77777777" w:rsidR="002E1E8C" w:rsidRDefault="002E1E8C">
            <w:pPr>
              <w:rPr>
                <w:sz w:val="1"/>
              </w:rPr>
            </w:pPr>
          </w:p>
          <w:p w14:paraId="1BF49CAE" w14:textId="77777777" w:rsidR="002E1E8C" w:rsidRDefault="00226F10">
            <w:pPr>
              <w:numPr>
                <w:ilvl w:val="0"/>
                <w:numId w:val="180"/>
              </w:numPr>
              <w:ind w:hanging="199"/>
              <w:contextualSpacing/>
            </w:pPr>
            <w:r>
              <w:rPr>
                <w:rFonts w:eastAsia="Arial"/>
                <w:sz w:val="16"/>
              </w:rPr>
              <w:t>石炭</w:t>
            </w:r>
            <w:r>
              <w:rPr>
                <w:rFonts w:eastAsia="Arial"/>
                <w:sz w:val="16"/>
              </w:rPr>
              <w:t xml:space="preserve"> - </w:t>
            </w:r>
            <w:r>
              <w:rPr>
                <w:rFonts w:eastAsia="Arial"/>
                <w:sz w:val="16"/>
              </w:rPr>
              <w:t>硬質</w:t>
            </w:r>
          </w:p>
          <w:p w14:paraId="122B7DEE" w14:textId="77777777" w:rsidR="002E1E8C" w:rsidRDefault="00226F10">
            <w:pPr>
              <w:numPr>
                <w:ilvl w:val="0"/>
                <w:numId w:val="180"/>
              </w:numPr>
              <w:ind w:hanging="199"/>
              <w:contextualSpacing/>
            </w:pPr>
            <w:r>
              <w:rPr>
                <w:rFonts w:eastAsia="Arial"/>
                <w:sz w:val="16"/>
              </w:rPr>
              <w:t>褐炭</w:t>
            </w:r>
          </w:p>
          <w:p w14:paraId="298AC836" w14:textId="77777777" w:rsidR="002E1E8C" w:rsidRDefault="00226F10">
            <w:pPr>
              <w:numPr>
                <w:ilvl w:val="0"/>
                <w:numId w:val="180"/>
              </w:numPr>
              <w:ind w:hanging="199"/>
              <w:contextualSpacing/>
            </w:pPr>
            <w:r>
              <w:rPr>
                <w:rFonts w:eastAsia="Arial"/>
                <w:sz w:val="16"/>
              </w:rPr>
              <w:t>石油</w:t>
            </w:r>
          </w:p>
          <w:p w14:paraId="4C2F94A9" w14:textId="77777777" w:rsidR="002E1E8C" w:rsidRDefault="00226F10">
            <w:pPr>
              <w:numPr>
                <w:ilvl w:val="0"/>
                <w:numId w:val="180"/>
              </w:numPr>
              <w:ind w:hanging="199"/>
              <w:contextualSpacing/>
            </w:pPr>
            <w:r>
              <w:rPr>
                <w:rFonts w:eastAsia="Arial"/>
                <w:sz w:val="16"/>
              </w:rPr>
              <w:t>天然ガス</w:t>
            </w:r>
          </w:p>
          <w:p w14:paraId="5866F774" w14:textId="77777777" w:rsidR="002E1E8C" w:rsidRDefault="00226F10">
            <w:pPr>
              <w:numPr>
                <w:ilvl w:val="0"/>
                <w:numId w:val="180"/>
              </w:numPr>
              <w:ind w:hanging="199"/>
              <w:contextualSpacing/>
            </w:pPr>
            <w:r>
              <w:rPr>
                <w:rFonts w:eastAsia="Arial"/>
                <w:sz w:val="16"/>
              </w:rPr>
              <w:t>バイオマス</w:t>
            </w:r>
          </w:p>
          <w:p w14:paraId="012FF1BD" w14:textId="77777777" w:rsidR="002E1E8C" w:rsidRDefault="00226F10">
            <w:pPr>
              <w:numPr>
                <w:ilvl w:val="0"/>
                <w:numId w:val="180"/>
              </w:numPr>
              <w:ind w:hanging="199"/>
              <w:contextualSpacing/>
            </w:pPr>
            <w:r>
              <w:rPr>
                <w:rFonts w:eastAsia="Arial"/>
                <w:sz w:val="16"/>
              </w:rPr>
              <w:t>廃棄物</w:t>
            </w:r>
            <w:r>
              <w:rPr>
                <w:rFonts w:eastAsia="Arial"/>
                <w:sz w:val="16"/>
              </w:rPr>
              <w:t xml:space="preserve"> </w:t>
            </w:r>
            <w:r>
              <w:rPr>
                <w:rFonts w:eastAsia="Arial"/>
                <w:sz w:val="16"/>
              </w:rPr>
              <w:t>（非バイオマス）</w:t>
            </w:r>
          </w:p>
          <w:p w14:paraId="275995E9" w14:textId="77777777" w:rsidR="002E1E8C" w:rsidRDefault="00226F10">
            <w:pPr>
              <w:numPr>
                <w:ilvl w:val="0"/>
                <w:numId w:val="180"/>
              </w:numPr>
              <w:ind w:hanging="199"/>
              <w:contextualSpacing/>
            </w:pPr>
            <w:r>
              <w:rPr>
                <w:rFonts w:eastAsia="Arial"/>
                <w:sz w:val="16"/>
              </w:rPr>
              <w:t>原子力</w:t>
            </w:r>
          </w:p>
          <w:p w14:paraId="32D8D29B" w14:textId="77777777" w:rsidR="002E1E8C" w:rsidRDefault="00226F10">
            <w:pPr>
              <w:numPr>
                <w:ilvl w:val="0"/>
                <w:numId w:val="180"/>
              </w:numPr>
              <w:ind w:hanging="199"/>
              <w:contextualSpacing/>
            </w:pPr>
            <w:r>
              <w:rPr>
                <w:rFonts w:eastAsia="Arial"/>
                <w:sz w:val="16"/>
              </w:rPr>
              <w:t>地熱</w:t>
            </w:r>
          </w:p>
          <w:p w14:paraId="431443CF" w14:textId="77777777" w:rsidR="002E1E8C" w:rsidRDefault="00226F10">
            <w:pPr>
              <w:numPr>
                <w:ilvl w:val="0"/>
                <w:numId w:val="180"/>
              </w:numPr>
              <w:ind w:hanging="199"/>
              <w:contextualSpacing/>
            </w:pPr>
            <w:r>
              <w:rPr>
                <w:rFonts w:eastAsia="Arial"/>
                <w:sz w:val="16"/>
              </w:rPr>
              <w:t>水力</w:t>
            </w:r>
          </w:p>
          <w:p w14:paraId="7B7A46EE" w14:textId="77777777" w:rsidR="002E1E8C" w:rsidRDefault="00226F10">
            <w:pPr>
              <w:numPr>
                <w:ilvl w:val="0"/>
                <w:numId w:val="180"/>
              </w:numPr>
              <w:ind w:hanging="199"/>
              <w:contextualSpacing/>
            </w:pPr>
            <w:r>
              <w:rPr>
                <w:rFonts w:eastAsia="Arial"/>
                <w:sz w:val="16"/>
              </w:rPr>
              <w:t>風力</w:t>
            </w:r>
          </w:p>
          <w:p w14:paraId="1D00222E" w14:textId="77777777" w:rsidR="002E1E8C" w:rsidRDefault="00226F10">
            <w:pPr>
              <w:numPr>
                <w:ilvl w:val="0"/>
                <w:numId w:val="180"/>
              </w:numPr>
              <w:ind w:hanging="199"/>
              <w:contextualSpacing/>
            </w:pPr>
            <w:r>
              <w:rPr>
                <w:rFonts w:eastAsia="Arial"/>
                <w:sz w:val="16"/>
              </w:rPr>
              <w:t>太陽光</w:t>
            </w:r>
          </w:p>
          <w:p w14:paraId="292C1328" w14:textId="77777777" w:rsidR="002E1E8C" w:rsidRDefault="00226F10">
            <w:pPr>
              <w:numPr>
                <w:ilvl w:val="0"/>
                <w:numId w:val="180"/>
              </w:numPr>
              <w:ind w:hanging="199"/>
              <w:contextualSpacing/>
            </w:pPr>
            <w:r>
              <w:rPr>
                <w:rFonts w:eastAsia="Arial"/>
                <w:sz w:val="16"/>
              </w:rPr>
              <w:t>その他の再生可能</w:t>
            </w:r>
          </w:p>
          <w:p w14:paraId="1AE7B435" w14:textId="77777777" w:rsidR="002E1E8C" w:rsidRDefault="00226F10">
            <w:pPr>
              <w:numPr>
                <w:ilvl w:val="0"/>
                <w:numId w:val="180"/>
              </w:numPr>
              <w:ind w:hanging="199"/>
              <w:contextualSpacing/>
            </w:pPr>
            <w:r>
              <w:rPr>
                <w:rFonts w:eastAsia="Arial"/>
                <w:sz w:val="16"/>
              </w:rPr>
              <w:t>該当なし</w:t>
            </w:r>
          </w:p>
          <w:p w14:paraId="45F92474" w14:textId="77777777" w:rsidR="002E1E8C" w:rsidRDefault="002E1E8C">
            <w:pPr>
              <w:rPr>
                <w:sz w:val="1"/>
              </w:rPr>
            </w:pPr>
          </w:p>
          <w:p w14:paraId="01F84FC2" w14:textId="77777777" w:rsidR="002E1E8C" w:rsidRDefault="002E1E8C">
            <w:pPr>
              <w:rPr>
                <w:sz w:val="1"/>
              </w:rPr>
            </w:pPr>
          </w:p>
        </w:tc>
      </w:tr>
    </w:tbl>
    <w:p w14:paraId="7D496A46" w14:textId="77777777" w:rsidR="002E1E8C" w:rsidRDefault="002E1E8C"/>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821"/>
        <w:gridCol w:w="1821"/>
        <w:gridCol w:w="1821"/>
        <w:gridCol w:w="1821"/>
        <w:gridCol w:w="1821"/>
        <w:gridCol w:w="1822"/>
        <w:gridCol w:w="1822"/>
        <w:gridCol w:w="1822"/>
      </w:tblGrid>
      <w:tr w:rsidR="002E1E8C" w14:paraId="70A8F359" w14:textId="77777777">
        <w:tblPrEx>
          <w:tblCellMar>
            <w:top w:w="0" w:type="dxa"/>
            <w:left w:w="0" w:type="dxa"/>
            <w:bottom w:w="0" w:type="dxa"/>
            <w:right w:w="0" w:type="dxa"/>
          </w:tblCellMar>
        </w:tblPrEx>
        <w:trPr>
          <w:jc w:val="center"/>
        </w:trPr>
        <w:tc>
          <w:tcPr>
            <w:tcW w:w="1821" w:type="dxa"/>
            <w:shd w:val="clear" w:color="auto" w:fill="2C86DA"/>
            <w:tcMar>
              <w:top w:w="100" w:type="dxa"/>
              <w:left w:w="100" w:type="dxa"/>
              <w:bottom w:w="100" w:type="dxa"/>
              <w:right w:w="100" w:type="dxa"/>
            </w:tcMar>
          </w:tcPr>
          <w:p w14:paraId="047F09E7" w14:textId="77777777" w:rsidR="002E1E8C" w:rsidRDefault="00226F10">
            <w:pPr>
              <w:rPr>
                <w:b/>
                <w:color w:val="FFFFFF"/>
                <w:sz w:val="16"/>
              </w:rPr>
            </w:pPr>
            <w:r>
              <w:rPr>
                <w:rFonts w:eastAsia="Arial"/>
                <w:b/>
                <w:color w:val="FFFFFF"/>
                <w:sz w:val="16"/>
              </w:rPr>
              <w:t>[</w:t>
            </w:r>
            <w:r>
              <w:rPr>
                <w:rFonts w:eastAsia="Arial"/>
                <w:b/>
                <w:color w:val="FFFFFF"/>
                <w:sz w:val="16"/>
              </w:rPr>
              <w:t>石油・天然ガスセクターのみ</w:t>
            </w:r>
            <w:r>
              <w:rPr>
                <w:rFonts w:eastAsia="Arial"/>
                <w:b/>
                <w:color w:val="FFFFFF"/>
                <w:sz w:val="16"/>
              </w:rPr>
              <w:t xml:space="preserve">] </w:t>
            </w:r>
            <w:r>
              <w:rPr>
                <w:rFonts w:eastAsia="Arial"/>
                <w:b/>
                <w:color w:val="FFFFFF"/>
                <w:sz w:val="16"/>
              </w:rPr>
              <w:t>石油・天然ガスセクター事業部門</w:t>
            </w:r>
          </w:p>
        </w:tc>
        <w:tc>
          <w:tcPr>
            <w:tcW w:w="1821" w:type="dxa"/>
            <w:shd w:val="clear" w:color="auto" w:fill="2C86DA"/>
            <w:tcMar>
              <w:top w:w="100" w:type="dxa"/>
              <w:left w:w="100" w:type="dxa"/>
              <w:bottom w:w="100" w:type="dxa"/>
              <w:right w:w="100" w:type="dxa"/>
            </w:tcMar>
          </w:tcPr>
          <w:p w14:paraId="18AB89CF" w14:textId="77777777" w:rsidR="002E1E8C" w:rsidRDefault="00226F10">
            <w:pPr>
              <w:rPr>
                <w:b/>
                <w:color w:val="FFFFFF"/>
                <w:sz w:val="16"/>
              </w:rPr>
            </w:pPr>
            <w:r>
              <w:rPr>
                <w:rFonts w:eastAsia="Arial"/>
                <w:b/>
                <w:color w:val="FFFFFF"/>
                <w:sz w:val="16"/>
              </w:rPr>
              <w:t>当該施設における総取水量（メガリットル</w:t>
            </w:r>
            <w:r>
              <w:rPr>
                <w:rFonts w:eastAsia="Arial"/>
                <w:b/>
                <w:color w:val="FFFFFF"/>
                <w:sz w:val="16"/>
              </w:rPr>
              <w:t>/</w:t>
            </w:r>
            <w:r>
              <w:rPr>
                <w:rFonts w:eastAsia="Arial"/>
                <w:b/>
                <w:color w:val="FFFFFF"/>
                <w:sz w:val="16"/>
              </w:rPr>
              <w:t>年）</w:t>
            </w:r>
          </w:p>
        </w:tc>
        <w:tc>
          <w:tcPr>
            <w:tcW w:w="1821" w:type="dxa"/>
            <w:shd w:val="clear" w:color="auto" w:fill="2C86DA"/>
            <w:tcMar>
              <w:top w:w="100" w:type="dxa"/>
              <w:left w:w="100" w:type="dxa"/>
              <w:bottom w:w="100" w:type="dxa"/>
              <w:right w:w="100" w:type="dxa"/>
            </w:tcMar>
          </w:tcPr>
          <w:p w14:paraId="07D28818" w14:textId="77777777" w:rsidR="002E1E8C" w:rsidRDefault="00226F10">
            <w:pPr>
              <w:rPr>
                <w:b/>
                <w:color w:val="FFFFFF"/>
                <w:sz w:val="16"/>
              </w:rPr>
            </w:pPr>
            <w:r>
              <w:rPr>
                <w:rFonts w:eastAsia="Arial"/>
                <w:b/>
                <w:color w:val="FFFFFF"/>
                <w:sz w:val="16"/>
              </w:rPr>
              <w:t>前報告年と比較した取水量</w:t>
            </w:r>
          </w:p>
        </w:tc>
        <w:tc>
          <w:tcPr>
            <w:tcW w:w="1821" w:type="dxa"/>
            <w:shd w:val="clear" w:color="auto" w:fill="2C86DA"/>
            <w:tcMar>
              <w:top w:w="100" w:type="dxa"/>
              <w:left w:w="100" w:type="dxa"/>
              <w:bottom w:w="100" w:type="dxa"/>
              <w:right w:w="100" w:type="dxa"/>
            </w:tcMar>
          </w:tcPr>
          <w:p w14:paraId="32BBB58B" w14:textId="77777777" w:rsidR="002E1E8C" w:rsidRDefault="00226F10">
            <w:pPr>
              <w:rPr>
                <w:b/>
                <w:color w:val="FFFFFF"/>
                <w:sz w:val="16"/>
              </w:rPr>
            </w:pPr>
            <w:r>
              <w:rPr>
                <w:rFonts w:eastAsia="Arial"/>
                <w:b/>
                <w:color w:val="FFFFFF"/>
                <w:sz w:val="16"/>
              </w:rPr>
              <w:t>当該施設における総排水量（メガリットル</w:t>
            </w:r>
            <w:r>
              <w:rPr>
                <w:rFonts w:eastAsia="Arial"/>
                <w:b/>
                <w:color w:val="FFFFFF"/>
                <w:sz w:val="16"/>
              </w:rPr>
              <w:t>/</w:t>
            </w:r>
            <w:r>
              <w:rPr>
                <w:rFonts w:eastAsia="Arial"/>
                <w:b/>
                <w:color w:val="FFFFFF"/>
                <w:sz w:val="16"/>
              </w:rPr>
              <w:t>年）</w:t>
            </w:r>
          </w:p>
        </w:tc>
        <w:tc>
          <w:tcPr>
            <w:tcW w:w="1821" w:type="dxa"/>
            <w:shd w:val="clear" w:color="auto" w:fill="2C86DA"/>
            <w:tcMar>
              <w:top w:w="100" w:type="dxa"/>
              <w:left w:w="100" w:type="dxa"/>
              <w:bottom w:w="100" w:type="dxa"/>
              <w:right w:w="100" w:type="dxa"/>
            </w:tcMar>
          </w:tcPr>
          <w:p w14:paraId="66307182" w14:textId="77777777" w:rsidR="002E1E8C" w:rsidRDefault="00226F10">
            <w:pPr>
              <w:rPr>
                <w:b/>
                <w:color w:val="FFFFFF"/>
                <w:sz w:val="16"/>
              </w:rPr>
            </w:pPr>
            <w:r>
              <w:rPr>
                <w:rFonts w:eastAsia="Arial"/>
                <w:b/>
                <w:color w:val="FFFFFF"/>
                <w:sz w:val="16"/>
              </w:rPr>
              <w:t>前報告年と比較した排水量</w:t>
            </w:r>
          </w:p>
        </w:tc>
        <w:tc>
          <w:tcPr>
            <w:tcW w:w="1822" w:type="dxa"/>
            <w:shd w:val="clear" w:color="auto" w:fill="2C86DA"/>
            <w:tcMar>
              <w:top w:w="100" w:type="dxa"/>
              <w:left w:w="100" w:type="dxa"/>
              <w:bottom w:w="100" w:type="dxa"/>
              <w:right w:w="100" w:type="dxa"/>
            </w:tcMar>
          </w:tcPr>
          <w:p w14:paraId="6B7F6429" w14:textId="77777777" w:rsidR="002E1E8C" w:rsidRDefault="00226F10">
            <w:pPr>
              <w:rPr>
                <w:b/>
                <w:color w:val="FFFFFF"/>
                <w:sz w:val="16"/>
              </w:rPr>
            </w:pPr>
            <w:r>
              <w:rPr>
                <w:rFonts w:eastAsia="Arial"/>
                <w:b/>
                <w:color w:val="FFFFFF"/>
                <w:sz w:val="16"/>
              </w:rPr>
              <w:t>当該施設における総消費量（メガリットル</w:t>
            </w:r>
            <w:r>
              <w:rPr>
                <w:rFonts w:eastAsia="Arial"/>
                <w:b/>
                <w:color w:val="FFFFFF"/>
                <w:sz w:val="16"/>
              </w:rPr>
              <w:t>/</w:t>
            </w:r>
            <w:r>
              <w:rPr>
                <w:rFonts w:eastAsia="Arial"/>
                <w:b/>
                <w:color w:val="FFFFFF"/>
                <w:sz w:val="16"/>
              </w:rPr>
              <w:t>年）</w:t>
            </w:r>
          </w:p>
        </w:tc>
        <w:tc>
          <w:tcPr>
            <w:tcW w:w="1822" w:type="dxa"/>
            <w:shd w:val="clear" w:color="auto" w:fill="2C86DA"/>
            <w:tcMar>
              <w:top w:w="100" w:type="dxa"/>
              <w:left w:w="100" w:type="dxa"/>
              <w:bottom w:w="100" w:type="dxa"/>
              <w:right w:w="100" w:type="dxa"/>
            </w:tcMar>
          </w:tcPr>
          <w:p w14:paraId="1132743B" w14:textId="77777777" w:rsidR="002E1E8C" w:rsidRDefault="00226F10">
            <w:pPr>
              <w:rPr>
                <w:b/>
                <w:color w:val="FFFFFF"/>
                <w:sz w:val="16"/>
              </w:rPr>
            </w:pPr>
            <w:r>
              <w:rPr>
                <w:rFonts w:eastAsia="Arial"/>
                <w:b/>
                <w:color w:val="FFFFFF"/>
                <w:sz w:val="16"/>
              </w:rPr>
              <w:t>前報告年と比較した消費量</w:t>
            </w:r>
          </w:p>
        </w:tc>
        <w:tc>
          <w:tcPr>
            <w:tcW w:w="1822" w:type="dxa"/>
            <w:shd w:val="clear" w:color="auto" w:fill="2C86DA"/>
            <w:tcMar>
              <w:top w:w="100" w:type="dxa"/>
              <w:left w:w="100" w:type="dxa"/>
              <w:bottom w:w="100" w:type="dxa"/>
              <w:right w:w="100" w:type="dxa"/>
            </w:tcMar>
          </w:tcPr>
          <w:p w14:paraId="57A1AE4F" w14:textId="77777777" w:rsidR="002E1E8C" w:rsidRDefault="00226F10">
            <w:pPr>
              <w:rPr>
                <w:b/>
                <w:color w:val="FFFFFF"/>
                <w:sz w:val="16"/>
              </w:rPr>
            </w:pPr>
            <w:r>
              <w:rPr>
                <w:rFonts w:eastAsia="Arial"/>
                <w:b/>
                <w:color w:val="FFFFFF"/>
                <w:sz w:val="16"/>
              </w:rPr>
              <w:t>説明してください</w:t>
            </w:r>
          </w:p>
        </w:tc>
      </w:tr>
      <w:tr w:rsidR="002E1E8C" w14:paraId="003F4FFF" w14:textId="77777777">
        <w:tblPrEx>
          <w:tblCellMar>
            <w:top w:w="0" w:type="dxa"/>
            <w:left w:w="0" w:type="dxa"/>
            <w:bottom w:w="0" w:type="dxa"/>
            <w:right w:w="0" w:type="dxa"/>
          </w:tblCellMar>
        </w:tblPrEx>
        <w:trPr>
          <w:jc w:val="center"/>
        </w:trPr>
        <w:tc>
          <w:tcPr>
            <w:tcW w:w="1821" w:type="dxa"/>
            <w:shd w:val="clear" w:color="auto" w:fill="E8EBED"/>
            <w:tcMar>
              <w:top w:w="100" w:type="dxa"/>
              <w:left w:w="100" w:type="dxa"/>
              <w:bottom w:w="100" w:type="dxa"/>
              <w:right w:w="100" w:type="dxa"/>
            </w:tcMar>
          </w:tcPr>
          <w:p w14:paraId="1C8C97B1" w14:textId="77777777" w:rsidR="002E1E8C" w:rsidRDefault="00226F10">
            <w:pPr>
              <w:pStyle w:val="td-p"/>
              <w:contextualSpacing w:val="0"/>
            </w:pPr>
            <w:r>
              <w:t>該当するものをすべて選択</w:t>
            </w:r>
            <w:r>
              <w:t>:</w:t>
            </w:r>
          </w:p>
          <w:p w14:paraId="58A42C9A" w14:textId="77777777" w:rsidR="002E1E8C" w:rsidRDefault="00226F10">
            <w:pPr>
              <w:numPr>
                <w:ilvl w:val="0"/>
                <w:numId w:val="181"/>
              </w:numPr>
              <w:ind w:hanging="199"/>
              <w:contextualSpacing/>
            </w:pPr>
            <w:r>
              <w:rPr>
                <w:rFonts w:eastAsia="Arial"/>
                <w:sz w:val="16"/>
              </w:rPr>
              <w:t>上流</w:t>
            </w:r>
          </w:p>
          <w:p w14:paraId="2D4FFED7" w14:textId="77777777" w:rsidR="002E1E8C" w:rsidRDefault="00226F10">
            <w:pPr>
              <w:numPr>
                <w:ilvl w:val="0"/>
                <w:numId w:val="181"/>
              </w:numPr>
              <w:ind w:hanging="199"/>
              <w:contextualSpacing/>
            </w:pPr>
            <w:r>
              <w:rPr>
                <w:rFonts w:eastAsia="Arial"/>
                <w:sz w:val="16"/>
              </w:rPr>
              <w:t>下流</w:t>
            </w:r>
          </w:p>
          <w:p w14:paraId="70F05159" w14:textId="77777777" w:rsidR="002E1E8C" w:rsidRDefault="00226F10">
            <w:pPr>
              <w:numPr>
                <w:ilvl w:val="0"/>
                <w:numId w:val="181"/>
              </w:numPr>
              <w:ind w:hanging="199"/>
              <w:contextualSpacing/>
            </w:pPr>
            <w:r>
              <w:rPr>
                <w:rFonts w:eastAsia="Arial"/>
                <w:sz w:val="16"/>
              </w:rPr>
              <w:t>化学工業</w:t>
            </w:r>
          </w:p>
          <w:p w14:paraId="4E6DBBF7" w14:textId="77777777" w:rsidR="002E1E8C" w:rsidRDefault="00226F10">
            <w:pPr>
              <w:numPr>
                <w:ilvl w:val="0"/>
                <w:numId w:val="181"/>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2D0DDA7" w14:textId="77777777" w:rsidR="002E1E8C" w:rsidRDefault="00226F10">
            <w:pPr>
              <w:numPr>
                <w:ilvl w:val="0"/>
                <w:numId w:val="181"/>
              </w:numPr>
              <w:ind w:hanging="199"/>
              <w:contextualSpacing/>
            </w:pPr>
            <w:r>
              <w:rPr>
                <w:rFonts w:eastAsia="Arial"/>
                <w:sz w:val="16"/>
              </w:rPr>
              <w:t>該当なし</w:t>
            </w:r>
          </w:p>
          <w:p w14:paraId="01D4313B" w14:textId="77777777" w:rsidR="002E1E8C" w:rsidRDefault="002E1E8C">
            <w:pPr>
              <w:rPr>
                <w:sz w:val="1"/>
              </w:rPr>
            </w:pPr>
          </w:p>
        </w:tc>
        <w:tc>
          <w:tcPr>
            <w:tcW w:w="1821" w:type="dxa"/>
            <w:shd w:val="clear" w:color="auto" w:fill="E8EBED"/>
            <w:tcMar>
              <w:top w:w="100" w:type="dxa"/>
              <w:left w:w="100" w:type="dxa"/>
              <w:bottom w:w="100" w:type="dxa"/>
              <w:right w:w="100" w:type="dxa"/>
            </w:tcMar>
          </w:tcPr>
          <w:p w14:paraId="44714494" w14:textId="77777777" w:rsidR="002E1E8C" w:rsidRDefault="00226F10">
            <w:pPr>
              <w:pStyle w:val="td-p"/>
              <w:contextualSpacing w:val="0"/>
            </w:pPr>
            <w:r>
              <w:t>数値記入欄</w:t>
            </w:r>
            <w:r>
              <w:t>[</w:t>
            </w:r>
            <w:r>
              <w:t>最大小数点第</w:t>
            </w:r>
            <w:r>
              <w:t>2</w:t>
            </w:r>
            <w:r>
              <w:t>位を用いて、</w:t>
            </w:r>
            <w:r>
              <w:t xml:space="preserve"> 0</w:t>
            </w:r>
            <w:r>
              <w:t>～</w:t>
            </w:r>
            <w:r>
              <w:t>999,999,999,999</w:t>
            </w:r>
            <w:r>
              <w:t>の数字を入力</w:t>
            </w:r>
            <w:r>
              <w:t>]</w:t>
            </w:r>
          </w:p>
        </w:tc>
        <w:tc>
          <w:tcPr>
            <w:tcW w:w="1821" w:type="dxa"/>
            <w:shd w:val="clear" w:color="auto" w:fill="E8EBED"/>
            <w:tcMar>
              <w:top w:w="100" w:type="dxa"/>
              <w:left w:w="100" w:type="dxa"/>
              <w:bottom w:w="100" w:type="dxa"/>
              <w:right w:w="100" w:type="dxa"/>
            </w:tcMar>
          </w:tcPr>
          <w:p w14:paraId="4860B8AF" w14:textId="77777777" w:rsidR="002E1E8C" w:rsidRDefault="00226F10">
            <w:pPr>
              <w:pStyle w:val="td-p"/>
              <w:contextualSpacing w:val="0"/>
            </w:pPr>
            <w:r>
              <w:t>選択肢</w:t>
            </w:r>
            <w:r>
              <w:t>:</w:t>
            </w:r>
          </w:p>
          <w:p w14:paraId="4199F707" w14:textId="77777777" w:rsidR="002E1E8C" w:rsidRDefault="00226F10">
            <w:pPr>
              <w:numPr>
                <w:ilvl w:val="0"/>
                <w:numId w:val="182"/>
              </w:numPr>
              <w:ind w:hanging="199"/>
              <w:contextualSpacing/>
            </w:pPr>
            <w:r>
              <w:rPr>
                <w:rFonts w:eastAsia="Arial"/>
                <w:sz w:val="16"/>
              </w:rPr>
              <w:t>大幅に少ない</w:t>
            </w:r>
          </w:p>
          <w:p w14:paraId="4AA69F22" w14:textId="77777777" w:rsidR="002E1E8C" w:rsidRDefault="00226F10">
            <w:pPr>
              <w:numPr>
                <w:ilvl w:val="0"/>
                <w:numId w:val="182"/>
              </w:numPr>
              <w:ind w:hanging="199"/>
              <w:contextualSpacing/>
            </w:pPr>
            <w:r>
              <w:rPr>
                <w:rFonts w:eastAsia="Arial"/>
                <w:sz w:val="16"/>
              </w:rPr>
              <w:t>少ない</w:t>
            </w:r>
          </w:p>
          <w:p w14:paraId="7533C226" w14:textId="77777777" w:rsidR="002E1E8C" w:rsidRDefault="00226F10">
            <w:pPr>
              <w:numPr>
                <w:ilvl w:val="0"/>
                <w:numId w:val="182"/>
              </w:numPr>
              <w:ind w:hanging="199"/>
              <w:contextualSpacing/>
            </w:pPr>
            <w:r>
              <w:rPr>
                <w:rFonts w:eastAsia="Arial"/>
                <w:sz w:val="16"/>
              </w:rPr>
              <w:t>ほぼ同じ</w:t>
            </w:r>
          </w:p>
          <w:p w14:paraId="5DAC3419" w14:textId="77777777" w:rsidR="002E1E8C" w:rsidRDefault="00226F10">
            <w:pPr>
              <w:numPr>
                <w:ilvl w:val="0"/>
                <w:numId w:val="182"/>
              </w:numPr>
              <w:ind w:hanging="199"/>
              <w:contextualSpacing/>
            </w:pPr>
            <w:r>
              <w:rPr>
                <w:rFonts w:eastAsia="Arial"/>
                <w:sz w:val="16"/>
              </w:rPr>
              <w:t>多い</w:t>
            </w:r>
          </w:p>
          <w:p w14:paraId="32578C82" w14:textId="77777777" w:rsidR="002E1E8C" w:rsidRDefault="00226F10">
            <w:pPr>
              <w:numPr>
                <w:ilvl w:val="0"/>
                <w:numId w:val="182"/>
              </w:numPr>
              <w:ind w:hanging="199"/>
              <w:contextualSpacing/>
            </w:pPr>
            <w:r>
              <w:rPr>
                <w:rFonts w:eastAsia="Arial"/>
                <w:sz w:val="16"/>
              </w:rPr>
              <w:t>大幅に多い</w:t>
            </w:r>
          </w:p>
          <w:p w14:paraId="63B62081" w14:textId="77777777" w:rsidR="002E1E8C" w:rsidRDefault="00226F10">
            <w:pPr>
              <w:numPr>
                <w:ilvl w:val="0"/>
                <w:numId w:val="182"/>
              </w:numPr>
              <w:ind w:hanging="199"/>
              <w:contextualSpacing/>
            </w:pPr>
            <w:r>
              <w:rPr>
                <w:rFonts w:eastAsia="Arial"/>
                <w:sz w:val="16"/>
              </w:rPr>
              <w:t>初めての測定（前報告年なし）</w:t>
            </w:r>
          </w:p>
          <w:p w14:paraId="5D09E76D" w14:textId="77777777" w:rsidR="002E1E8C" w:rsidRDefault="002E1E8C">
            <w:pPr>
              <w:rPr>
                <w:sz w:val="1"/>
              </w:rPr>
            </w:pPr>
          </w:p>
        </w:tc>
        <w:tc>
          <w:tcPr>
            <w:tcW w:w="1821" w:type="dxa"/>
            <w:shd w:val="clear" w:color="auto" w:fill="E8EBED"/>
            <w:tcMar>
              <w:top w:w="100" w:type="dxa"/>
              <w:left w:w="100" w:type="dxa"/>
              <w:bottom w:w="100" w:type="dxa"/>
              <w:right w:w="100" w:type="dxa"/>
            </w:tcMar>
          </w:tcPr>
          <w:p w14:paraId="60003662" w14:textId="77777777" w:rsidR="002E1E8C" w:rsidRDefault="00226F10">
            <w:pPr>
              <w:pStyle w:val="td-p"/>
              <w:contextualSpacing w:val="0"/>
            </w:pPr>
            <w:r>
              <w:t>数値記入欄</w:t>
            </w:r>
            <w:r>
              <w:t>[</w:t>
            </w:r>
            <w:r>
              <w:t>最大小数点第</w:t>
            </w:r>
            <w:r>
              <w:t>2</w:t>
            </w:r>
            <w:r>
              <w:t>位を用いて、</w:t>
            </w:r>
          </w:p>
          <w:p w14:paraId="03333C20" w14:textId="77777777" w:rsidR="002E1E8C" w:rsidRDefault="00226F10">
            <w:pPr>
              <w:pStyle w:val="td-p"/>
              <w:contextualSpacing w:val="0"/>
            </w:pPr>
            <w:r>
              <w:t>0</w:t>
            </w:r>
            <w:r>
              <w:t>～</w:t>
            </w:r>
            <w:r>
              <w:t>999,999,999,999</w:t>
            </w:r>
            <w:r>
              <w:t>の数字を入力</w:t>
            </w:r>
            <w:r>
              <w:t>]</w:t>
            </w:r>
          </w:p>
        </w:tc>
        <w:tc>
          <w:tcPr>
            <w:tcW w:w="1821" w:type="dxa"/>
            <w:shd w:val="clear" w:color="auto" w:fill="E8EBED"/>
            <w:tcMar>
              <w:top w:w="100" w:type="dxa"/>
              <w:left w:w="100" w:type="dxa"/>
              <w:bottom w:w="100" w:type="dxa"/>
              <w:right w:w="100" w:type="dxa"/>
            </w:tcMar>
          </w:tcPr>
          <w:p w14:paraId="5F964807" w14:textId="77777777" w:rsidR="002E1E8C" w:rsidRDefault="00226F10">
            <w:pPr>
              <w:pStyle w:val="td-p"/>
              <w:contextualSpacing w:val="0"/>
            </w:pPr>
            <w:r>
              <w:t>選択肢</w:t>
            </w:r>
            <w:r>
              <w:t>:</w:t>
            </w:r>
          </w:p>
          <w:p w14:paraId="23561B6D" w14:textId="77777777" w:rsidR="002E1E8C" w:rsidRDefault="00226F10">
            <w:pPr>
              <w:numPr>
                <w:ilvl w:val="0"/>
                <w:numId w:val="183"/>
              </w:numPr>
              <w:ind w:hanging="199"/>
              <w:contextualSpacing/>
            </w:pPr>
            <w:r>
              <w:rPr>
                <w:rFonts w:eastAsia="Arial"/>
                <w:sz w:val="16"/>
              </w:rPr>
              <w:t>大幅に少ない</w:t>
            </w:r>
          </w:p>
          <w:p w14:paraId="3966D7C6" w14:textId="77777777" w:rsidR="002E1E8C" w:rsidRDefault="00226F10">
            <w:pPr>
              <w:numPr>
                <w:ilvl w:val="0"/>
                <w:numId w:val="183"/>
              </w:numPr>
              <w:ind w:hanging="199"/>
              <w:contextualSpacing/>
            </w:pPr>
            <w:r>
              <w:rPr>
                <w:rFonts w:eastAsia="Arial"/>
                <w:sz w:val="16"/>
              </w:rPr>
              <w:t>少ない</w:t>
            </w:r>
          </w:p>
          <w:p w14:paraId="3970A318" w14:textId="77777777" w:rsidR="002E1E8C" w:rsidRDefault="00226F10">
            <w:pPr>
              <w:numPr>
                <w:ilvl w:val="0"/>
                <w:numId w:val="183"/>
              </w:numPr>
              <w:ind w:hanging="199"/>
              <w:contextualSpacing/>
            </w:pPr>
            <w:r>
              <w:rPr>
                <w:rFonts w:eastAsia="Arial"/>
                <w:sz w:val="16"/>
              </w:rPr>
              <w:t>ほぼ同じ</w:t>
            </w:r>
          </w:p>
          <w:p w14:paraId="312D933B" w14:textId="77777777" w:rsidR="002E1E8C" w:rsidRDefault="00226F10">
            <w:pPr>
              <w:numPr>
                <w:ilvl w:val="0"/>
                <w:numId w:val="183"/>
              </w:numPr>
              <w:ind w:hanging="199"/>
              <w:contextualSpacing/>
            </w:pPr>
            <w:r>
              <w:rPr>
                <w:rFonts w:eastAsia="Arial"/>
                <w:sz w:val="16"/>
              </w:rPr>
              <w:t>多い</w:t>
            </w:r>
          </w:p>
          <w:p w14:paraId="3C760B29" w14:textId="77777777" w:rsidR="002E1E8C" w:rsidRDefault="00226F10">
            <w:pPr>
              <w:numPr>
                <w:ilvl w:val="0"/>
                <w:numId w:val="183"/>
              </w:numPr>
              <w:ind w:hanging="199"/>
              <w:contextualSpacing/>
            </w:pPr>
            <w:r>
              <w:rPr>
                <w:rFonts w:eastAsia="Arial"/>
                <w:sz w:val="16"/>
              </w:rPr>
              <w:t>大幅に多い</w:t>
            </w:r>
          </w:p>
          <w:p w14:paraId="1796FDBD" w14:textId="77777777" w:rsidR="002E1E8C" w:rsidRDefault="00226F10">
            <w:pPr>
              <w:numPr>
                <w:ilvl w:val="0"/>
                <w:numId w:val="183"/>
              </w:numPr>
              <w:ind w:hanging="199"/>
              <w:contextualSpacing/>
            </w:pPr>
            <w:r>
              <w:rPr>
                <w:rFonts w:eastAsia="Arial"/>
                <w:sz w:val="16"/>
              </w:rPr>
              <w:t>初めての測定（前報告年なし）</w:t>
            </w:r>
          </w:p>
          <w:p w14:paraId="1690E6F9" w14:textId="77777777" w:rsidR="002E1E8C" w:rsidRDefault="002E1E8C">
            <w:pPr>
              <w:rPr>
                <w:sz w:val="1"/>
              </w:rPr>
            </w:pPr>
          </w:p>
        </w:tc>
        <w:tc>
          <w:tcPr>
            <w:tcW w:w="1822" w:type="dxa"/>
            <w:shd w:val="clear" w:color="auto" w:fill="E8EBED"/>
            <w:tcMar>
              <w:top w:w="100" w:type="dxa"/>
              <w:left w:w="100" w:type="dxa"/>
              <w:bottom w:w="100" w:type="dxa"/>
              <w:right w:w="100" w:type="dxa"/>
            </w:tcMar>
          </w:tcPr>
          <w:p w14:paraId="4FF9917C" w14:textId="77777777" w:rsidR="002E1E8C" w:rsidRDefault="00226F10">
            <w:pPr>
              <w:pStyle w:val="td-p"/>
              <w:contextualSpacing w:val="0"/>
            </w:pPr>
            <w:r>
              <w:t>数値記入欄</w:t>
            </w:r>
            <w:r>
              <w:t>[</w:t>
            </w:r>
            <w:r>
              <w:t>最大小数点第</w:t>
            </w:r>
            <w:r>
              <w:t>6</w:t>
            </w:r>
            <w:r>
              <w:t>位を用いた</w:t>
            </w:r>
            <w:r>
              <w:t>0</w:t>
            </w:r>
            <w:r>
              <w:t>～</w:t>
            </w:r>
            <w:r>
              <w:t>±999,999,999,999</w:t>
            </w:r>
            <w:r>
              <w:t>の数字を入力</w:t>
            </w:r>
            <w:r>
              <w:t>]</w:t>
            </w:r>
          </w:p>
          <w:p w14:paraId="344F1046" w14:textId="77777777" w:rsidR="002E1E8C" w:rsidRDefault="002E1E8C">
            <w:pPr>
              <w:rPr>
                <w:sz w:val="1"/>
              </w:rPr>
            </w:pPr>
          </w:p>
        </w:tc>
        <w:tc>
          <w:tcPr>
            <w:tcW w:w="1822" w:type="dxa"/>
            <w:shd w:val="clear" w:color="auto" w:fill="E8EBED"/>
            <w:tcMar>
              <w:top w:w="100" w:type="dxa"/>
              <w:left w:w="100" w:type="dxa"/>
              <w:bottom w:w="100" w:type="dxa"/>
              <w:right w:w="100" w:type="dxa"/>
            </w:tcMar>
          </w:tcPr>
          <w:p w14:paraId="5830192E" w14:textId="77777777" w:rsidR="002E1E8C" w:rsidRDefault="00226F10">
            <w:pPr>
              <w:pStyle w:val="td-p"/>
              <w:contextualSpacing w:val="0"/>
            </w:pPr>
            <w:r>
              <w:t>選択肢</w:t>
            </w:r>
            <w:r>
              <w:t>:</w:t>
            </w:r>
          </w:p>
          <w:p w14:paraId="4842EC0D" w14:textId="77777777" w:rsidR="002E1E8C" w:rsidRDefault="00226F10">
            <w:pPr>
              <w:numPr>
                <w:ilvl w:val="0"/>
                <w:numId w:val="184"/>
              </w:numPr>
              <w:ind w:hanging="199"/>
              <w:contextualSpacing/>
            </w:pPr>
            <w:r>
              <w:rPr>
                <w:rFonts w:eastAsia="Arial"/>
                <w:sz w:val="16"/>
              </w:rPr>
              <w:t>大幅に少ない</w:t>
            </w:r>
          </w:p>
          <w:p w14:paraId="4A668F9B" w14:textId="77777777" w:rsidR="002E1E8C" w:rsidRDefault="00226F10">
            <w:pPr>
              <w:numPr>
                <w:ilvl w:val="0"/>
                <w:numId w:val="184"/>
              </w:numPr>
              <w:ind w:hanging="199"/>
              <w:contextualSpacing/>
            </w:pPr>
            <w:r>
              <w:rPr>
                <w:rFonts w:eastAsia="Arial"/>
                <w:sz w:val="16"/>
              </w:rPr>
              <w:t>少ない</w:t>
            </w:r>
          </w:p>
          <w:p w14:paraId="5BA001D4" w14:textId="77777777" w:rsidR="002E1E8C" w:rsidRDefault="00226F10">
            <w:pPr>
              <w:numPr>
                <w:ilvl w:val="0"/>
                <w:numId w:val="184"/>
              </w:numPr>
              <w:ind w:hanging="199"/>
              <w:contextualSpacing/>
            </w:pPr>
            <w:r>
              <w:rPr>
                <w:rFonts w:eastAsia="Arial"/>
                <w:sz w:val="16"/>
              </w:rPr>
              <w:t>ほぼ同じ</w:t>
            </w:r>
          </w:p>
          <w:p w14:paraId="2472F7A9" w14:textId="77777777" w:rsidR="002E1E8C" w:rsidRDefault="00226F10">
            <w:pPr>
              <w:numPr>
                <w:ilvl w:val="0"/>
                <w:numId w:val="184"/>
              </w:numPr>
              <w:ind w:hanging="199"/>
              <w:contextualSpacing/>
            </w:pPr>
            <w:r>
              <w:rPr>
                <w:rFonts w:eastAsia="Arial"/>
                <w:sz w:val="16"/>
              </w:rPr>
              <w:t>多い</w:t>
            </w:r>
          </w:p>
          <w:p w14:paraId="6993D978" w14:textId="77777777" w:rsidR="002E1E8C" w:rsidRDefault="00226F10">
            <w:pPr>
              <w:numPr>
                <w:ilvl w:val="0"/>
                <w:numId w:val="184"/>
              </w:numPr>
              <w:ind w:hanging="199"/>
              <w:contextualSpacing/>
            </w:pPr>
            <w:r>
              <w:rPr>
                <w:rFonts w:eastAsia="Arial"/>
                <w:sz w:val="16"/>
              </w:rPr>
              <w:t>大幅に多い</w:t>
            </w:r>
          </w:p>
          <w:p w14:paraId="680AD0F2" w14:textId="77777777" w:rsidR="002E1E8C" w:rsidRDefault="00226F10">
            <w:pPr>
              <w:numPr>
                <w:ilvl w:val="0"/>
                <w:numId w:val="184"/>
              </w:numPr>
              <w:ind w:hanging="199"/>
              <w:contextualSpacing/>
            </w:pPr>
            <w:r>
              <w:rPr>
                <w:rFonts w:eastAsia="Arial"/>
                <w:sz w:val="16"/>
              </w:rPr>
              <w:t>初めての測定（前報告年なし）</w:t>
            </w:r>
          </w:p>
          <w:p w14:paraId="01FEB387" w14:textId="77777777" w:rsidR="002E1E8C" w:rsidRDefault="002E1E8C">
            <w:pPr>
              <w:rPr>
                <w:sz w:val="1"/>
              </w:rPr>
            </w:pPr>
          </w:p>
        </w:tc>
        <w:tc>
          <w:tcPr>
            <w:tcW w:w="1822" w:type="dxa"/>
            <w:shd w:val="clear" w:color="auto" w:fill="E8EBED"/>
            <w:tcMar>
              <w:top w:w="100" w:type="dxa"/>
              <w:left w:w="100" w:type="dxa"/>
              <w:bottom w:w="100" w:type="dxa"/>
              <w:right w:w="100" w:type="dxa"/>
            </w:tcMar>
          </w:tcPr>
          <w:p w14:paraId="2339ECD4" w14:textId="77777777" w:rsidR="002E1E8C" w:rsidRDefault="00226F10">
            <w:pPr>
              <w:pStyle w:val="td-p"/>
              <w:contextualSpacing w:val="0"/>
            </w:pPr>
            <w:r>
              <w:t>文章入力欄</w:t>
            </w:r>
            <w:r>
              <w:t>[</w:t>
            </w:r>
            <w:r>
              <w:t>最大</w:t>
            </w:r>
            <w:r>
              <w:t>1,500</w:t>
            </w:r>
            <w:r>
              <w:t>文字</w:t>
            </w:r>
            <w:r>
              <w:t>]</w:t>
            </w:r>
          </w:p>
        </w:tc>
      </w:tr>
    </w:tbl>
    <w:p w14:paraId="17EC9EFD" w14:textId="77777777" w:rsidR="002E1E8C" w:rsidRDefault="002E1E8C"/>
    <w:p w14:paraId="6B9C0FF9" w14:textId="77777777" w:rsidR="002E1E8C" w:rsidRDefault="00226F10">
      <w:r>
        <w:rPr>
          <w:sz w:val="22"/>
        </w:rPr>
        <w:t>[</w:t>
      </w:r>
      <w:r>
        <w:rPr>
          <w:sz w:val="22"/>
        </w:rPr>
        <w:t>回答行を追加</w:t>
      </w:r>
      <w:r>
        <w:rPr>
          <w:sz w:val="22"/>
        </w:rPr>
        <w:t xml:space="preserve">] </w:t>
      </w:r>
    </w:p>
    <w:p w14:paraId="5D1DB747" w14:textId="77777777" w:rsidR="002E1E8C" w:rsidRDefault="002E1E8C">
      <w:pPr>
        <w:pBdr>
          <w:top w:val="single" w:sz="4" w:space="1" w:color="9099A0"/>
        </w:pBdr>
      </w:pPr>
    </w:p>
    <w:p w14:paraId="580CF988" w14:textId="77777777" w:rsidR="002E1E8C" w:rsidRDefault="00226F10">
      <w:pPr>
        <w:pStyle w:val="h3"/>
        <w:contextualSpacing w:val="0"/>
      </w:pPr>
      <w:r>
        <w:t>(W5.1a)  W5.1</w:t>
      </w:r>
      <w:r>
        <w:t>で挙げた各施設について、水源ごとの取水データをご記入ください。</w:t>
      </w:r>
    </w:p>
    <w:p w14:paraId="04CDAEFA" w14:textId="77777777" w:rsidR="002E1E8C" w:rsidRDefault="00226F10">
      <w:pPr>
        <w:pStyle w:val="h3"/>
        <w:contextualSpacing w:val="0"/>
      </w:pPr>
      <w:r>
        <w:t>回答に応じて表示される質問</w:t>
      </w:r>
    </w:p>
    <w:p w14:paraId="61BE54C1" w14:textId="77777777" w:rsidR="002E1E8C" w:rsidRDefault="00226F10">
      <w:pPr>
        <w:numPr>
          <w:ilvl w:val="0"/>
          <w:numId w:val="185"/>
        </w:numPr>
        <w:ind w:hanging="199"/>
        <w:contextualSpacing/>
      </w:pPr>
      <w:r>
        <w:rPr>
          <w:rFonts w:eastAsia="Arial"/>
          <w:sz w:val="22"/>
        </w:rPr>
        <w:t>本質問は、</w:t>
      </w:r>
      <w:r>
        <w:rPr>
          <w:rFonts w:eastAsia="Arial"/>
          <w:sz w:val="22"/>
        </w:rPr>
        <w:t>W5.1</w:t>
      </w:r>
      <w:r>
        <w:rPr>
          <w:rFonts w:eastAsia="Arial"/>
          <w:sz w:val="22"/>
        </w:rPr>
        <w:t>で水リスクをもつ施設があると回答した場合のみ表示されます。</w:t>
      </w:r>
    </w:p>
    <w:p w14:paraId="5DC66932" w14:textId="77777777" w:rsidR="002E1E8C" w:rsidRDefault="00226F10">
      <w:pPr>
        <w:pStyle w:val="h3"/>
        <w:contextualSpacing w:val="0"/>
      </w:pPr>
      <w:r>
        <w:t>2018</w:t>
      </w:r>
      <w:r>
        <w:t>年からの変更点</w:t>
      </w:r>
    </w:p>
    <w:p w14:paraId="1FBE9163" w14:textId="77777777" w:rsidR="002E1E8C" w:rsidRDefault="00226F10">
      <w:r>
        <w:rPr>
          <w:sz w:val="22"/>
        </w:rPr>
        <w:t>若干の変更</w:t>
      </w:r>
      <w:r>
        <w:rPr>
          <w:sz w:val="22"/>
        </w:rPr>
        <w:t xml:space="preserve"> </w:t>
      </w:r>
    </w:p>
    <w:p w14:paraId="6CDC3DDB" w14:textId="77777777" w:rsidR="002E1E8C" w:rsidRDefault="00226F10">
      <w:pPr>
        <w:pStyle w:val="h3"/>
        <w:contextualSpacing w:val="0"/>
      </w:pPr>
      <w:r>
        <w:t>他の枠組みとの関連性</w:t>
      </w:r>
    </w:p>
    <w:p w14:paraId="583DF1EB" w14:textId="77777777" w:rsidR="002E1E8C" w:rsidRDefault="00226F10">
      <w:pPr>
        <w:pStyle w:val="h4"/>
        <w:contextualSpacing w:val="0"/>
      </w:pPr>
      <w:r>
        <w:t xml:space="preserve">CEO </w:t>
      </w:r>
      <w:r>
        <w:t>ウォーターマンデート</w:t>
      </w:r>
    </w:p>
    <w:p w14:paraId="5B76ABD9" w14:textId="77777777" w:rsidR="002E1E8C" w:rsidRDefault="00226F10">
      <w:r>
        <w:rPr>
          <w:sz w:val="22"/>
        </w:rPr>
        <w:t>現在の状況</w:t>
      </w:r>
      <w:r>
        <w:rPr>
          <w:sz w:val="22"/>
        </w:rPr>
        <w:t>:</w:t>
      </w:r>
      <w:r>
        <w:rPr>
          <w:sz w:val="22"/>
        </w:rPr>
        <w:t>実績</w:t>
      </w:r>
      <w:r>
        <w:rPr>
          <w:sz w:val="22"/>
        </w:rPr>
        <w:t xml:space="preserve"> </w:t>
      </w:r>
    </w:p>
    <w:p w14:paraId="72AB77C0" w14:textId="77777777" w:rsidR="002E1E8C" w:rsidRDefault="00226F10">
      <w:pPr>
        <w:pStyle w:val="h4"/>
        <w:contextualSpacing w:val="0"/>
      </w:pPr>
      <w:r>
        <w:t>SDG</w:t>
      </w:r>
    </w:p>
    <w:p w14:paraId="371DEB60" w14:textId="77777777" w:rsidR="002E1E8C" w:rsidRDefault="00226F10">
      <w:r>
        <w:rPr>
          <w:sz w:val="22"/>
        </w:rPr>
        <w:t>ゴール</w:t>
      </w:r>
      <w:r>
        <w:rPr>
          <w:sz w:val="22"/>
        </w:rPr>
        <w:t xml:space="preserve"> 6:</w:t>
      </w:r>
      <w:r>
        <w:rPr>
          <w:sz w:val="22"/>
        </w:rPr>
        <w:t>きれいな水と衛生</w:t>
      </w:r>
      <w:r>
        <w:rPr>
          <w:sz w:val="22"/>
        </w:rPr>
        <w:t xml:space="preserve"> </w:t>
      </w:r>
    </w:p>
    <w:p w14:paraId="11DB87A3" w14:textId="77777777" w:rsidR="002E1E8C" w:rsidRDefault="00226F10">
      <w:pPr>
        <w:pStyle w:val="h3"/>
        <w:contextualSpacing w:val="0"/>
      </w:pPr>
      <w:r>
        <w:t>回答選択肢</w:t>
      </w:r>
    </w:p>
    <w:p w14:paraId="2DEF2FD0" w14:textId="77777777" w:rsidR="002E1E8C" w:rsidRDefault="00226F10">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2E1E8C" w14:paraId="3923C3B9" w14:textId="77777777">
        <w:tblPrEx>
          <w:tblCellMar>
            <w:top w:w="0" w:type="dxa"/>
            <w:left w:w="0" w:type="dxa"/>
            <w:bottom w:w="0" w:type="dxa"/>
            <w:right w:w="0" w:type="dxa"/>
          </w:tblCellMar>
        </w:tblPrEx>
        <w:trPr>
          <w:jc w:val="center"/>
        </w:trPr>
        <w:tc>
          <w:tcPr>
            <w:tcW w:w="3642" w:type="dxa"/>
            <w:shd w:val="clear" w:color="auto" w:fill="2C86DA"/>
            <w:tcMar>
              <w:top w:w="100" w:type="dxa"/>
              <w:left w:w="100" w:type="dxa"/>
              <w:bottom w:w="100" w:type="dxa"/>
              <w:right w:w="100" w:type="dxa"/>
            </w:tcMar>
          </w:tcPr>
          <w:p w14:paraId="4C0A0FDC" w14:textId="77777777" w:rsidR="002E1E8C" w:rsidRDefault="00226F10">
            <w:pPr>
              <w:rPr>
                <w:b/>
                <w:color w:val="FFFFFF"/>
                <w:sz w:val="16"/>
              </w:rPr>
            </w:pPr>
            <w:r>
              <w:rPr>
                <w:rFonts w:eastAsia="Arial"/>
                <w:b/>
                <w:color w:val="FFFFFF"/>
                <w:sz w:val="16"/>
              </w:rPr>
              <w:t>施設参照番号</w:t>
            </w:r>
          </w:p>
        </w:tc>
        <w:tc>
          <w:tcPr>
            <w:tcW w:w="3643" w:type="dxa"/>
            <w:shd w:val="clear" w:color="auto" w:fill="2C86DA"/>
            <w:tcMar>
              <w:top w:w="100" w:type="dxa"/>
              <w:left w:w="100" w:type="dxa"/>
              <w:bottom w:w="100" w:type="dxa"/>
              <w:right w:w="100" w:type="dxa"/>
            </w:tcMar>
          </w:tcPr>
          <w:p w14:paraId="390F47D5" w14:textId="77777777" w:rsidR="002E1E8C" w:rsidRDefault="00226F10">
            <w:pPr>
              <w:rPr>
                <w:b/>
                <w:color w:val="FFFFFF"/>
                <w:sz w:val="16"/>
              </w:rPr>
            </w:pPr>
            <w:r>
              <w:rPr>
                <w:rFonts w:eastAsia="Arial"/>
                <w:b/>
                <w:color w:val="FFFFFF"/>
                <w:sz w:val="16"/>
              </w:rPr>
              <w:t>施設名</w:t>
            </w:r>
          </w:p>
        </w:tc>
        <w:tc>
          <w:tcPr>
            <w:tcW w:w="3643" w:type="dxa"/>
            <w:shd w:val="clear" w:color="auto" w:fill="2C86DA"/>
            <w:tcMar>
              <w:top w:w="100" w:type="dxa"/>
              <w:left w:w="100" w:type="dxa"/>
              <w:bottom w:w="100" w:type="dxa"/>
              <w:right w:w="100" w:type="dxa"/>
            </w:tcMar>
          </w:tcPr>
          <w:p w14:paraId="1A439936" w14:textId="77777777" w:rsidR="002E1E8C" w:rsidRDefault="00226F10">
            <w:pPr>
              <w:rPr>
                <w:b/>
                <w:color w:val="FFFFFF"/>
                <w:sz w:val="16"/>
              </w:rPr>
            </w:pPr>
            <w:r>
              <w:rPr>
                <w:rFonts w:eastAsia="Arial"/>
                <w:b/>
                <w:color w:val="FFFFFF"/>
                <w:sz w:val="16"/>
              </w:rPr>
              <w:t>淡水の地表水</w:t>
            </w:r>
            <w:r>
              <w:rPr>
                <w:rFonts w:eastAsia="Arial"/>
                <w:b/>
                <w:color w:val="FFFFFF"/>
                <w:sz w:val="16"/>
              </w:rPr>
              <w:t>(</w:t>
            </w:r>
            <w:r>
              <w:rPr>
                <w:rFonts w:eastAsia="Arial"/>
                <w:b/>
                <w:color w:val="FFFFFF"/>
                <w:sz w:val="16"/>
              </w:rPr>
              <w:t>雨水、湿地帯の水、河川、湖水を含む</w:t>
            </w:r>
            <w:r>
              <w:rPr>
                <w:rFonts w:eastAsia="Arial"/>
                <w:b/>
                <w:color w:val="FFFFFF"/>
                <w:sz w:val="16"/>
              </w:rPr>
              <w:t>)</w:t>
            </w:r>
          </w:p>
        </w:tc>
        <w:tc>
          <w:tcPr>
            <w:tcW w:w="3643" w:type="dxa"/>
            <w:shd w:val="clear" w:color="auto" w:fill="2C86DA"/>
            <w:tcMar>
              <w:top w:w="100" w:type="dxa"/>
              <w:left w:w="100" w:type="dxa"/>
              <w:bottom w:w="100" w:type="dxa"/>
              <w:right w:w="100" w:type="dxa"/>
            </w:tcMar>
          </w:tcPr>
          <w:p w14:paraId="2E59767F" w14:textId="77777777" w:rsidR="002E1E8C" w:rsidRDefault="00226F10">
            <w:pPr>
              <w:rPr>
                <w:b/>
                <w:color w:val="FFFFFF"/>
                <w:sz w:val="16"/>
              </w:rPr>
            </w:pPr>
            <w:r>
              <w:rPr>
                <w:rFonts w:eastAsia="Arial"/>
                <w:b/>
                <w:color w:val="FFFFFF"/>
                <w:sz w:val="16"/>
              </w:rPr>
              <w:t>半塩水の地表水</w:t>
            </w:r>
            <w:r>
              <w:rPr>
                <w:rFonts w:eastAsia="Arial"/>
                <w:b/>
                <w:color w:val="FFFFFF"/>
                <w:sz w:val="16"/>
              </w:rPr>
              <w:t>/</w:t>
            </w:r>
            <w:r>
              <w:rPr>
                <w:rFonts w:eastAsia="Arial"/>
                <w:b/>
                <w:color w:val="FFFFFF"/>
                <w:sz w:val="16"/>
              </w:rPr>
              <w:t>海水</w:t>
            </w:r>
          </w:p>
        </w:tc>
      </w:tr>
      <w:tr w:rsidR="002E1E8C" w14:paraId="26BEAFC7"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2C186507" w14:textId="77777777" w:rsidR="002E1E8C" w:rsidRDefault="002E1E8C">
            <w:pPr>
              <w:rPr>
                <w:sz w:val="1"/>
              </w:rPr>
            </w:pPr>
          </w:p>
          <w:p w14:paraId="3EE888B2" w14:textId="77777777" w:rsidR="002E1E8C" w:rsidRDefault="00226F10">
            <w:pPr>
              <w:pStyle w:val="td-p"/>
              <w:contextualSpacing w:val="0"/>
            </w:pPr>
            <w:r>
              <w:t>選択肢</w:t>
            </w:r>
            <w:r>
              <w:t>:</w:t>
            </w:r>
          </w:p>
          <w:p w14:paraId="79D0F59E" w14:textId="77777777" w:rsidR="002E1E8C" w:rsidRDefault="002E1E8C">
            <w:pPr>
              <w:rPr>
                <w:sz w:val="1"/>
              </w:rPr>
            </w:pPr>
          </w:p>
          <w:p w14:paraId="606BB03F" w14:textId="77777777" w:rsidR="002E1E8C" w:rsidRDefault="00226F10">
            <w:pPr>
              <w:numPr>
                <w:ilvl w:val="0"/>
                <w:numId w:val="186"/>
              </w:numPr>
              <w:ind w:hanging="199"/>
              <w:contextualSpacing/>
            </w:pPr>
            <w:r>
              <w:rPr>
                <w:rFonts w:eastAsia="Arial"/>
                <w:sz w:val="16"/>
              </w:rPr>
              <w:t>施設参照番号</w:t>
            </w:r>
            <w:r>
              <w:rPr>
                <w:rFonts w:eastAsia="Arial"/>
                <w:sz w:val="16"/>
              </w:rPr>
              <w:t>:1</w:t>
            </w:r>
            <w:r>
              <w:rPr>
                <w:rFonts w:eastAsia="Arial"/>
                <w:sz w:val="16"/>
              </w:rPr>
              <w:t>～</w:t>
            </w:r>
            <w:r>
              <w:rPr>
                <w:rFonts w:eastAsia="Arial"/>
                <w:sz w:val="16"/>
              </w:rPr>
              <w:t>50</w:t>
            </w:r>
          </w:p>
          <w:p w14:paraId="1E5558D9" w14:textId="77777777" w:rsidR="002E1E8C" w:rsidRDefault="002E1E8C">
            <w:pPr>
              <w:rPr>
                <w:sz w:val="1"/>
              </w:rPr>
            </w:pPr>
          </w:p>
          <w:p w14:paraId="4B3E4F41"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307342F6" w14:textId="77777777" w:rsidR="002E1E8C" w:rsidRDefault="002E1E8C">
            <w:pPr>
              <w:rPr>
                <w:sz w:val="1"/>
              </w:rPr>
            </w:pPr>
          </w:p>
          <w:p w14:paraId="50DCA2BF" w14:textId="77777777" w:rsidR="002E1E8C" w:rsidRDefault="00226F10">
            <w:pPr>
              <w:pStyle w:val="td-p"/>
              <w:contextualSpacing w:val="0"/>
            </w:pPr>
            <w:r>
              <w:t>文章入力欄</w:t>
            </w:r>
            <w:r>
              <w:t>[</w:t>
            </w:r>
            <w:r>
              <w:t>最大</w:t>
            </w:r>
            <w:r>
              <w:t xml:space="preserve">500 </w:t>
            </w:r>
            <w:r>
              <w:t>文字</w:t>
            </w:r>
            <w:r>
              <w:t>]</w:t>
            </w:r>
          </w:p>
          <w:p w14:paraId="3B5C48E3"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5E64FB96" w14:textId="77777777" w:rsidR="002E1E8C" w:rsidRDefault="002E1E8C">
            <w:pPr>
              <w:rPr>
                <w:sz w:val="1"/>
              </w:rPr>
            </w:pPr>
          </w:p>
          <w:p w14:paraId="6314A280" w14:textId="77777777" w:rsidR="002E1E8C" w:rsidRDefault="00226F10">
            <w:pPr>
              <w:pStyle w:val="td-p"/>
              <w:contextualSpacing w:val="0"/>
            </w:pPr>
            <w:r>
              <w:t>数値記入欄</w:t>
            </w:r>
            <w:r>
              <w:t>[</w:t>
            </w:r>
            <w:r>
              <w:t>最大小数点第</w:t>
            </w:r>
            <w:r>
              <w:t>2</w:t>
            </w:r>
            <w:r>
              <w:t>位を用いて、</w:t>
            </w:r>
            <w:r>
              <w:t xml:space="preserve"> 0</w:t>
            </w:r>
            <w:r>
              <w:t>～</w:t>
            </w:r>
            <w:r>
              <w:t>999,999,999,999</w:t>
            </w:r>
            <w:r>
              <w:t>の数字を入力</w:t>
            </w:r>
            <w:r>
              <w:t>]</w:t>
            </w:r>
          </w:p>
          <w:p w14:paraId="29AAEFC1"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1DBC7E21" w14:textId="77777777" w:rsidR="002E1E8C" w:rsidRDefault="002E1E8C">
            <w:pPr>
              <w:rPr>
                <w:sz w:val="1"/>
              </w:rPr>
            </w:pPr>
          </w:p>
          <w:p w14:paraId="633F889C" w14:textId="77777777" w:rsidR="002E1E8C" w:rsidRDefault="00226F10">
            <w:pPr>
              <w:pStyle w:val="td-p"/>
              <w:contextualSpacing w:val="0"/>
            </w:pPr>
            <w:r>
              <w:t>数値記入欄</w:t>
            </w:r>
            <w:r>
              <w:t>[</w:t>
            </w:r>
            <w:r>
              <w:t>最大小数点第</w:t>
            </w:r>
            <w:r>
              <w:t>2</w:t>
            </w:r>
            <w:r>
              <w:t>位を用いて、</w:t>
            </w:r>
            <w:r>
              <w:t xml:space="preserve"> </w:t>
            </w:r>
            <w:r>
              <w:t>0</w:t>
            </w:r>
            <w:r>
              <w:t>～</w:t>
            </w:r>
            <w:r>
              <w:t>999,999,999,999</w:t>
            </w:r>
            <w:r>
              <w:t>の数字を入力</w:t>
            </w:r>
            <w:r>
              <w:t>]</w:t>
            </w:r>
          </w:p>
          <w:p w14:paraId="1768B399" w14:textId="77777777" w:rsidR="002E1E8C" w:rsidRDefault="002E1E8C">
            <w:pPr>
              <w:rPr>
                <w:sz w:val="1"/>
              </w:rPr>
            </w:pPr>
          </w:p>
        </w:tc>
      </w:tr>
    </w:tbl>
    <w:p w14:paraId="7C6A2BCC" w14:textId="77777777" w:rsidR="002E1E8C" w:rsidRDefault="002E1E8C"/>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2E1E8C" w14:paraId="7F3F2AB6" w14:textId="77777777">
        <w:tblPrEx>
          <w:tblCellMar>
            <w:top w:w="0" w:type="dxa"/>
            <w:left w:w="0" w:type="dxa"/>
            <w:bottom w:w="0" w:type="dxa"/>
            <w:right w:w="0" w:type="dxa"/>
          </w:tblCellMar>
        </w:tblPrEx>
        <w:trPr>
          <w:jc w:val="center"/>
        </w:trPr>
        <w:tc>
          <w:tcPr>
            <w:tcW w:w="2914" w:type="dxa"/>
            <w:shd w:val="clear" w:color="auto" w:fill="2C86DA"/>
            <w:tcMar>
              <w:top w:w="100" w:type="dxa"/>
              <w:left w:w="100" w:type="dxa"/>
              <w:bottom w:w="100" w:type="dxa"/>
              <w:right w:w="100" w:type="dxa"/>
            </w:tcMar>
          </w:tcPr>
          <w:p w14:paraId="101F2E65" w14:textId="77777777" w:rsidR="002E1E8C" w:rsidRDefault="00226F10">
            <w:pPr>
              <w:rPr>
                <w:b/>
                <w:color w:val="FFFFFF"/>
                <w:sz w:val="16"/>
              </w:rPr>
            </w:pPr>
            <w:r>
              <w:rPr>
                <w:rFonts w:eastAsia="Arial"/>
                <w:b/>
                <w:color w:val="FFFFFF"/>
                <w:sz w:val="16"/>
              </w:rPr>
              <w:t>地下水（再生可能）</w:t>
            </w:r>
          </w:p>
        </w:tc>
        <w:tc>
          <w:tcPr>
            <w:tcW w:w="2914" w:type="dxa"/>
            <w:shd w:val="clear" w:color="auto" w:fill="2C86DA"/>
            <w:tcMar>
              <w:top w:w="100" w:type="dxa"/>
              <w:left w:w="100" w:type="dxa"/>
              <w:bottom w:w="100" w:type="dxa"/>
              <w:right w:w="100" w:type="dxa"/>
            </w:tcMar>
          </w:tcPr>
          <w:p w14:paraId="174380C8" w14:textId="77777777" w:rsidR="002E1E8C" w:rsidRDefault="00226F10">
            <w:pPr>
              <w:rPr>
                <w:b/>
                <w:color w:val="FFFFFF"/>
                <w:sz w:val="16"/>
              </w:rPr>
            </w:pPr>
            <w:r>
              <w:rPr>
                <w:rFonts w:eastAsia="Arial"/>
                <w:b/>
                <w:color w:val="FFFFFF"/>
                <w:sz w:val="16"/>
              </w:rPr>
              <w:t>地下水（非再生可能）</w:t>
            </w:r>
          </w:p>
        </w:tc>
        <w:tc>
          <w:tcPr>
            <w:tcW w:w="2914" w:type="dxa"/>
            <w:shd w:val="clear" w:color="auto" w:fill="2C86DA"/>
            <w:tcMar>
              <w:top w:w="100" w:type="dxa"/>
              <w:left w:w="100" w:type="dxa"/>
              <w:bottom w:w="100" w:type="dxa"/>
              <w:right w:w="100" w:type="dxa"/>
            </w:tcMar>
          </w:tcPr>
          <w:p w14:paraId="13B032F4" w14:textId="77777777" w:rsidR="002E1E8C" w:rsidRDefault="00226F10">
            <w:pPr>
              <w:rPr>
                <w:b/>
                <w:color w:val="FFFFFF"/>
                <w:sz w:val="16"/>
              </w:rPr>
            </w:pPr>
            <w:r>
              <w:rPr>
                <w:rFonts w:eastAsia="Arial"/>
                <w:b/>
                <w:color w:val="FFFFFF"/>
                <w:sz w:val="16"/>
              </w:rPr>
              <w:t>生産水</w:t>
            </w:r>
            <w:r>
              <w:rPr>
                <w:rFonts w:eastAsia="Arial"/>
                <w:b/>
                <w:color w:val="FFFFFF"/>
                <w:sz w:val="16"/>
              </w:rPr>
              <w:t>/</w:t>
            </w:r>
            <w:r>
              <w:rPr>
                <w:rFonts w:eastAsia="Arial"/>
                <w:b/>
                <w:color w:val="FFFFFF"/>
                <w:sz w:val="16"/>
              </w:rPr>
              <w:t>同伴水</w:t>
            </w:r>
          </w:p>
        </w:tc>
        <w:tc>
          <w:tcPr>
            <w:tcW w:w="2914" w:type="dxa"/>
            <w:shd w:val="clear" w:color="auto" w:fill="2C86DA"/>
            <w:tcMar>
              <w:top w:w="100" w:type="dxa"/>
              <w:left w:w="100" w:type="dxa"/>
              <w:bottom w:w="100" w:type="dxa"/>
              <w:right w:w="100" w:type="dxa"/>
            </w:tcMar>
          </w:tcPr>
          <w:p w14:paraId="699F7A41" w14:textId="77777777" w:rsidR="002E1E8C" w:rsidRDefault="00226F10">
            <w:pPr>
              <w:rPr>
                <w:b/>
                <w:color w:val="FFFFFF"/>
                <w:sz w:val="16"/>
              </w:rPr>
            </w:pPr>
            <w:r>
              <w:rPr>
                <w:rFonts w:eastAsia="Arial"/>
                <w:b/>
                <w:color w:val="FFFFFF"/>
                <w:sz w:val="16"/>
              </w:rPr>
              <w:t>第三者の水源</w:t>
            </w:r>
          </w:p>
        </w:tc>
        <w:tc>
          <w:tcPr>
            <w:tcW w:w="2915" w:type="dxa"/>
            <w:shd w:val="clear" w:color="auto" w:fill="2C86DA"/>
            <w:tcMar>
              <w:top w:w="100" w:type="dxa"/>
              <w:left w:w="100" w:type="dxa"/>
              <w:bottom w:w="100" w:type="dxa"/>
              <w:right w:w="100" w:type="dxa"/>
            </w:tcMar>
          </w:tcPr>
          <w:p w14:paraId="2621F19F" w14:textId="77777777" w:rsidR="002E1E8C" w:rsidRDefault="00226F10">
            <w:pPr>
              <w:rPr>
                <w:b/>
                <w:color w:val="FFFFFF"/>
                <w:sz w:val="16"/>
              </w:rPr>
            </w:pPr>
            <w:r>
              <w:rPr>
                <w:rFonts w:eastAsia="Arial"/>
                <w:b/>
                <w:color w:val="FFFFFF"/>
                <w:sz w:val="16"/>
              </w:rPr>
              <w:t>コメント</w:t>
            </w:r>
          </w:p>
        </w:tc>
      </w:tr>
      <w:tr w:rsidR="002E1E8C" w14:paraId="42B18648"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35569309" w14:textId="77777777" w:rsidR="002E1E8C" w:rsidRDefault="00226F10">
            <w:pPr>
              <w:pStyle w:val="td-p"/>
              <w:contextualSpacing w:val="0"/>
            </w:pPr>
            <w:r>
              <w:t>数値記入欄</w:t>
            </w:r>
            <w:r>
              <w:t>[</w:t>
            </w:r>
            <w:r>
              <w:t>最大小数点第</w:t>
            </w:r>
            <w:r>
              <w:t>2</w:t>
            </w:r>
            <w:r>
              <w:t>位を用いて、</w:t>
            </w:r>
            <w:r>
              <w:t xml:space="preserve"> 0</w:t>
            </w:r>
            <w:r>
              <w:t>～</w:t>
            </w:r>
            <w:r>
              <w:t>999,999,999,999</w:t>
            </w:r>
            <w:r>
              <w:t>の数字を入力</w:t>
            </w:r>
            <w:r>
              <w:t>]</w:t>
            </w:r>
          </w:p>
        </w:tc>
        <w:tc>
          <w:tcPr>
            <w:tcW w:w="2914" w:type="dxa"/>
            <w:shd w:val="clear" w:color="auto" w:fill="E8EBED"/>
            <w:tcMar>
              <w:top w:w="100" w:type="dxa"/>
              <w:left w:w="100" w:type="dxa"/>
              <w:bottom w:w="100" w:type="dxa"/>
              <w:right w:w="100" w:type="dxa"/>
            </w:tcMar>
          </w:tcPr>
          <w:p w14:paraId="5553911E" w14:textId="77777777" w:rsidR="002E1E8C" w:rsidRDefault="00226F10">
            <w:pPr>
              <w:pStyle w:val="td-p"/>
              <w:contextualSpacing w:val="0"/>
            </w:pPr>
            <w:r>
              <w:t>数値記入欄</w:t>
            </w:r>
            <w:r>
              <w:t>[</w:t>
            </w:r>
            <w:r>
              <w:t>最大小数点第</w:t>
            </w:r>
            <w:r>
              <w:t>2</w:t>
            </w:r>
            <w:r>
              <w:t>位を用いて、</w:t>
            </w:r>
            <w:r>
              <w:t xml:space="preserve"> 0</w:t>
            </w:r>
            <w:r>
              <w:t>～</w:t>
            </w:r>
            <w:r>
              <w:t>999,999,999,999</w:t>
            </w:r>
            <w:r>
              <w:t>の数字を入力</w:t>
            </w:r>
            <w:r>
              <w:t>]</w:t>
            </w:r>
          </w:p>
        </w:tc>
        <w:tc>
          <w:tcPr>
            <w:tcW w:w="2914" w:type="dxa"/>
            <w:shd w:val="clear" w:color="auto" w:fill="E8EBED"/>
            <w:tcMar>
              <w:top w:w="100" w:type="dxa"/>
              <w:left w:w="100" w:type="dxa"/>
              <w:bottom w:w="100" w:type="dxa"/>
              <w:right w:w="100" w:type="dxa"/>
            </w:tcMar>
          </w:tcPr>
          <w:p w14:paraId="01F3055E" w14:textId="77777777" w:rsidR="002E1E8C" w:rsidRDefault="00226F10">
            <w:pPr>
              <w:pStyle w:val="td-p"/>
              <w:contextualSpacing w:val="0"/>
            </w:pPr>
            <w:r>
              <w:t>数値記入欄</w:t>
            </w:r>
            <w:r>
              <w:t>[</w:t>
            </w:r>
            <w:r>
              <w:t>最大小数点第</w:t>
            </w:r>
            <w:r>
              <w:t>2</w:t>
            </w:r>
            <w:r>
              <w:t>位を用いて、</w:t>
            </w:r>
            <w:r>
              <w:t xml:space="preserve"> 0</w:t>
            </w:r>
            <w:r>
              <w:t>～</w:t>
            </w:r>
            <w:r>
              <w:t>999,999,999,999</w:t>
            </w:r>
            <w:r>
              <w:t>の数字を入力</w:t>
            </w:r>
            <w:r>
              <w:t>]</w:t>
            </w:r>
          </w:p>
        </w:tc>
        <w:tc>
          <w:tcPr>
            <w:tcW w:w="2914" w:type="dxa"/>
            <w:shd w:val="clear" w:color="auto" w:fill="E8EBED"/>
            <w:tcMar>
              <w:top w:w="100" w:type="dxa"/>
              <w:left w:w="100" w:type="dxa"/>
              <w:bottom w:w="100" w:type="dxa"/>
              <w:right w:w="100" w:type="dxa"/>
            </w:tcMar>
          </w:tcPr>
          <w:p w14:paraId="632195FA" w14:textId="77777777" w:rsidR="002E1E8C" w:rsidRDefault="00226F10">
            <w:pPr>
              <w:pStyle w:val="td-p"/>
              <w:contextualSpacing w:val="0"/>
            </w:pPr>
            <w:r>
              <w:t>数値記入欄</w:t>
            </w:r>
            <w:r>
              <w:t>[</w:t>
            </w:r>
            <w:r>
              <w:t>最大小数点第</w:t>
            </w:r>
            <w:r>
              <w:t>2</w:t>
            </w:r>
            <w:r>
              <w:t>位を用いて、</w:t>
            </w:r>
            <w:r>
              <w:t xml:space="preserve"> </w:t>
            </w:r>
            <w:r>
              <w:t>0</w:t>
            </w:r>
            <w:r>
              <w:t>～</w:t>
            </w:r>
            <w:r>
              <w:t>999,999,999,999</w:t>
            </w:r>
            <w:r>
              <w:t>の数字を入力</w:t>
            </w:r>
            <w:r>
              <w:t>]</w:t>
            </w:r>
          </w:p>
        </w:tc>
        <w:tc>
          <w:tcPr>
            <w:tcW w:w="2915" w:type="dxa"/>
            <w:shd w:val="clear" w:color="auto" w:fill="E8EBED"/>
            <w:tcMar>
              <w:top w:w="100" w:type="dxa"/>
              <w:left w:w="100" w:type="dxa"/>
              <w:bottom w:w="100" w:type="dxa"/>
              <w:right w:w="100" w:type="dxa"/>
            </w:tcMar>
          </w:tcPr>
          <w:p w14:paraId="1A8385D2" w14:textId="77777777" w:rsidR="002E1E8C" w:rsidRDefault="00226F10">
            <w:pPr>
              <w:pStyle w:val="td-p"/>
              <w:contextualSpacing w:val="0"/>
            </w:pPr>
            <w:r>
              <w:t>文章入力欄</w:t>
            </w:r>
            <w:r>
              <w:t>[</w:t>
            </w:r>
            <w:r>
              <w:t>最大</w:t>
            </w:r>
            <w:r>
              <w:t>1,500</w:t>
            </w:r>
            <w:r>
              <w:t>文字</w:t>
            </w:r>
            <w:r>
              <w:t>]</w:t>
            </w:r>
          </w:p>
        </w:tc>
      </w:tr>
    </w:tbl>
    <w:p w14:paraId="2F794C74" w14:textId="77777777" w:rsidR="002E1E8C" w:rsidRDefault="002E1E8C"/>
    <w:p w14:paraId="5B76BEE1" w14:textId="77777777" w:rsidR="002E1E8C" w:rsidRDefault="00226F10">
      <w:r>
        <w:rPr>
          <w:sz w:val="22"/>
        </w:rPr>
        <w:t>[</w:t>
      </w:r>
      <w:r>
        <w:rPr>
          <w:sz w:val="22"/>
        </w:rPr>
        <w:t>回答行を追加</w:t>
      </w:r>
      <w:r>
        <w:rPr>
          <w:sz w:val="22"/>
        </w:rPr>
        <w:t xml:space="preserve">] </w:t>
      </w:r>
    </w:p>
    <w:p w14:paraId="7585952D" w14:textId="77777777" w:rsidR="002E1E8C" w:rsidRDefault="002E1E8C">
      <w:pPr>
        <w:pBdr>
          <w:top w:val="single" w:sz="4" w:space="1" w:color="9099A0"/>
        </w:pBdr>
      </w:pPr>
    </w:p>
    <w:p w14:paraId="20B8DE94" w14:textId="77777777" w:rsidR="002E1E8C" w:rsidRDefault="00226F10">
      <w:pPr>
        <w:pStyle w:val="h3"/>
        <w:contextualSpacing w:val="0"/>
      </w:pPr>
      <w:r>
        <w:t>(W5.1b) W5.1</w:t>
      </w:r>
      <w:r>
        <w:t>で挙げた各施設について、放流先別の排水量をお答えください。</w:t>
      </w:r>
    </w:p>
    <w:p w14:paraId="6F3F97B9" w14:textId="77777777" w:rsidR="002E1E8C" w:rsidRDefault="00226F10">
      <w:pPr>
        <w:pStyle w:val="h3"/>
        <w:contextualSpacing w:val="0"/>
      </w:pPr>
      <w:r>
        <w:t>回答に応じて表示される質問</w:t>
      </w:r>
    </w:p>
    <w:p w14:paraId="75AC8ABE" w14:textId="77777777" w:rsidR="002E1E8C" w:rsidRDefault="00226F10">
      <w:pPr>
        <w:numPr>
          <w:ilvl w:val="0"/>
          <w:numId w:val="187"/>
        </w:numPr>
        <w:ind w:hanging="199"/>
        <w:contextualSpacing/>
      </w:pPr>
      <w:r>
        <w:rPr>
          <w:rFonts w:eastAsia="Arial"/>
          <w:sz w:val="22"/>
        </w:rPr>
        <w:t>本質問は、</w:t>
      </w:r>
      <w:r>
        <w:rPr>
          <w:rFonts w:eastAsia="Arial"/>
          <w:sz w:val="22"/>
        </w:rPr>
        <w:t>W5.1</w:t>
      </w:r>
      <w:r>
        <w:rPr>
          <w:rFonts w:eastAsia="Arial"/>
          <w:sz w:val="22"/>
        </w:rPr>
        <w:t>で水リスクをもつ施設があると回答した場合のみ表示されます。</w:t>
      </w:r>
    </w:p>
    <w:p w14:paraId="775382A5" w14:textId="77777777" w:rsidR="002E1E8C" w:rsidRDefault="00226F10">
      <w:pPr>
        <w:pStyle w:val="h3"/>
        <w:contextualSpacing w:val="0"/>
      </w:pPr>
      <w:r>
        <w:t>2018</w:t>
      </w:r>
      <w:r>
        <w:t>年からの変更点</w:t>
      </w:r>
    </w:p>
    <w:p w14:paraId="59C7FC3C" w14:textId="77777777" w:rsidR="002E1E8C" w:rsidRDefault="00226F10">
      <w:r>
        <w:rPr>
          <w:sz w:val="22"/>
        </w:rPr>
        <w:t>変化なし</w:t>
      </w:r>
      <w:r>
        <w:rPr>
          <w:sz w:val="22"/>
        </w:rPr>
        <w:t xml:space="preserve"> </w:t>
      </w:r>
    </w:p>
    <w:p w14:paraId="68247338" w14:textId="77777777" w:rsidR="002E1E8C" w:rsidRDefault="00226F10">
      <w:pPr>
        <w:pStyle w:val="h3"/>
        <w:contextualSpacing w:val="0"/>
      </w:pPr>
      <w:r>
        <w:t>他の枠組みとの関連性</w:t>
      </w:r>
    </w:p>
    <w:p w14:paraId="59651AFC" w14:textId="77777777" w:rsidR="002E1E8C" w:rsidRDefault="00226F10">
      <w:pPr>
        <w:pStyle w:val="h4"/>
        <w:contextualSpacing w:val="0"/>
      </w:pPr>
      <w:r>
        <w:t>SDG</w:t>
      </w:r>
    </w:p>
    <w:p w14:paraId="16C9281D" w14:textId="77777777" w:rsidR="002E1E8C" w:rsidRDefault="00226F10">
      <w:r>
        <w:rPr>
          <w:sz w:val="22"/>
        </w:rPr>
        <w:t>ゴール</w:t>
      </w:r>
      <w:r>
        <w:rPr>
          <w:sz w:val="22"/>
        </w:rPr>
        <w:t xml:space="preserve"> 6:</w:t>
      </w:r>
      <w:r>
        <w:rPr>
          <w:sz w:val="22"/>
        </w:rPr>
        <w:t>きれいな水と衛生</w:t>
      </w:r>
      <w:r>
        <w:rPr>
          <w:sz w:val="22"/>
        </w:rPr>
        <w:t xml:space="preserve"> </w:t>
      </w:r>
    </w:p>
    <w:p w14:paraId="3E14AFF6" w14:textId="77777777" w:rsidR="002E1E8C" w:rsidRDefault="00226F10">
      <w:pPr>
        <w:pStyle w:val="h3"/>
        <w:contextualSpacing w:val="0"/>
      </w:pPr>
      <w:r>
        <w:t>回答選択肢</w:t>
      </w:r>
    </w:p>
    <w:p w14:paraId="3AAF3886" w14:textId="77777777" w:rsidR="002E1E8C" w:rsidRDefault="00226F10">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2E1E8C" w14:paraId="47149DE0" w14:textId="77777777">
        <w:tblPrEx>
          <w:tblCellMar>
            <w:top w:w="0" w:type="dxa"/>
            <w:left w:w="0" w:type="dxa"/>
            <w:bottom w:w="0" w:type="dxa"/>
            <w:right w:w="0" w:type="dxa"/>
          </w:tblCellMar>
        </w:tblPrEx>
        <w:trPr>
          <w:jc w:val="center"/>
        </w:trPr>
        <w:tc>
          <w:tcPr>
            <w:tcW w:w="2081" w:type="dxa"/>
            <w:shd w:val="clear" w:color="auto" w:fill="2C86DA"/>
            <w:tcMar>
              <w:top w:w="100" w:type="dxa"/>
              <w:left w:w="100" w:type="dxa"/>
              <w:bottom w:w="100" w:type="dxa"/>
              <w:right w:w="100" w:type="dxa"/>
            </w:tcMar>
          </w:tcPr>
          <w:p w14:paraId="6F184372" w14:textId="77777777" w:rsidR="002E1E8C" w:rsidRDefault="00226F10">
            <w:pPr>
              <w:rPr>
                <w:b/>
                <w:color w:val="FFFFFF"/>
                <w:sz w:val="16"/>
              </w:rPr>
            </w:pPr>
            <w:r>
              <w:rPr>
                <w:rFonts w:eastAsia="Arial"/>
                <w:b/>
                <w:color w:val="FFFFFF"/>
                <w:sz w:val="16"/>
              </w:rPr>
              <w:t>施設参照番号</w:t>
            </w:r>
          </w:p>
        </w:tc>
        <w:tc>
          <w:tcPr>
            <w:tcW w:w="2081" w:type="dxa"/>
            <w:shd w:val="clear" w:color="auto" w:fill="2C86DA"/>
            <w:tcMar>
              <w:top w:w="100" w:type="dxa"/>
              <w:left w:w="100" w:type="dxa"/>
              <w:bottom w:w="100" w:type="dxa"/>
              <w:right w:w="100" w:type="dxa"/>
            </w:tcMar>
          </w:tcPr>
          <w:p w14:paraId="10E0534B" w14:textId="77777777" w:rsidR="002E1E8C" w:rsidRDefault="00226F10">
            <w:pPr>
              <w:rPr>
                <w:b/>
                <w:color w:val="FFFFFF"/>
                <w:sz w:val="16"/>
              </w:rPr>
            </w:pPr>
            <w:r>
              <w:rPr>
                <w:rFonts w:eastAsia="Arial"/>
                <w:b/>
                <w:color w:val="FFFFFF"/>
                <w:sz w:val="16"/>
              </w:rPr>
              <w:t>施設名</w:t>
            </w:r>
          </w:p>
        </w:tc>
        <w:tc>
          <w:tcPr>
            <w:tcW w:w="2081" w:type="dxa"/>
            <w:shd w:val="clear" w:color="auto" w:fill="2C86DA"/>
            <w:tcMar>
              <w:top w:w="100" w:type="dxa"/>
              <w:left w:w="100" w:type="dxa"/>
              <w:bottom w:w="100" w:type="dxa"/>
              <w:right w:w="100" w:type="dxa"/>
            </w:tcMar>
          </w:tcPr>
          <w:p w14:paraId="08E826DC" w14:textId="77777777" w:rsidR="002E1E8C" w:rsidRDefault="00226F10">
            <w:pPr>
              <w:rPr>
                <w:b/>
                <w:color w:val="FFFFFF"/>
                <w:sz w:val="16"/>
              </w:rPr>
            </w:pPr>
            <w:r>
              <w:rPr>
                <w:rFonts w:eastAsia="Arial"/>
                <w:b/>
                <w:color w:val="FFFFFF"/>
                <w:sz w:val="16"/>
              </w:rPr>
              <w:t>淡水の地表水</w:t>
            </w:r>
          </w:p>
        </w:tc>
        <w:tc>
          <w:tcPr>
            <w:tcW w:w="2082" w:type="dxa"/>
            <w:shd w:val="clear" w:color="auto" w:fill="2C86DA"/>
            <w:tcMar>
              <w:top w:w="100" w:type="dxa"/>
              <w:left w:w="100" w:type="dxa"/>
              <w:bottom w:w="100" w:type="dxa"/>
              <w:right w:w="100" w:type="dxa"/>
            </w:tcMar>
          </w:tcPr>
          <w:p w14:paraId="4D278BC1" w14:textId="77777777" w:rsidR="002E1E8C" w:rsidRDefault="00226F10">
            <w:pPr>
              <w:rPr>
                <w:b/>
                <w:color w:val="FFFFFF"/>
                <w:sz w:val="16"/>
              </w:rPr>
            </w:pPr>
            <w:r>
              <w:rPr>
                <w:rFonts w:eastAsia="Arial"/>
                <w:b/>
                <w:color w:val="FFFFFF"/>
                <w:sz w:val="16"/>
              </w:rPr>
              <w:t>半塩水の地表水</w:t>
            </w:r>
            <w:r>
              <w:rPr>
                <w:rFonts w:eastAsia="Arial"/>
                <w:b/>
                <w:color w:val="FFFFFF"/>
                <w:sz w:val="16"/>
              </w:rPr>
              <w:t>/</w:t>
            </w:r>
            <w:r>
              <w:rPr>
                <w:rFonts w:eastAsia="Arial"/>
                <w:b/>
                <w:color w:val="FFFFFF"/>
                <w:sz w:val="16"/>
              </w:rPr>
              <w:t>海水</w:t>
            </w:r>
          </w:p>
        </w:tc>
        <w:tc>
          <w:tcPr>
            <w:tcW w:w="2082" w:type="dxa"/>
            <w:shd w:val="clear" w:color="auto" w:fill="2C86DA"/>
            <w:tcMar>
              <w:top w:w="100" w:type="dxa"/>
              <w:left w:w="100" w:type="dxa"/>
              <w:bottom w:w="100" w:type="dxa"/>
              <w:right w:w="100" w:type="dxa"/>
            </w:tcMar>
          </w:tcPr>
          <w:p w14:paraId="0129500C" w14:textId="77777777" w:rsidR="002E1E8C" w:rsidRDefault="00226F10">
            <w:pPr>
              <w:rPr>
                <w:b/>
                <w:color w:val="FFFFFF"/>
                <w:sz w:val="16"/>
              </w:rPr>
            </w:pPr>
            <w:r>
              <w:rPr>
                <w:rFonts w:eastAsia="Arial"/>
                <w:b/>
                <w:color w:val="FFFFFF"/>
                <w:sz w:val="16"/>
              </w:rPr>
              <w:t>地下水</w:t>
            </w:r>
          </w:p>
        </w:tc>
        <w:tc>
          <w:tcPr>
            <w:tcW w:w="2082" w:type="dxa"/>
            <w:shd w:val="clear" w:color="auto" w:fill="2C86DA"/>
            <w:tcMar>
              <w:top w:w="100" w:type="dxa"/>
              <w:left w:w="100" w:type="dxa"/>
              <w:bottom w:w="100" w:type="dxa"/>
              <w:right w:w="100" w:type="dxa"/>
            </w:tcMar>
          </w:tcPr>
          <w:p w14:paraId="28F0832D" w14:textId="77777777" w:rsidR="002E1E8C" w:rsidRDefault="00226F10">
            <w:pPr>
              <w:rPr>
                <w:b/>
                <w:color w:val="FFFFFF"/>
                <w:sz w:val="16"/>
              </w:rPr>
            </w:pPr>
            <w:r>
              <w:rPr>
                <w:rFonts w:eastAsia="Arial"/>
                <w:b/>
                <w:color w:val="FFFFFF"/>
                <w:sz w:val="16"/>
              </w:rPr>
              <w:t>第三者の放流先</w:t>
            </w:r>
          </w:p>
        </w:tc>
        <w:tc>
          <w:tcPr>
            <w:tcW w:w="2082" w:type="dxa"/>
            <w:shd w:val="clear" w:color="auto" w:fill="2C86DA"/>
            <w:tcMar>
              <w:top w:w="100" w:type="dxa"/>
              <w:left w:w="100" w:type="dxa"/>
              <w:bottom w:w="100" w:type="dxa"/>
              <w:right w:w="100" w:type="dxa"/>
            </w:tcMar>
          </w:tcPr>
          <w:p w14:paraId="2DE50C46" w14:textId="77777777" w:rsidR="002E1E8C" w:rsidRDefault="00226F10">
            <w:pPr>
              <w:rPr>
                <w:b/>
                <w:color w:val="FFFFFF"/>
                <w:sz w:val="16"/>
              </w:rPr>
            </w:pPr>
            <w:r>
              <w:rPr>
                <w:rFonts w:eastAsia="Arial"/>
                <w:b/>
                <w:color w:val="FFFFFF"/>
                <w:sz w:val="16"/>
              </w:rPr>
              <w:t>コメント</w:t>
            </w:r>
          </w:p>
        </w:tc>
      </w:tr>
      <w:tr w:rsidR="002E1E8C" w14:paraId="2243D46F"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7CF984A8" w14:textId="77777777" w:rsidR="002E1E8C" w:rsidRDefault="002E1E8C">
            <w:pPr>
              <w:rPr>
                <w:sz w:val="1"/>
              </w:rPr>
            </w:pPr>
          </w:p>
          <w:p w14:paraId="0B63274E" w14:textId="77777777" w:rsidR="002E1E8C" w:rsidRDefault="00226F10">
            <w:pPr>
              <w:pStyle w:val="td-p"/>
              <w:contextualSpacing w:val="0"/>
            </w:pPr>
            <w:r>
              <w:t>選択肢</w:t>
            </w:r>
            <w:r>
              <w:t>:</w:t>
            </w:r>
          </w:p>
          <w:p w14:paraId="75E7A1FE" w14:textId="77777777" w:rsidR="002E1E8C" w:rsidRDefault="00226F10">
            <w:pPr>
              <w:numPr>
                <w:ilvl w:val="0"/>
                <w:numId w:val="188"/>
              </w:numPr>
              <w:ind w:hanging="199"/>
              <w:contextualSpacing/>
            </w:pPr>
            <w:r>
              <w:rPr>
                <w:rFonts w:eastAsia="Arial"/>
                <w:sz w:val="16"/>
              </w:rPr>
              <w:t>施設参照番号</w:t>
            </w:r>
            <w:r>
              <w:rPr>
                <w:rFonts w:eastAsia="Arial"/>
                <w:sz w:val="16"/>
              </w:rPr>
              <w:t>:1</w:t>
            </w:r>
            <w:r>
              <w:rPr>
                <w:rFonts w:eastAsia="Arial"/>
                <w:sz w:val="16"/>
              </w:rPr>
              <w:t>～</w:t>
            </w:r>
            <w:r>
              <w:rPr>
                <w:rFonts w:eastAsia="Arial"/>
                <w:sz w:val="16"/>
              </w:rPr>
              <w:t>50</w:t>
            </w:r>
          </w:p>
          <w:p w14:paraId="523E7220" w14:textId="77777777" w:rsidR="002E1E8C" w:rsidRDefault="002E1E8C">
            <w:pPr>
              <w:rPr>
                <w:sz w:val="1"/>
              </w:rPr>
            </w:pPr>
          </w:p>
          <w:p w14:paraId="40AD2259" w14:textId="77777777" w:rsidR="002E1E8C" w:rsidRDefault="002E1E8C">
            <w:pPr>
              <w:rPr>
                <w:sz w:val="1"/>
              </w:rPr>
            </w:pPr>
          </w:p>
        </w:tc>
        <w:tc>
          <w:tcPr>
            <w:tcW w:w="2081" w:type="dxa"/>
            <w:shd w:val="clear" w:color="auto" w:fill="E8EBED"/>
            <w:tcMar>
              <w:top w:w="100" w:type="dxa"/>
              <w:left w:w="100" w:type="dxa"/>
              <w:bottom w:w="100" w:type="dxa"/>
              <w:right w:w="100" w:type="dxa"/>
            </w:tcMar>
          </w:tcPr>
          <w:p w14:paraId="4D0B7950" w14:textId="77777777" w:rsidR="002E1E8C" w:rsidRDefault="002E1E8C">
            <w:pPr>
              <w:rPr>
                <w:sz w:val="1"/>
              </w:rPr>
            </w:pPr>
          </w:p>
          <w:p w14:paraId="4C39C8C1" w14:textId="77777777" w:rsidR="002E1E8C" w:rsidRDefault="00226F10">
            <w:pPr>
              <w:pStyle w:val="td-p"/>
              <w:contextualSpacing w:val="0"/>
            </w:pPr>
            <w:r>
              <w:t>文章入力欄</w:t>
            </w:r>
            <w:r>
              <w:t>[</w:t>
            </w:r>
            <w:r>
              <w:t>最大</w:t>
            </w:r>
            <w:r>
              <w:t>500</w:t>
            </w:r>
            <w:r>
              <w:t>文字</w:t>
            </w:r>
            <w:r>
              <w:t>]</w:t>
            </w:r>
          </w:p>
          <w:p w14:paraId="5FD77405" w14:textId="77777777" w:rsidR="002E1E8C" w:rsidRDefault="002E1E8C">
            <w:pPr>
              <w:rPr>
                <w:sz w:val="1"/>
              </w:rPr>
            </w:pPr>
          </w:p>
        </w:tc>
        <w:tc>
          <w:tcPr>
            <w:tcW w:w="2081" w:type="dxa"/>
            <w:shd w:val="clear" w:color="auto" w:fill="E8EBED"/>
            <w:tcMar>
              <w:top w:w="100" w:type="dxa"/>
              <w:left w:w="100" w:type="dxa"/>
              <w:bottom w:w="100" w:type="dxa"/>
              <w:right w:w="100" w:type="dxa"/>
            </w:tcMar>
          </w:tcPr>
          <w:p w14:paraId="678AD0D6" w14:textId="77777777" w:rsidR="002E1E8C" w:rsidRDefault="002E1E8C">
            <w:pPr>
              <w:rPr>
                <w:sz w:val="1"/>
              </w:rPr>
            </w:pPr>
          </w:p>
          <w:p w14:paraId="537A8698" w14:textId="77777777" w:rsidR="002E1E8C" w:rsidRDefault="00226F10">
            <w:pPr>
              <w:pStyle w:val="td-p"/>
              <w:contextualSpacing w:val="0"/>
            </w:pPr>
            <w:r>
              <w:t>数値記入欄</w:t>
            </w:r>
            <w:r>
              <w:t>[</w:t>
            </w:r>
            <w:r>
              <w:t>最大小数点第</w:t>
            </w:r>
            <w:r>
              <w:t>2</w:t>
            </w:r>
            <w:r>
              <w:t>位を用いて、</w:t>
            </w:r>
            <w:r>
              <w:t xml:space="preserve"> 0</w:t>
            </w:r>
            <w:r>
              <w:t>～</w:t>
            </w:r>
            <w:r>
              <w:t>999,999,999,999</w:t>
            </w:r>
            <w:r>
              <w:t>の数字を入力</w:t>
            </w:r>
            <w:r>
              <w:t>]</w:t>
            </w:r>
          </w:p>
          <w:p w14:paraId="1E8A61CB" w14:textId="77777777" w:rsidR="002E1E8C" w:rsidRDefault="002E1E8C">
            <w:pPr>
              <w:rPr>
                <w:sz w:val="1"/>
              </w:rPr>
            </w:pPr>
          </w:p>
        </w:tc>
        <w:tc>
          <w:tcPr>
            <w:tcW w:w="2082" w:type="dxa"/>
            <w:shd w:val="clear" w:color="auto" w:fill="E8EBED"/>
            <w:tcMar>
              <w:top w:w="100" w:type="dxa"/>
              <w:left w:w="100" w:type="dxa"/>
              <w:bottom w:w="100" w:type="dxa"/>
              <w:right w:w="100" w:type="dxa"/>
            </w:tcMar>
          </w:tcPr>
          <w:p w14:paraId="3DD663CA" w14:textId="77777777" w:rsidR="002E1E8C" w:rsidRDefault="002E1E8C">
            <w:pPr>
              <w:rPr>
                <w:sz w:val="1"/>
              </w:rPr>
            </w:pPr>
          </w:p>
          <w:p w14:paraId="64BF1B51" w14:textId="77777777" w:rsidR="002E1E8C" w:rsidRDefault="00226F10">
            <w:pPr>
              <w:pStyle w:val="td-p"/>
              <w:contextualSpacing w:val="0"/>
            </w:pPr>
            <w:r>
              <w:t>数値記入欄</w:t>
            </w:r>
            <w:r>
              <w:t>[</w:t>
            </w:r>
            <w:r>
              <w:t>最大小数点第</w:t>
            </w:r>
            <w:r>
              <w:t>2</w:t>
            </w:r>
            <w:r>
              <w:t>位を用いて、</w:t>
            </w:r>
            <w:r>
              <w:t xml:space="preserve"> </w:t>
            </w:r>
            <w:r>
              <w:t>0</w:t>
            </w:r>
            <w:r>
              <w:t>～</w:t>
            </w:r>
            <w:r>
              <w:t>999,999,999,999</w:t>
            </w:r>
            <w:r>
              <w:t>の数字を入力</w:t>
            </w:r>
            <w:r>
              <w:t>]</w:t>
            </w:r>
          </w:p>
          <w:p w14:paraId="1287D196" w14:textId="77777777" w:rsidR="002E1E8C" w:rsidRDefault="002E1E8C">
            <w:pPr>
              <w:rPr>
                <w:sz w:val="1"/>
              </w:rPr>
            </w:pPr>
          </w:p>
        </w:tc>
        <w:tc>
          <w:tcPr>
            <w:tcW w:w="2082" w:type="dxa"/>
            <w:shd w:val="clear" w:color="auto" w:fill="E8EBED"/>
            <w:tcMar>
              <w:top w:w="100" w:type="dxa"/>
              <w:left w:w="100" w:type="dxa"/>
              <w:bottom w:w="100" w:type="dxa"/>
              <w:right w:w="100" w:type="dxa"/>
            </w:tcMar>
          </w:tcPr>
          <w:p w14:paraId="7F803530" w14:textId="77777777" w:rsidR="002E1E8C" w:rsidRDefault="002E1E8C">
            <w:pPr>
              <w:rPr>
                <w:sz w:val="1"/>
              </w:rPr>
            </w:pPr>
          </w:p>
          <w:p w14:paraId="74858080" w14:textId="77777777" w:rsidR="002E1E8C" w:rsidRDefault="00226F10">
            <w:pPr>
              <w:pStyle w:val="td-p"/>
              <w:contextualSpacing w:val="0"/>
            </w:pPr>
            <w:r>
              <w:t>数値記入欄</w:t>
            </w:r>
            <w:r>
              <w:t>[</w:t>
            </w:r>
            <w:r>
              <w:t>最大小数点第</w:t>
            </w:r>
            <w:r>
              <w:t>2</w:t>
            </w:r>
            <w:r>
              <w:t>位を用いて、</w:t>
            </w:r>
            <w:r>
              <w:t xml:space="preserve"> 0</w:t>
            </w:r>
            <w:r>
              <w:t>～</w:t>
            </w:r>
            <w:r>
              <w:t>999,999,999,999</w:t>
            </w:r>
            <w:r>
              <w:t>の数字を入力</w:t>
            </w:r>
            <w:r>
              <w:t>]</w:t>
            </w:r>
          </w:p>
          <w:p w14:paraId="409F9753" w14:textId="77777777" w:rsidR="002E1E8C" w:rsidRDefault="002E1E8C">
            <w:pPr>
              <w:rPr>
                <w:sz w:val="1"/>
              </w:rPr>
            </w:pPr>
          </w:p>
        </w:tc>
        <w:tc>
          <w:tcPr>
            <w:tcW w:w="2082" w:type="dxa"/>
            <w:shd w:val="clear" w:color="auto" w:fill="E8EBED"/>
            <w:tcMar>
              <w:top w:w="100" w:type="dxa"/>
              <w:left w:w="100" w:type="dxa"/>
              <w:bottom w:w="100" w:type="dxa"/>
              <w:right w:w="100" w:type="dxa"/>
            </w:tcMar>
          </w:tcPr>
          <w:p w14:paraId="457D297D" w14:textId="77777777" w:rsidR="002E1E8C" w:rsidRDefault="002E1E8C">
            <w:pPr>
              <w:rPr>
                <w:sz w:val="1"/>
              </w:rPr>
            </w:pPr>
          </w:p>
          <w:p w14:paraId="6DAD6E2F" w14:textId="77777777" w:rsidR="002E1E8C" w:rsidRDefault="00226F10">
            <w:pPr>
              <w:pStyle w:val="td-p"/>
              <w:contextualSpacing w:val="0"/>
            </w:pPr>
            <w:r>
              <w:t>数値記入欄</w:t>
            </w:r>
            <w:r>
              <w:t>[</w:t>
            </w:r>
            <w:r>
              <w:t>最大小数点第</w:t>
            </w:r>
            <w:r>
              <w:t>2</w:t>
            </w:r>
            <w:r>
              <w:t>位を用いて、</w:t>
            </w:r>
            <w:r>
              <w:t xml:space="preserve"> 0</w:t>
            </w:r>
            <w:r>
              <w:t>～</w:t>
            </w:r>
            <w:r>
              <w:t>999,999,999,999</w:t>
            </w:r>
            <w:r>
              <w:t>の数字を入力</w:t>
            </w:r>
            <w:r>
              <w:t>]</w:t>
            </w:r>
          </w:p>
          <w:p w14:paraId="3168EFBF" w14:textId="77777777" w:rsidR="002E1E8C" w:rsidRDefault="002E1E8C">
            <w:pPr>
              <w:rPr>
                <w:sz w:val="1"/>
              </w:rPr>
            </w:pPr>
          </w:p>
        </w:tc>
        <w:tc>
          <w:tcPr>
            <w:tcW w:w="2082" w:type="dxa"/>
            <w:shd w:val="clear" w:color="auto" w:fill="E8EBED"/>
            <w:tcMar>
              <w:top w:w="100" w:type="dxa"/>
              <w:left w:w="100" w:type="dxa"/>
              <w:bottom w:w="100" w:type="dxa"/>
              <w:right w:w="100" w:type="dxa"/>
            </w:tcMar>
          </w:tcPr>
          <w:p w14:paraId="21C230CE" w14:textId="77777777" w:rsidR="002E1E8C" w:rsidRDefault="002E1E8C">
            <w:pPr>
              <w:rPr>
                <w:sz w:val="1"/>
              </w:rPr>
            </w:pPr>
          </w:p>
          <w:p w14:paraId="31D70E14" w14:textId="77777777" w:rsidR="002E1E8C" w:rsidRDefault="00226F10">
            <w:pPr>
              <w:pStyle w:val="td-p"/>
              <w:contextualSpacing w:val="0"/>
            </w:pPr>
            <w:r>
              <w:t>文章入力欄</w:t>
            </w:r>
            <w:r>
              <w:t>[</w:t>
            </w:r>
            <w:r>
              <w:t>最大</w:t>
            </w:r>
            <w:r>
              <w:t>1,500</w:t>
            </w:r>
            <w:r>
              <w:t>文字</w:t>
            </w:r>
            <w:r>
              <w:t>]</w:t>
            </w:r>
          </w:p>
        </w:tc>
      </w:tr>
    </w:tbl>
    <w:p w14:paraId="1F395E86" w14:textId="77777777" w:rsidR="002E1E8C" w:rsidRDefault="002E1E8C"/>
    <w:p w14:paraId="76EBF6FE" w14:textId="77777777" w:rsidR="002E1E8C" w:rsidRDefault="00226F10">
      <w:r>
        <w:rPr>
          <w:sz w:val="22"/>
        </w:rPr>
        <w:t>[</w:t>
      </w:r>
      <w:r>
        <w:rPr>
          <w:sz w:val="22"/>
        </w:rPr>
        <w:t>回答行を追加</w:t>
      </w:r>
      <w:r>
        <w:rPr>
          <w:sz w:val="22"/>
        </w:rPr>
        <w:t>]</w:t>
      </w:r>
    </w:p>
    <w:p w14:paraId="556F76F1" w14:textId="77777777" w:rsidR="002E1E8C" w:rsidRDefault="002E1E8C">
      <w:pPr>
        <w:pBdr>
          <w:top w:val="single" w:sz="4" w:space="1" w:color="9099A0"/>
        </w:pBdr>
      </w:pPr>
    </w:p>
    <w:p w14:paraId="3032E161" w14:textId="77777777" w:rsidR="002E1E8C" w:rsidRDefault="00226F10">
      <w:pPr>
        <w:pStyle w:val="h3"/>
        <w:contextualSpacing w:val="0"/>
      </w:pPr>
      <w:r>
        <w:t>(W5.1c) W5.1</w:t>
      </w:r>
      <w:r>
        <w:t>で挙げた各施設について、リサイクルまたは再利用されている総水使用量の比率を記入し、前報告年比を示します。</w:t>
      </w:r>
    </w:p>
    <w:p w14:paraId="2AFD1A4F" w14:textId="77777777" w:rsidR="002E1E8C" w:rsidRDefault="00226F10">
      <w:pPr>
        <w:pStyle w:val="h3"/>
        <w:contextualSpacing w:val="0"/>
      </w:pPr>
      <w:r>
        <w:t>回答に応じて表示される質問</w:t>
      </w:r>
    </w:p>
    <w:p w14:paraId="4AE71AE5" w14:textId="77777777" w:rsidR="002E1E8C" w:rsidRDefault="00226F10">
      <w:pPr>
        <w:numPr>
          <w:ilvl w:val="0"/>
          <w:numId w:val="189"/>
        </w:numPr>
        <w:ind w:hanging="199"/>
        <w:contextualSpacing/>
      </w:pPr>
      <w:r>
        <w:rPr>
          <w:rFonts w:eastAsia="Arial"/>
          <w:sz w:val="22"/>
        </w:rPr>
        <w:t>本質問は、</w:t>
      </w:r>
      <w:r>
        <w:rPr>
          <w:rFonts w:eastAsia="Arial"/>
          <w:sz w:val="22"/>
        </w:rPr>
        <w:t>W5.1</w:t>
      </w:r>
      <w:r>
        <w:rPr>
          <w:rFonts w:eastAsia="Arial"/>
          <w:sz w:val="22"/>
        </w:rPr>
        <w:t>で水リスクをもつ施設があると回答した場合のみ表示されます。</w:t>
      </w:r>
    </w:p>
    <w:p w14:paraId="1EFFA700" w14:textId="77777777" w:rsidR="002E1E8C" w:rsidRDefault="00226F10">
      <w:pPr>
        <w:pStyle w:val="h3"/>
        <w:contextualSpacing w:val="0"/>
      </w:pPr>
      <w:r>
        <w:t>2018</w:t>
      </w:r>
      <w:r>
        <w:t>年からの変更点</w:t>
      </w:r>
    </w:p>
    <w:p w14:paraId="50B65C61" w14:textId="77777777" w:rsidR="002E1E8C" w:rsidRDefault="00226F10">
      <w:r>
        <w:rPr>
          <w:sz w:val="22"/>
        </w:rPr>
        <w:t>若干の変更</w:t>
      </w:r>
      <w:r>
        <w:rPr>
          <w:sz w:val="22"/>
        </w:rPr>
        <w:t xml:space="preserve"> </w:t>
      </w:r>
    </w:p>
    <w:p w14:paraId="7F02C39C" w14:textId="77777777" w:rsidR="002E1E8C" w:rsidRDefault="00226F10">
      <w:pPr>
        <w:pStyle w:val="h3"/>
        <w:contextualSpacing w:val="0"/>
      </w:pPr>
      <w:r>
        <w:t>他の枠組みとの関連性</w:t>
      </w:r>
    </w:p>
    <w:p w14:paraId="281737BA" w14:textId="77777777" w:rsidR="002E1E8C" w:rsidRDefault="00226F10">
      <w:pPr>
        <w:pStyle w:val="h4"/>
        <w:contextualSpacing w:val="0"/>
      </w:pPr>
      <w:r>
        <w:t xml:space="preserve">CEO </w:t>
      </w:r>
      <w:r>
        <w:t>ウォーターマンデート</w:t>
      </w:r>
    </w:p>
    <w:p w14:paraId="1DC19E62" w14:textId="77777777" w:rsidR="002E1E8C" w:rsidRDefault="00226F10">
      <w:r>
        <w:rPr>
          <w:sz w:val="22"/>
        </w:rPr>
        <w:t>回答</w:t>
      </w:r>
      <w:r>
        <w:rPr>
          <w:sz w:val="22"/>
        </w:rPr>
        <w:t>:</w:t>
      </w:r>
      <w:r>
        <w:rPr>
          <w:sz w:val="22"/>
        </w:rPr>
        <w:t>社内行動</w:t>
      </w:r>
      <w:r>
        <w:rPr>
          <w:sz w:val="22"/>
        </w:rPr>
        <w:t xml:space="preserve"> </w:t>
      </w:r>
    </w:p>
    <w:p w14:paraId="27E5D7D7" w14:textId="77777777" w:rsidR="002E1E8C" w:rsidRDefault="00226F10">
      <w:pPr>
        <w:pStyle w:val="h4"/>
        <w:contextualSpacing w:val="0"/>
      </w:pPr>
      <w:r>
        <w:t>SDG</w:t>
      </w:r>
    </w:p>
    <w:p w14:paraId="37961C76" w14:textId="77777777" w:rsidR="002E1E8C" w:rsidRDefault="00226F10">
      <w:r>
        <w:rPr>
          <w:sz w:val="22"/>
        </w:rPr>
        <w:t>ゴール</w:t>
      </w:r>
      <w:r>
        <w:rPr>
          <w:sz w:val="22"/>
        </w:rPr>
        <w:t xml:space="preserve"> 6:</w:t>
      </w:r>
      <w:r>
        <w:rPr>
          <w:sz w:val="22"/>
        </w:rPr>
        <w:t>きれいな水と衛生</w:t>
      </w:r>
      <w:r>
        <w:rPr>
          <w:sz w:val="22"/>
        </w:rPr>
        <w:t xml:space="preserve"> </w:t>
      </w:r>
    </w:p>
    <w:p w14:paraId="14CEAE0A" w14:textId="77777777" w:rsidR="002E1E8C" w:rsidRDefault="00226F10">
      <w:pPr>
        <w:pStyle w:val="h3"/>
        <w:contextualSpacing w:val="0"/>
      </w:pPr>
      <w:r>
        <w:t>回答選択肢</w:t>
      </w:r>
    </w:p>
    <w:p w14:paraId="57F780EF" w14:textId="77777777" w:rsidR="002E1E8C" w:rsidRDefault="00226F10">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2E1E8C" w14:paraId="1B283566" w14:textId="77777777">
        <w:tblPrEx>
          <w:tblCellMar>
            <w:top w:w="0" w:type="dxa"/>
            <w:left w:w="0" w:type="dxa"/>
            <w:bottom w:w="0" w:type="dxa"/>
            <w:right w:w="0" w:type="dxa"/>
          </w:tblCellMar>
        </w:tblPrEx>
        <w:trPr>
          <w:jc w:val="center"/>
        </w:trPr>
        <w:tc>
          <w:tcPr>
            <w:tcW w:w="2914" w:type="dxa"/>
            <w:shd w:val="clear" w:color="auto" w:fill="2C86DA"/>
            <w:tcMar>
              <w:top w:w="100" w:type="dxa"/>
              <w:left w:w="100" w:type="dxa"/>
              <w:bottom w:w="100" w:type="dxa"/>
              <w:right w:w="100" w:type="dxa"/>
            </w:tcMar>
          </w:tcPr>
          <w:p w14:paraId="4D1A3FB8" w14:textId="77777777" w:rsidR="002E1E8C" w:rsidRDefault="00226F10">
            <w:pPr>
              <w:rPr>
                <w:b/>
                <w:color w:val="FFFFFF"/>
                <w:sz w:val="16"/>
              </w:rPr>
            </w:pPr>
            <w:r>
              <w:rPr>
                <w:rFonts w:eastAsia="Arial"/>
                <w:b/>
                <w:color w:val="FFFFFF"/>
                <w:sz w:val="16"/>
              </w:rPr>
              <w:t>施設参照番号</w:t>
            </w:r>
          </w:p>
        </w:tc>
        <w:tc>
          <w:tcPr>
            <w:tcW w:w="2914" w:type="dxa"/>
            <w:shd w:val="clear" w:color="auto" w:fill="2C86DA"/>
            <w:tcMar>
              <w:top w:w="100" w:type="dxa"/>
              <w:left w:w="100" w:type="dxa"/>
              <w:bottom w:w="100" w:type="dxa"/>
              <w:right w:w="100" w:type="dxa"/>
            </w:tcMar>
          </w:tcPr>
          <w:p w14:paraId="030B4918" w14:textId="77777777" w:rsidR="002E1E8C" w:rsidRDefault="00226F10">
            <w:pPr>
              <w:rPr>
                <w:b/>
                <w:color w:val="FFFFFF"/>
                <w:sz w:val="16"/>
              </w:rPr>
            </w:pPr>
            <w:r>
              <w:rPr>
                <w:rFonts w:eastAsia="Arial"/>
                <w:b/>
                <w:color w:val="FFFFFF"/>
                <w:sz w:val="16"/>
              </w:rPr>
              <w:t>施設名</w:t>
            </w:r>
          </w:p>
        </w:tc>
        <w:tc>
          <w:tcPr>
            <w:tcW w:w="2914" w:type="dxa"/>
            <w:shd w:val="clear" w:color="auto" w:fill="2C86DA"/>
            <w:tcMar>
              <w:top w:w="100" w:type="dxa"/>
              <w:left w:w="100" w:type="dxa"/>
              <w:bottom w:w="100" w:type="dxa"/>
              <w:right w:w="100" w:type="dxa"/>
            </w:tcMar>
          </w:tcPr>
          <w:p w14:paraId="62FFC9A0" w14:textId="77777777" w:rsidR="002E1E8C" w:rsidRDefault="00226F10">
            <w:pPr>
              <w:rPr>
                <w:b/>
                <w:color w:val="FFFFFF"/>
                <w:sz w:val="16"/>
              </w:rPr>
            </w:pPr>
            <w:r>
              <w:rPr>
                <w:rFonts w:eastAsia="Arial"/>
                <w:b/>
                <w:color w:val="FFFFFF"/>
                <w:sz w:val="16"/>
              </w:rPr>
              <w:t>リサイクル</w:t>
            </w:r>
            <w:r>
              <w:rPr>
                <w:rFonts w:eastAsia="Arial"/>
                <w:b/>
                <w:color w:val="FFFFFF"/>
                <w:sz w:val="16"/>
              </w:rPr>
              <w:t>/</w:t>
            </w:r>
            <w:r>
              <w:rPr>
                <w:rFonts w:eastAsia="Arial"/>
                <w:b/>
                <w:color w:val="FFFFFF"/>
                <w:sz w:val="16"/>
              </w:rPr>
              <w:t>再利用率</w:t>
            </w:r>
            <w:r>
              <w:rPr>
                <w:rFonts w:eastAsia="Arial"/>
                <w:b/>
                <w:color w:val="FFFFFF"/>
                <w:sz w:val="16"/>
              </w:rPr>
              <w:t xml:space="preserve"> (%)</w:t>
            </w:r>
          </w:p>
        </w:tc>
        <w:tc>
          <w:tcPr>
            <w:tcW w:w="2914" w:type="dxa"/>
            <w:shd w:val="clear" w:color="auto" w:fill="2C86DA"/>
            <w:tcMar>
              <w:top w:w="100" w:type="dxa"/>
              <w:left w:w="100" w:type="dxa"/>
              <w:bottom w:w="100" w:type="dxa"/>
              <w:right w:w="100" w:type="dxa"/>
            </w:tcMar>
          </w:tcPr>
          <w:p w14:paraId="09E6E9E7" w14:textId="77777777" w:rsidR="002E1E8C" w:rsidRDefault="00226F10">
            <w:pPr>
              <w:rPr>
                <w:b/>
                <w:color w:val="FFFFFF"/>
                <w:sz w:val="16"/>
              </w:rPr>
            </w:pPr>
            <w:r>
              <w:rPr>
                <w:rFonts w:eastAsia="Arial"/>
                <w:b/>
                <w:color w:val="FFFFFF"/>
                <w:sz w:val="16"/>
              </w:rPr>
              <w:t>前報告年との比較</w:t>
            </w:r>
          </w:p>
        </w:tc>
        <w:tc>
          <w:tcPr>
            <w:tcW w:w="2915" w:type="dxa"/>
            <w:shd w:val="clear" w:color="auto" w:fill="2C86DA"/>
            <w:tcMar>
              <w:top w:w="100" w:type="dxa"/>
              <w:left w:w="100" w:type="dxa"/>
              <w:bottom w:w="100" w:type="dxa"/>
              <w:right w:w="100" w:type="dxa"/>
            </w:tcMar>
          </w:tcPr>
          <w:p w14:paraId="7AA8072D" w14:textId="77777777" w:rsidR="002E1E8C" w:rsidRDefault="00226F10">
            <w:pPr>
              <w:rPr>
                <w:b/>
                <w:color w:val="FFFFFF"/>
                <w:sz w:val="16"/>
              </w:rPr>
            </w:pPr>
            <w:r>
              <w:rPr>
                <w:rFonts w:eastAsia="Arial"/>
                <w:b/>
                <w:color w:val="FFFFFF"/>
                <w:sz w:val="16"/>
              </w:rPr>
              <w:t>説明してください</w:t>
            </w:r>
          </w:p>
        </w:tc>
      </w:tr>
      <w:tr w:rsidR="002E1E8C" w14:paraId="2B1146D8"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70953AD5" w14:textId="77777777" w:rsidR="002E1E8C" w:rsidRDefault="002E1E8C">
            <w:pPr>
              <w:rPr>
                <w:sz w:val="1"/>
              </w:rPr>
            </w:pPr>
          </w:p>
          <w:p w14:paraId="27FEE0BC" w14:textId="77777777" w:rsidR="002E1E8C" w:rsidRDefault="00226F10">
            <w:pPr>
              <w:pStyle w:val="td-p"/>
              <w:contextualSpacing w:val="0"/>
            </w:pPr>
            <w:r>
              <w:t>選択肢</w:t>
            </w:r>
            <w:r>
              <w:t>:</w:t>
            </w:r>
          </w:p>
          <w:p w14:paraId="780060BD" w14:textId="77777777" w:rsidR="002E1E8C" w:rsidRDefault="002E1E8C">
            <w:pPr>
              <w:rPr>
                <w:sz w:val="1"/>
              </w:rPr>
            </w:pPr>
          </w:p>
          <w:p w14:paraId="418C27B3" w14:textId="77777777" w:rsidR="002E1E8C" w:rsidRDefault="00226F10">
            <w:pPr>
              <w:numPr>
                <w:ilvl w:val="0"/>
                <w:numId w:val="190"/>
              </w:numPr>
              <w:ind w:hanging="199"/>
              <w:contextualSpacing/>
            </w:pPr>
            <w:r>
              <w:rPr>
                <w:rFonts w:eastAsia="Arial"/>
                <w:sz w:val="16"/>
              </w:rPr>
              <w:t>施設参照番号</w:t>
            </w:r>
            <w:r>
              <w:rPr>
                <w:rFonts w:eastAsia="Arial"/>
                <w:sz w:val="16"/>
              </w:rPr>
              <w:t>:1</w:t>
            </w:r>
            <w:r>
              <w:rPr>
                <w:rFonts w:eastAsia="Arial"/>
                <w:sz w:val="16"/>
              </w:rPr>
              <w:t>～</w:t>
            </w:r>
            <w:r>
              <w:rPr>
                <w:rFonts w:eastAsia="Arial"/>
                <w:sz w:val="16"/>
              </w:rPr>
              <w:t>50</w:t>
            </w:r>
          </w:p>
          <w:p w14:paraId="38DBCD61" w14:textId="77777777" w:rsidR="002E1E8C" w:rsidRDefault="002E1E8C">
            <w:pPr>
              <w:rPr>
                <w:sz w:val="1"/>
              </w:rPr>
            </w:pPr>
          </w:p>
          <w:p w14:paraId="6362C36D"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5EF0077C" w14:textId="77777777" w:rsidR="002E1E8C" w:rsidRDefault="002E1E8C">
            <w:pPr>
              <w:rPr>
                <w:sz w:val="1"/>
              </w:rPr>
            </w:pPr>
          </w:p>
          <w:p w14:paraId="395C068D" w14:textId="77777777" w:rsidR="002E1E8C" w:rsidRDefault="00226F10">
            <w:pPr>
              <w:pStyle w:val="td-p"/>
              <w:contextualSpacing w:val="0"/>
            </w:pPr>
            <w:r>
              <w:t>文章入力欄</w:t>
            </w:r>
            <w:r>
              <w:t>[</w:t>
            </w:r>
            <w:r>
              <w:t>最大</w:t>
            </w:r>
            <w:r>
              <w:t>500</w:t>
            </w:r>
            <w:r>
              <w:t>文字</w:t>
            </w:r>
            <w:r>
              <w:t>]</w:t>
            </w:r>
          </w:p>
          <w:p w14:paraId="1A741549"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72613EA0" w14:textId="77777777" w:rsidR="002E1E8C" w:rsidRDefault="002E1E8C">
            <w:pPr>
              <w:rPr>
                <w:sz w:val="1"/>
              </w:rPr>
            </w:pPr>
          </w:p>
          <w:p w14:paraId="17AC674E" w14:textId="77777777" w:rsidR="002E1E8C" w:rsidRDefault="00226F10">
            <w:pPr>
              <w:pStyle w:val="td-p"/>
              <w:contextualSpacing w:val="0"/>
            </w:pPr>
            <w:r>
              <w:t>選択肢</w:t>
            </w:r>
            <w:r>
              <w:t>:</w:t>
            </w:r>
          </w:p>
          <w:p w14:paraId="4C03D375" w14:textId="77777777" w:rsidR="002E1E8C" w:rsidRDefault="002E1E8C">
            <w:pPr>
              <w:rPr>
                <w:sz w:val="1"/>
              </w:rPr>
            </w:pPr>
          </w:p>
          <w:p w14:paraId="49D40B37" w14:textId="77777777" w:rsidR="002E1E8C" w:rsidRDefault="00226F10">
            <w:pPr>
              <w:numPr>
                <w:ilvl w:val="0"/>
                <w:numId w:val="191"/>
              </w:numPr>
              <w:ind w:hanging="199"/>
              <w:contextualSpacing/>
            </w:pPr>
            <w:r>
              <w:rPr>
                <w:rFonts w:eastAsia="Arial"/>
                <w:sz w:val="16"/>
              </w:rPr>
              <w:t>モニタリングなし</w:t>
            </w:r>
          </w:p>
          <w:p w14:paraId="66BF2368" w14:textId="77777777" w:rsidR="002E1E8C" w:rsidRDefault="00226F10">
            <w:pPr>
              <w:numPr>
                <w:ilvl w:val="0"/>
                <w:numId w:val="191"/>
              </w:numPr>
              <w:ind w:hanging="199"/>
              <w:contextualSpacing/>
            </w:pPr>
            <w:r>
              <w:rPr>
                <w:rFonts w:eastAsia="Arial"/>
                <w:sz w:val="16"/>
              </w:rPr>
              <w:t>なし</w:t>
            </w:r>
          </w:p>
          <w:p w14:paraId="4DBE323C" w14:textId="77777777" w:rsidR="002E1E8C" w:rsidRDefault="00226F10">
            <w:pPr>
              <w:numPr>
                <w:ilvl w:val="0"/>
                <w:numId w:val="191"/>
              </w:numPr>
              <w:ind w:hanging="199"/>
              <w:contextualSpacing/>
            </w:pPr>
            <w:r>
              <w:rPr>
                <w:rFonts w:eastAsia="Arial"/>
                <w:sz w:val="16"/>
              </w:rPr>
              <w:t>1%</w:t>
            </w:r>
            <w:r>
              <w:rPr>
                <w:rFonts w:eastAsia="Arial"/>
                <w:sz w:val="16"/>
              </w:rPr>
              <w:t>未満</w:t>
            </w:r>
          </w:p>
          <w:p w14:paraId="1499FF64" w14:textId="77777777" w:rsidR="002E1E8C" w:rsidRDefault="00226F10">
            <w:pPr>
              <w:numPr>
                <w:ilvl w:val="0"/>
                <w:numId w:val="191"/>
              </w:numPr>
              <w:ind w:hanging="199"/>
              <w:contextualSpacing/>
            </w:pPr>
            <w:r>
              <w:rPr>
                <w:rFonts w:eastAsia="Arial"/>
                <w:sz w:val="16"/>
              </w:rPr>
              <w:t>1-10</w:t>
            </w:r>
          </w:p>
          <w:p w14:paraId="72E75FC4" w14:textId="77777777" w:rsidR="002E1E8C" w:rsidRDefault="00226F10">
            <w:pPr>
              <w:numPr>
                <w:ilvl w:val="0"/>
                <w:numId w:val="191"/>
              </w:numPr>
              <w:ind w:hanging="199"/>
              <w:contextualSpacing/>
            </w:pPr>
            <w:r>
              <w:rPr>
                <w:rFonts w:eastAsia="Arial"/>
                <w:sz w:val="16"/>
              </w:rPr>
              <w:t>11</w:t>
            </w:r>
            <w:r>
              <w:rPr>
                <w:rFonts w:eastAsia="Arial"/>
                <w:sz w:val="16"/>
              </w:rPr>
              <w:t>～</w:t>
            </w:r>
            <w:r>
              <w:rPr>
                <w:rFonts w:eastAsia="Arial"/>
                <w:sz w:val="16"/>
              </w:rPr>
              <w:t>25</w:t>
            </w:r>
          </w:p>
          <w:p w14:paraId="3151C423" w14:textId="77777777" w:rsidR="002E1E8C" w:rsidRDefault="00226F10">
            <w:pPr>
              <w:numPr>
                <w:ilvl w:val="0"/>
                <w:numId w:val="191"/>
              </w:numPr>
              <w:ind w:hanging="199"/>
              <w:contextualSpacing/>
            </w:pPr>
            <w:r>
              <w:rPr>
                <w:rFonts w:eastAsia="Arial"/>
                <w:sz w:val="16"/>
              </w:rPr>
              <w:t>26-50</w:t>
            </w:r>
          </w:p>
          <w:p w14:paraId="28DE35C7" w14:textId="77777777" w:rsidR="002E1E8C" w:rsidRDefault="00226F10">
            <w:pPr>
              <w:numPr>
                <w:ilvl w:val="0"/>
                <w:numId w:val="191"/>
              </w:numPr>
              <w:ind w:hanging="199"/>
              <w:contextualSpacing/>
            </w:pPr>
            <w:r>
              <w:rPr>
                <w:rFonts w:eastAsia="Arial"/>
                <w:sz w:val="16"/>
              </w:rPr>
              <w:t>51-75</w:t>
            </w:r>
          </w:p>
          <w:p w14:paraId="6FC1DC92" w14:textId="77777777" w:rsidR="002E1E8C" w:rsidRDefault="00226F10">
            <w:pPr>
              <w:numPr>
                <w:ilvl w:val="0"/>
                <w:numId w:val="191"/>
              </w:numPr>
              <w:ind w:hanging="199"/>
              <w:contextualSpacing/>
            </w:pPr>
            <w:r>
              <w:rPr>
                <w:rFonts w:eastAsia="Arial"/>
                <w:sz w:val="16"/>
              </w:rPr>
              <w:t>76-99</w:t>
            </w:r>
          </w:p>
          <w:p w14:paraId="7B37BF9A" w14:textId="77777777" w:rsidR="002E1E8C" w:rsidRDefault="00226F10">
            <w:pPr>
              <w:numPr>
                <w:ilvl w:val="0"/>
                <w:numId w:val="191"/>
              </w:numPr>
              <w:ind w:hanging="199"/>
              <w:contextualSpacing/>
            </w:pPr>
            <w:r>
              <w:rPr>
                <w:rFonts w:eastAsia="Arial"/>
                <w:sz w:val="16"/>
              </w:rPr>
              <w:t>100%</w:t>
            </w:r>
          </w:p>
          <w:p w14:paraId="24BE6CCF" w14:textId="77777777" w:rsidR="002E1E8C" w:rsidRDefault="00226F10">
            <w:pPr>
              <w:numPr>
                <w:ilvl w:val="0"/>
                <w:numId w:val="191"/>
              </w:numPr>
              <w:ind w:hanging="199"/>
              <w:contextualSpacing/>
            </w:pPr>
            <w:r>
              <w:rPr>
                <w:rFonts w:eastAsia="Arial"/>
                <w:sz w:val="16"/>
              </w:rPr>
              <w:t>関連性がない</w:t>
            </w:r>
          </w:p>
          <w:p w14:paraId="38611066" w14:textId="77777777" w:rsidR="002E1E8C" w:rsidRDefault="002E1E8C">
            <w:pPr>
              <w:rPr>
                <w:sz w:val="1"/>
              </w:rPr>
            </w:pPr>
          </w:p>
          <w:p w14:paraId="7EBEF2AA"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7E706D3F" w14:textId="77777777" w:rsidR="002E1E8C" w:rsidRDefault="002E1E8C">
            <w:pPr>
              <w:rPr>
                <w:sz w:val="1"/>
              </w:rPr>
            </w:pPr>
          </w:p>
          <w:p w14:paraId="3A1C1614" w14:textId="77777777" w:rsidR="002E1E8C" w:rsidRDefault="00226F10">
            <w:pPr>
              <w:pStyle w:val="td-p"/>
              <w:contextualSpacing w:val="0"/>
            </w:pPr>
            <w:r>
              <w:t>選択肢</w:t>
            </w:r>
            <w:r>
              <w:t>:</w:t>
            </w:r>
          </w:p>
          <w:p w14:paraId="6287D169" w14:textId="77777777" w:rsidR="002E1E8C" w:rsidRDefault="002E1E8C">
            <w:pPr>
              <w:rPr>
                <w:sz w:val="1"/>
              </w:rPr>
            </w:pPr>
          </w:p>
          <w:p w14:paraId="0F798250" w14:textId="77777777" w:rsidR="002E1E8C" w:rsidRDefault="00226F10">
            <w:pPr>
              <w:numPr>
                <w:ilvl w:val="0"/>
                <w:numId w:val="192"/>
              </w:numPr>
              <w:ind w:hanging="199"/>
              <w:contextualSpacing/>
            </w:pPr>
            <w:r>
              <w:rPr>
                <w:rFonts w:eastAsia="Arial"/>
                <w:sz w:val="16"/>
              </w:rPr>
              <w:t>大幅に少ない</w:t>
            </w:r>
          </w:p>
          <w:p w14:paraId="4388F062" w14:textId="77777777" w:rsidR="002E1E8C" w:rsidRDefault="00226F10">
            <w:pPr>
              <w:numPr>
                <w:ilvl w:val="0"/>
                <w:numId w:val="192"/>
              </w:numPr>
              <w:ind w:hanging="199"/>
              <w:contextualSpacing/>
            </w:pPr>
            <w:r>
              <w:rPr>
                <w:rFonts w:eastAsia="Arial"/>
                <w:sz w:val="16"/>
              </w:rPr>
              <w:t>少ない</w:t>
            </w:r>
          </w:p>
          <w:p w14:paraId="777AB7B7" w14:textId="77777777" w:rsidR="002E1E8C" w:rsidRDefault="00226F10">
            <w:pPr>
              <w:numPr>
                <w:ilvl w:val="0"/>
                <w:numId w:val="192"/>
              </w:numPr>
              <w:ind w:hanging="199"/>
              <w:contextualSpacing/>
            </w:pPr>
            <w:r>
              <w:rPr>
                <w:rFonts w:eastAsia="Arial"/>
                <w:sz w:val="16"/>
              </w:rPr>
              <w:t>ほぼ同じ</w:t>
            </w:r>
          </w:p>
          <w:p w14:paraId="39E6D8B3" w14:textId="77777777" w:rsidR="002E1E8C" w:rsidRDefault="00226F10">
            <w:pPr>
              <w:numPr>
                <w:ilvl w:val="0"/>
                <w:numId w:val="192"/>
              </w:numPr>
              <w:ind w:hanging="199"/>
              <w:contextualSpacing/>
            </w:pPr>
            <w:r>
              <w:rPr>
                <w:rFonts w:eastAsia="Arial"/>
                <w:sz w:val="16"/>
              </w:rPr>
              <w:t>多い</w:t>
            </w:r>
          </w:p>
          <w:p w14:paraId="6814102F" w14:textId="77777777" w:rsidR="002E1E8C" w:rsidRDefault="00226F10">
            <w:pPr>
              <w:numPr>
                <w:ilvl w:val="0"/>
                <w:numId w:val="192"/>
              </w:numPr>
              <w:ind w:hanging="199"/>
              <w:contextualSpacing/>
            </w:pPr>
            <w:r>
              <w:rPr>
                <w:rFonts w:eastAsia="Arial"/>
                <w:sz w:val="16"/>
              </w:rPr>
              <w:t>大幅に多い</w:t>
            </w:r>
          </w:p>
          <w:p w14:paraId="64BDCE03" w14:textId="77777777" w:rsidR="002E1E8C" w:rsidRDefault="00226F10">
            <w:pPr>
              <w:numPr>
                <w:ilvl w:val="0"/>
                <w:numId w:val="192"/>
              </w:numPr>
              <w:ind w:hanging="199"/>
              <w:contextualSpacing/>
            </w:pPr>
            <w:r>
              <w:rPr>
                <w:rFonts w:eastAsia="Arial"/>
                <w:sz w:val="16"/>
              </w:rPr>
              <w:t>初めての測定（前報告年なし）</w:t>
            </w:r>
          </w:p>
          <w:p w14:paraId="60953B5B" w14:textId="77777777" w:rsidR="002E1E8C" w:rsidRDefault="002E1E8C">
            <w:pPr>
              <w:rPr>
                <w:sz w:val="1"/>
              </w:rPr>
            </w:pPr>
          </w:p>
          <w:p w14:paraId="5812EBF9" w14:textId="77777777" w:rsidR="002E1E8C" w:rsidRDefault="002E1E8C">
            <w:pPr>
              <w:rPr>
                <w:sz w:val="1"/>
              </w:rPr>
            </w:pPr>
          </w:p>
        </w:tc>
        <w:tc>
          <w:tcPr>
            <w:tcW w:w="2915" w:type="dxa"/>
            <w:shd w:val="clear" w:color="auto" w:fill="E8EBED"/>
            <w:tcMar>
              <w:top w:w="100" w:type="dxa"/>
              <w:left w:w="100" w:type="dxa"/>
              <w:bottom w:w="100" w:type="dxa"/>
              <w:right w:w="100" w:type="dxa"/>
            </w:tcMar>
          </w:tcPr>
          <w:p w14:paraId="68F38818" w14:textId="77777777" w:rsidR="002E1E8C" w:rsidRDefault="002E1E8C">
            <w:pPr>
              <w:rPr>
                <w:sz w:val="1"/>
              </w:rPr>
            </w:pPr>
          </w:p>
          <w:p w14:paraId="61B8FC59" w14:textId="77777777" w:rsidR="002E1E8C" w:rsidRDefault="00226F10">
            <w:pPr>
              <w:pStyle w:val="td-p"/>
              <w:contextualSpacing w:val="0"/>
            </w:pPr>
            <w:r>
              <w:t>文章入力欄</w:t>
            </w:r>
            <w:r>
              <w:t>[</w:t>
            </w:r>
            <w:r>
              <w:t>最大</w:t>
            </w:r>
            <w:r>
              <w:t>1,500</w:t>
            </w:r>
            <w:r>
              <w:t>文字</w:t>
            </w:r>
            <w:r>
              <w:t>]</w:t>
            </w:r>
          </w:p>
          <w:p w14:paraId="10B5D74C" w14:textId="77777777" w:rsidR="002E1E8C" w:rsidRDefault="002E1E8C">
            <w:pPr>
              <w:rPr>
                <w:sz w:val="1"/>
              </w:rPr>
            </w:pPr>
          </w:p>
        </w:tc>
      </w:tr>
    </w:tbl>
    <w:p w14:paraId="50D783D7" w14:textId="77777777" w:rsidR="002E1E8C" w:rsidRDefault="002E1E8C"/>
    <w:p w14:paraId="76E9B1DC" w14:textId="77777777" w:rsidR="002E1E8C" w:rsidRDefault="00226F10">
      <w:r>
        <w:rPr>
          <w:sz w:val="22"/>
        </w:rPr>
        <w:t>[</w:t>
      </w:r>
      <w:r>
        <w:rPr>
          <w:sz w:val="22"/>
        </w:rPr>
        <w:t>回答行を追加</w:t>
      </w:r>
      <w:r>
        <w:rPr>
          <w:sz w:val="22"/>
        </w:rPr>
        <w:t xml:space="preserve">] </w:t>
      </w:r>
    </w:p>
    <w:p w14:paraId="7E592E31" w14:textId="77777777" w:rsidR="002E1E8C" w:rsidRDefault="002E1E8C">
      <w:pPr>
        <w:pBdr>
          <w:top w:val="single" w:sz="4" w:space="1" w:color="9099A0"/>
        </w:pBdr>
      </w:pPr>
    </w:p>
    <w:p w14:paraId="3E4E15F2" w14:textId="77777777" w:rsidR="002E1E8C" w:rsidRDefault="00226F10">
      <w:pPr>
        <w:pStyle w:val="h3"/>
        <w:contextualSpacing w:val="0"/>
      </w:pPr>
      <w:r>
        <w:t>(W5.1d) W5.1</w:t>
      </w:r>
      <w:r>
        <w:t>で挙げた施設について、外部の検証を受けている水データの比率をお答えください。</w:t>
      </w:r>
    </w:p>
    <w:p w14:paraId="54ACC067" w14:textId="77777777" w:rsidR="002E1E8C" w:rsidRDefault="00226F10">
      <w:pPr>
        <w:pStyle w:val="h3"/>
        <w:contextualSpacing w:val="0"/>
      </w:pPr>
      <w:r>
        <w:t>回答に応じて表示される質問</w:t>
      </w:r>
    </w:p>
    <w:p w14:paraId="025E00F2" w14:textId="77777777" w:rsidR="002E1E8C" w:rsidRDefault="00226F10">
      <w:pPr>
        <w:numPr>
          <w:ilvl w:val="0"/>
          <w:numId w:val="193"/>
        </w:numPr>
        <w:ind w:hanging="199"/>
        <w:contextualSpacing/>
      </w:pPr>
      <w:r>
        <w:rPr>
          <w:rFonts w:eastAsia="Arial"/>
          <w:sz w:val="22"/>
        </w:rPr>
        <w:t>本質問は、</w:t>
      </w:r>
      <w:r>
        <w:rPr>
          <w:rFonts w:eastAsia="Arial"/>
          <w:sz w:val="22"/>
        </w:rPr>
        <w:t>W5.1</w:t>
      </w:r>
      <w:r>
        <w:rPr>
          <w:rFonts w:eastAsia="Arial"/>
          <w:sz w:val="22"/>
        </w:rPr>
        <w:t>で水リスクをもつ施設があると回答した場合のみ表示されます。</w:t>
      </w:r>
    </w:p>
    <w:p w14:paraId="6B56E900" w14:textId="77777777" w:rsidR="002E1E8C" w:rsidRDefault="00226F10">
      <w:pPr>
        <w:pStyle w:val="h3"/>
        <w:contextualSpacing w:val="0"/>
      </w:pPr>
      <w:r>
        <w:t>2018</w:t>
      </w:r>
      <w:r>
        <w:t>年からの変更点</w:t>
      </w:r>
    </w:p>
    <w:p w14:paraId="0035A1D6" w14:textId="77777777" w:rsidR="002E1E8C" w:rsidRDefault="00226F10">
      <w:r>
        <w:rPr>
          <w:sz w:val="22"/>
        </w:rPr>
        <w:t>変化なし</w:t>
      </w:r>
      <w:r>
        <w:rPr>
          <w:sz w:val="22"/>
        </w:rPr>
        <w:t xml:space="preserve"> </w:t>
      </w:r>
    </w:p>
    <w:p w14:paraId="248E4A76" w14:textId="77777777" w:rsidR="002E1E8C" w:rsidRDefault="00226F10">
      <w:pPr>
        <w:pStyle w:val="h3"/>
        <w:contextualSpacing w:val="0"/>
      </w:pPr>
      <w:r>
        <w:t>回答選択肢</w:t>
      </w:r>
    </w:p>
    <w:p w14:paraId="01CB61CC"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2E1E8C" w14:paraId="0062A1A9" w14:textId="77777777">
        <w:tblPrEx>
          <w:tblCellMar>
            <w:top w:w="0" w:type="dxa"/>
            <w:left w:w="0" w:type="dxa"/>
            <w:bottom w:w="0" w:type="dxa"/>
            <w:right w:w="0" w:type="dxa"/>
          </w:tblCellMar>
        </w:tblPrEx>
        <w:trPr>
          <w:jc w:val="center"/>
        </w:trPr>
        <w:tc>
          <w:tcPr>
            <w:tcW w:w="4857" w:type="dxa"/>
            <w:shd w:val="clear" w:color="auto" w:fill="2C86DA"/>
            <w:tcMar>
              <w:top w:w="100" w:type="dxa"/>
              <w:left w:w="100" w:type="dxa"/>
              <w:bottom w:w="100" w:type="dxa"/>
              <w:right w:w="100" w:type="dxa"/>
            </w:tcMar>
          </w:tcPr>
          <w:p w14:paraId="72737133" w14:textId="77777777" w:rsidR="002E1E8C" w:rsidRDefault="00226F10">
            <w:pPr>
              <w:rPr>
                <w:b/>
                <w:color w:val="FFFFFF"/>
                <w:sz w:val="16"/>
              </w:rPr>
            </w:pPr>
            <w:r>
              <w:rPr>
                <w:rFonts w:eastAsia="Arial"/>
                <w:b/>
                <w:color w:val="FFFFFF"/>
                <w:sz w:val="16"/>
              </w:rPr>
              <w:t>水に関する側面</w:t>
            </w:r>
          </w:p>
        </w:tc>
        <w:tc>
          <w:tcPr>
            <w:tcW w:w="4857" w:type="dxa"/>
            <w:shd w:val="clear" w:color="auto" w:fill="2C86DA"/>
            <w:tcMar>
              <w:top w:w="100" w:type="dxa"/>
              <w:left w:w="100" w:type="dxa"/>
              <w:bottom w:w="100" w:type="dxa"/>
              <w:right w:w="100" w:type="dxa"/>
            </w:tcMar>
          </w:tcPr>
          <w:p w14:paraId="51CAA42B" w14:textId="77777777" w:rsidR="002E1E8C" w:rsidRDefault="00226F10">
            <w:pPr>
              <w:rPr>
                <w:b/>
                <w:color w:val="FFFFFF"/>
                <w:sz w:val="16"/>
              </w:rPr>
            </w:pPr>
            <w:r>
              <w:rPr>
                <w:rFonts w:eastAsia="Arial"/>
                <w:b/>
                <w:color w:val="FFFFFF"/>
                <w:sz w:val="16"/>
              </w:rPr>
              <w:t>検証率</w:t>
            </w:r>
            <w:r>
              <w:rPr>
                <w:rFonts w:eastAsia="Arial"/>
                <w:b/>
                <w:color w:val="FFFFFF"/>
                <w:sz w:val="16"/>
              </w:rPr>
              <w:t xml:space="preserve"> (%)</w:t>
            </w:r>
          </w:p>
        </w:tc>
        <w:tc>
          <w:tcPr>
            <w:tcW w:w="4857" w:type="dxa"/>
            <w:shd w:val="clear" w:color="auto" w:fill="2C86DA"/>
            <w:tcMar>
              <w:top w:w="100" w:type="dxa"/>
              <w:left w:w="100" w:type="dxa"/>
              <w:bottom w:w="100" w:type="dxa"/>
              <w:right w:w="100" w:type="dxa"/>
            </w:tcMar>
          </w:tcPr>
          <w:p w14:paraId="6608F317" w14:textId="77777777" w:rsidR="002E1E8C" w:rsidRDefault="00226F10">
            <w:pPr>
              <w:rPr>
                <w:b/>
                <w:color w:val="FFFFFF"/>
                <w:sz w:val="16"/>
              </w:rPr>
            </w:pPr>
            <w:r>
              <w:rPr>
                <w:rFonts w:eastAsia="Arial"/>
                <w:b/>
                <w:color w:val="FFFFFF"/>
                <w:sz w:val="16"/>
              </w:rPr>
              <w:t>利用した基準や方法論は何ですか。</w:t>
            </w:r>
          </w:p>
        </w:tc>
      </w:tr>
      <w:tr w:rsidR="002E1E8C" w14:paraId="585F2647"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62E07DE0" w14:textId="77777777" w:rsidR="002E1E8C" w:rsidRDefault="002E1E8C">
            <w:pPr>
              <w:rPr>
                <w:sz w:val="1"/>
              </w:rPr>
            </w:pPr>
          </w:p>
          <w:p w14:paraId="5949DE08" w14:textId="77777777" w:rsidR="002E1E8C" w:rsidRDefault="00226F10">
            <w:pPr>
              <w:pStyle w:val="td-p"/>
              <w:contextualSpacing w:val="0"/>
            </w:pPr>
            <w:r>
              <w:t>取水</w:t>
            </w:r>
            <w:r>
              <w:t xml:space="preserve"> – </w:t>
            </w:r>
            <w:r>
              <w:t>総取水量</w:t>
            </w:r>
          </w:p>
          <w:p w14:paraId="01D7B11A"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4AB1DDE7" w14:textId="77777777" w:rsidR="002E1E8C" w:rsidRDefault="002E1E8C">
            <w:pPr>
              <w:rPr>
                <w:sz w:val="1"/>
              </w:rPr>
            </w:pPr>
          </w:p>
          <w:p w14:paraId="249ACE40" w14:textId="77777777" w:rsidR="002E1E8C" w:rsidRDefault="00226F10">
            <w:pPr>
              <w:pStyle w:val="td-p"/>
              <w:contextualSpacing w:val="0"/>
            </w:pPr>
            <w:r>
              <w:t>選択肢</w:t>
            </w:r>
            <w:r>
              <w:t>:</w:t>
            </w:r>
          </w:p>
          <w:p w14:paraId="61E723DF" w14:textId="77777777" w:rsidR="002E1E8C" w:rsidRDefault="002E1E8C">
            <w:pPr>
              <w:rPr>
                <w:sz w:val="1"/>
              </w:rPr>
            </w:pPr>
          </w:p>
          <w:p w14:paraId="7B580BCF" w14:textId="77777777" w:rsidR="002E1E8C" w:rsidRDefault="00226F10">
            <w:pPr>
              <w:numPr>
                <w:ilvl w:val="0"/>
                <w:numId w:val="194"/>
              </w:numPr>
              <w:ind w:hanging="199"/>
              <w:contextualSpacing/>
            </w:pPr>
            <w:r>
              <w:rPr>
                <w:rFonts w:eastAsia="Arial"/>
                <w:sz w:val="16"/>
              </w:rPr>
              <w:t>検証していない</w:t>
            </w:r>
          </w:p>
          <w:p w14:paraId="7BC9F051" w14:textId="77777777" w:rsidR="002E1E8C" w:rsidRDefault="00226F10">
            <w:pPr>
              <w:numPr>
                <w:ilvl w:val="0"/>
                <w:numId w:val="194"/>
              </w:numPr>
              <w:ind w:hanging="199"/>
              <w:contextualSpacing/>
            </w:pPr>
            <w:r>
              <w:rPr>
                <w:rFonts w:eastAsia="Arial"/>
                <w:sz w:val="16"/>
              </w:rPr>
              <w:t>1-25</w:t>
            </w:r>
          </w:p>
          <w:p w14:paraId="0D1557D4" w14:textId="77777777" w:rsidR="002E1E8C" w:rsidRDefault="00226F10">
            <w:pPr>
              <w:numPr>
                <w:ilvl w:val="0"/>
                <w:numId w:val="194"/>
              </w:numPr>
              <w:ind w:hanging="199"/>
              <w:contextualSpacing/>
            </w:pPr>
            <w:r>
              <w:rPr>
                <w:rFonts w:eastAsia="Arial"/>
                <w:sz w:val="16"/>
              </w:rPr>
              <w:t>26-50</w:t>
            </w:r>
          </w:p>
          <w:p w14:paraId="06D711FF" w14:textId="77777777" w:rsidR="002E1E8C" w:rsidRDefault="00226F10">
            <w:pPr>
              <w:numPr>
                <w:ilvl w:val="0"/>
                <w:numId w:val="194"/>
              </w:numPr>
              <w:ind w:hanging="199"/>
              <w:contextualSpacing/>
            </w:pPr>
            <w:r>
              <w:rPr>
                <w:rFonts w:eastAsia="Arial"/>
                <w:sz w:val="16"/>
              </w:rPr>
              <w:t>51-75</w:t>
            </w:r>
          </w:p>
          <w:p w14:paraId="03DA1D09" w14:textId="77777777" w:rsidR="002E1E8C" w:rsidRDefault="00226F10">
            <w:pPr>
              <w:numPr>
                <w:ilvl w:val="0"/>
                <w:numId w:val="194"/>
              </w:numPr>
              <w:ind w:hanging="199"/>
              <w:contextualSpacing/>
            </w:pPr>
            <w:r>
              <w:rPr>
                <w:rFonts w:eastAsia="Arial"/>
                <w:sz w:val="16"/>
              </w:rPr>
              <w:t>76-100</w:t>
            </w:r>
          </w:p>
          <w:p w14:paraId="61989AFD" w14:textId="77777777" w:rsidR="002E1E8C" w:rsidRDefault="002E1E8C">
            <w:pPr>
              <w:rPr>
                <w:sz w:val="1"/>
              </w:rPr>
            </w:pPr>
          </w:p>
          <w:p w14:paraId="367EC902"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38F21730" w14:textId="77777777" w:rsidR="002E1E8C" w:rsidRDefault="002E1E8C">
            <w:pPr>
              <w:rPr>
                <w:sz w:val="1"/>
              </w:rPr>
            </w:pPr>
          </w:p>
          <w:p w14:paraId="3A704E86" w14:textId="77777777" w:rsidR="002E1E8C" w:rsidRDefault="00226F10">
            <w:pPr>
              <w:pStyle w:val="td-p"/>
              <w:contextualSpacing w:val="0"/>
            </w:pPr>
            <w:r>
              <w:t>文章入力欄</w:t>
            </w:r>
            <w:r>
              <w:t>[</w:t>
            </w:r>
            <w:r>
              <w:t>最大</w:t>
            </w:r>
            <w:r>
              <w:t xml:space="preserve">1,500 </w:t>
            </w:r>
            <w:r>
              <w:t>文字</w:t>
            </w:r>
            <w:r>
              <w:t>]</w:t>
            </w:r>
          </w:p>
          <w:p w14:paraId="01814C77" w14:textId="77777777" w:rsidR="002E1E8C" w:rsidRDefault="002E1E8C">
            <w:pPr>
              <w:rPr>
                <w:sz w:val="1"/>
              </w:rPr>
            </w:pPr>
          </w:p>
        </w:tc>
      </w:tr>
      <w:tr w:rsidR="002E1E8C" w14:paraId="545AFC67"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554C62B6" w14:textId="77777777" w:rsidR="002E1E8C" w:rsidRDefault="002E1E8C">
            <w:pPr>
              <w:rPr>
                <w:sz w:val="1"/>
              </w:rPr>
            </w:pPr>
          </w:p>
          <w:p w14:paraId="6E73BB27" w14:textId="77777777" w:rsidR="002E1E8C" w:rsidRDefault="00226F10">
            <w:pPr>
              <w:pStyle w:val="td-p"/>
              <w:contextualSpacing w:val="0"/>
            </w:pPr>
            <w:r>
              <w:t>取水</w:t>
            </w:r>
            <w:r>
              <w:t xml:space="preserve"> –  </w:t>
            </w:r>
            <w:r>
              <w:t>水源別取水量</w:t>
            </w:r>
          </w:p>
          <w:p w14:paraId="68DFBB9B"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6A2D0DA3"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5D71085F" w14:textId="77777777" w:rsidR="002E1E8C" w:rsidRDefault="002E1E8C">
            <w:pPr>
              <w:rPr>
                <w:sz w:val="1"/>
              </w:rPr>
            </w:pPr>
          </w:p>
        </w:tc>
      </w:tr>
      <w:tr w:rsidR="002E1E8C" w14:paraId="34057B05"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4191D7BB" w14:textId="77777777" w:rsidR="002E1E8C" w:rsidRDefault="002E1E8C">
            <w:pPr>
              <w:rPr>
                <w:sz w:val="1"/>
              </w:rPr>
            </w:pPr>
          </w:p>
          <w:p w14:paraId="130DF262" w14:textId="77777777" w:rsidR="002E1E8C" w:rsidRDefault="00226F10">
            <w:pPr>
              <w:pStyle w:val="td-p"/>
              <w:contextualSpacing w:val="0"/>
            </w:pPr>
            <w:r>
              <w:t>取水</w:t>
            </w:r>
            <w:r>
              <w:t xml:space="preserve"> –  </w:t>
            </w:r>
            <w:r>
              <w:t>質</w:t>
            </w:r>
          </w:p>
          <w:p w14:paraId="19185E17"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56DE4C94"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292CBAC2" w14:textId="77777777" w:rsidR="002E1E8C" w:rsidRDefault="002E1E8C">
            <w:pPr>
              <w:rPr>
                <w:sz w:val="1"/>
              </w:rPr>
            </w:pPr>
          </w:p>
        </w:tc>
      </w:tr>
      <w:tr w:rsidR="002E1E8C" w14:paraId="3B85073B"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514D40CA" w14:textId="77777777" w:rsidR="002E1E8C" w:rsidRDefault="002E1E8C">
            <w:pPr>
              <w:rPr>
                <w:sz w:val="1"/>
              </w:rPr>
            </w:pPr>
          </w:p>
          <w:p w14:paraId="1BBB5449" w14:textId="77777777" w:rsidR="002E1E8C" w:rsidRDefault="00226F10">
            <w:pPr>
              <w:pStyle w:val="td-p"/>
              <w:contextualSpacing w:val="0"/>
            </w:pPr>
            <w:r>
              <w:t>排水</w:t>
            </w:r>
            <w:r>
              <w:t xml:space="preserve"> – </w:t>
            </w:r>
            <w:r>
              <w:t>総排水量</w:t>
            </w:r>
          </w:p>
          <w:p w14:paraId="7C9D3242"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359E0198"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09AFE230" w14:textId="77777777" w:rsidR="002E1E8C" w:rsidRDefault="002E1E8C">
            <w:pPr>
              <w:rPr>
                <w:sz w:val="1"/>
              </w:rPr>
            </w:pPr>
          </w:p>
        </w:tc>
      </w:tr>
      <w:tr w:rsidR="002E1E8C" w14:paraId="507F5E3E"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79733A52" w14:textId="77777777" w:rsidR="002E1E8C" w:rsidRDefault="002E1E8C">
            <w:pPr>
              <w:rPr>
                <w:sz w:val="1"/>
              </w:rPr>
            </w:pPr>
          </w:p>
          <w:p w14:paraId="54915E77" w14:textId="77777777" w:rsidR="002E1E8C" w:rsidRDefault="00226F10">
            <w:pPr>
              <w:pStyle w:val="td-p"/>
              <w:contextualSpacing w:val="0"/>
            </w:pPr>
            <w:r>
              <w:t>排水</w:t>
            </w:r>
            <w:r>
              <w:t xml:space="preserve"> – </w:t>
            </w:r>
            <w:r>
              <w:t>放流先別排水量</w:t>
            </w:r>
          </w:p>
          <w:p w14:paraId="67E1CCAD"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5C75F3B2"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3412CE41" w14:textId="77777777" w:rsidR="002E1E8C" w:rsidRDefault="002E1E8C">
            <w:pPr>
              <w:rPr>
                <w:sz w:val="1"/>
              </w:rPr>
            </w:pPr>
          </w:p>
        </w:tc>
      </w:tr>
      <w:tr w:rsidR="002E1E8C" w14:paraId="45029938"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414F4711" w14:textId="77777777" w:rsidR="002E1E8C" w:rsidRDefault="002E1E8C">
            <w:pPr>
              <w:rPr>
                <w:sz w:val="1"/>
              </w:rPr>
            </w:pPr>
          </w:p>
          <w:p w14:paraId="19662926" w14:textId="77777777" w:rsidR="002E1E8C" w:rsidRDefault="00226F10">
            <w:pPr>
              <w:pStyle w:val="td-p"/>
              <w:contextualSpacing w:val="0"/>
            </w:pPr>
            <w:r>
              <w:t>排水</w:t>
            </w:r>
            <w:r>
              <w:t xml:space="preserve"> – </w:t>
            </w:r>
            <w:r>
              <w:t>処理方法別排水量</w:t>
            </w:r>
          </w:p>
          <w:p w14:paraId="7F4565B3"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245B8E7F"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67766B63" w14:textId="77777777" w:rsidR="002E1E8C" w:rsidRDefault="002E1E8C">
            <w:pPr>
              <w:rPr>
                <w:sz w:val="1"/>
              </w:rPr>
            </w:pPr>
          </w:p>
        </w:tc>
      </w:tr>
      <w:tr w:rsidR="002E1E8C" w14:paraId="2A64AFD5"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0FBCD489" w14:textId="77777777" w:rsidR="002E1E8C" w:rsidRDefault="002E1E8C">
            <w:pPr>
              <w:rPr>
                <w:sz w:val="1"/>
              </w:rPr>
            </w:pPr>
          </w:p>
          <w:p w14:paraId="5A32416B" w14:textId="77777777" w:rsidR="002E1E8C" w:rsidRDefault="00226F10">
            <w:pPr>
              <w:pStyle w:val="td-p"/>
              <w:contextualSpacing w:val="0"/>
            </w:pPr>
            <w:r>
              <w:t>排水の質</w:t>
            </w:r>
            <w:r>
              <w:t xml:space="preserve"> – </w:t>
            </w:r>
            <w:r>
              <w:t>標準的廃液パラメータ別</w:t>
            </w:r>
          </w:p>
          <w:p w14:paraId="550481CF"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28F4B72B"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4F23C5B6" w14:textId="77777777" w:rsidR="002E1E8C" w:rsidRDefault="002E1E8C">
            <w:pPr>
              <w:rPr>
                <w:sz w:val="1"/>
              </w:rPr>
            </w:pPr>
          </w:p>
        </w:tc>
      </w:tr>
      <w:tr w:rsidR="002E1E8C" w14:paraId="1B1F7E14"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73BA5A9D" w14:textId="77777777" w:rsidR="002E1E8C" w:rsidRDefault="002E1E8C">
            <w:pPr>
              <w:rPr>
                <w:sz w:val="1"/>
              </w:rPr>
            </w:pPr>
          </w:p>
          <w:p w14:paraId="4F3329E0" w14:textId="77777777" w:rsidR="002E1E8C" w:rsidRDefault="00226F10">
            <w:pPr>
              <w:pStyle w:val="td-p"/>
              <w:contextualSpacing w:val="0"/>
            </w:pPr>
            <w:r>
              <w:t>排水の質</w:t>
            </w:r>
            <w:r>
              <w:t xml:space="preserve"> – </w:t>
            </w:r>
            <w:r>
              <w:t>温度</w:t>
            </w:r>
          </w:p>
          <w:p w14:paraId="78DA657E"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6D747AEC"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289C9C28" w14:textId="77777777" w:rsidR="002E1E8C" w:rsidRDefault="002E1E8C">
            <w:pPr>
              <w:rPr>
                <w:sz w:val="1"/>
              </w:rPr>
            </w:pPr>
          </w:p>
        </w:tc>
      </w:tr>
      <w:tr w:rsidR="002E1E8C" w14:paraId="0402F86C"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22348D0D" w14:textId="77777777" w:rsidR="002E1E8C" w:rsidRDefault="002E1E8C">
            <w:pPr>
              <w:rPr>
                <w:sz w:val="1"/>
              </w:rPr>
            </w:pPr>
          </w:p>
          <w:p w14:paraId="5513DFA6" w14:textId="77777777" w:rsidR="002E1E8C" w:rsidRDefault="00226F10">
            <w:pPr>
              <w:pStyle w:val="td-p"/>
              <w:contextualSpacing w:val="0"/>
            </w:pPr>
            <w:r>
              <w:t>水消費</w:t>
            </w:r>
            <w:r>
              <w:t xml:space="preserve"> – </w:t>
            </w:r>
            <w:r>
              <w:t>総消費量</w:t>
            </w:r>
          </w:p>
          <w:p w14:paraId="7677B86C"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69EAEE42"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74C350E3" w14:textId="77777777" w:rsidR="002E1E8C" w:rsidRDefault="002E1E8C">
            <w:pPr>
              <w:rPr>
                <w:sz w:val="1"/>
              </w:rPr>
            </w:pPr>
          </w:p>
        </w:tc>
      </w:tr>
      <w:tr w:rsidR="002E1E8C" w14:paraId="003696D0"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010106B4" w14:textId="77777777" w:rsidR="002E1E8C" w:rsidRDefault="002E1E8C">
            <w:pPr>
              <w:rPr>
                <w:sz w:val="1"/>
              </w:rPr>
            </w:pPr>
          </w:p>
          <w:p w14:paraId="1F6AD519" w14:textId="77777777" w:rsidR="002E1E8C" w:rsidRDefault="00226F10">
            <w:pPr>
              <w:pStyle w:val="td-p"/>
              <w:contextualSpacing w:val="0"/>
            </w:pPr>
            <w:r>
              <w:t>リサイクル水</w:t>
            </w:r>
            <w:r>
              <w:t>/</w:t>
            </w:r>
            <w:r>
              <w:t>再利用水</w:t>
            </w:r>
          </w:p>
          <w:p w14:paraId="607DF247"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5AC47D19"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3F000E6F" w14:textId="77777777" w:rsidR="002E1E8C" w:rsidRDefault="002E1E8C">
            <w:pPr>
              <w:rPr>
                <w:sz w:val="1"/>
              </w:rPr>
            </w:pPr>
          </w:p>
        </w:tc>
      </w:tr>
    </w:tbl>
    <w:p w14:paraId="49445EE9" w14:textId="77777777" w:rsidR="002E1E8C" w:rsidRDefault="002E1E8C"/>
    <w:p w14:paraId="5EF9F712" w14:textId="77777777" w:rsidR="002E1E8C" w:rsidRDefault="002E1E8C">
      <w:pPr>
        <w:pBdr>
          <w:top w:val="single" w:sz="4" w:space="1" w:color="9099A0"/>
        </w:pBdr>
      </w:pPr>
    </w:p>
    <w:p w14:paraId="36886161" w14:textId="77777777" w:rsidR="002E1E8C" w:rsidRDefault="00226F10">
      <w:r>
        <w:br w:type="page"/>
      </w:r>
    </w:p>
    <w:p w14:paraId="290C9909" w14:textId="77777777" w:rsidR="002E1E8C" w:rsidRDefault="002E1E8C">
      <w:pPr>
        <w:pBdr>
          <w:top w:val="single" w:sz="40" w:space="1" w:color="2C86DA"/>
        </w:pBdr>
      </w:pPr>
    </w:p>
    <w:p w14:paraId="6357BD18" w14:textId="77777777" w:rsidR="002E1E8C" w:rsidRDefault="00226F10">
      <w:pPr>
        <w:pStyle w:val="h1"/>
        <w:contextualSpacing w:val="0"/>
      </w:pPr>
      <w:r>
        <w:t xml:space="preserve">W6 </w:t>
      </w:r>
      <w:r>
        <w:t>ガバナンス</w:t>
      </w:r>
    </w:p>
    <w:p w14:paraId="37FE1EDB" w14:textId="77777777" w:rsidR="002E1E8C" w:rsidRDefault="002E1E8C">
      <w:pPr>
        <w:pBdr>
          <w:top w:val="single" w:sz="4" w:space="1" w:color="9099A0"/>
        </w:pBdr>
      </w:pPr>
    </w:p>
    <w:p w14:paraId="2AF288EF" w14:textId="77777777" w:rsidR="002E1E8C" w:rsidRDefault="002E1E8C">
      <w:pPr>
        <w:pBdr>
          <w:top w:val="single" w:sz="4" w:space="1" w:color="9099A0"/>
        </w:pBdr>
      </w:pPr>
    </w:p>
    <w:p w14:paraId="357BF657" w14:textId="77777777" w:rsidR="002E1E8C" w:rsidRDefault="00226F10">
      <w:pPr>
        <w:pStyle w:val="h2"/>
        <w:contextualSpacing w:val="0"/>
      </w:pPr>
      <w:r>
        <w:t>水に関する企業方針</w:t>
      </w:r>
    </w:p>
    <w:p w14:paraId="6FA64650" w14:textId="77777777" w:rsidR="002E1E8C" w:rsidRDefault="002E1E8C">
      <w:pPr>
        <w:pBdr>
          <w:top w:val="single" w:sz="4" w:space="1" w:color="9099A0"/>
        </w:pBdr>
      </w:pPr>
    </w:p>
    <w:p w14:paraId="58E45BAE" w14:textId="77777777" w:rsidR="002E1E8C" w:rsidRDefault="002E1E8C">
      <w:pPr>
        <w:pBdr>
          <w:top w:val="single" w:sz="4" w:space="1" w:color="9099A0"/>
        </w:pBdr>
      </w:pPr>
    </w:p>
    <w:p w14:paraId="4B9DFC59" w14:textId="77777777" w:rsidR="002E1E8C" w:rsidRDefault="00226F10">
      <w:pPr>
        <w:pStyle w:val="h3"/>
        <w:contextualSpacing w:val="0"/>
      </w:pPr>
      <w:r>
        <w:t xml:space="preserve">(W6.1) </w:t>
      </w:r>
      <w:r>
        <w:t>貴社には水に関する企業方針がありますか。</w:t>
      </w:r>
    </w:p>
    <w:p w14:paraId="06E6CFE2" w14:textId="77777777" w:rsidR="002E1E8C" w:rsidRDefault="00226F10">
      <w:pPr>
        <w:pStyle w:val="h3"/>
        <w:contextualSpacing w:val="0"/>
      </w:pPr>
      <w:r>
        <w:t>回答に応じて表示される質問</w:t>
      </w:r>
    </w:p>
    <w:p w14:paraId="5FC1B3A4" w14:textId="77777777" w:rsidR="002E1E8C" w:rsidRDefault="00226F10">
      <w:pPr>
        <w:numPr>
          <w:ilvl w:val="0"/>
          <w:numId w:val="195"/>
        </w:numPr>
        <w:ind w:hanging="199"/>
        <w:contextualSpacing/>
      </w:pPr>
      <w:r>
        <w:rPr>
          <w:rFonts w:eastAsia="Arial"/>
          <w:sz w:val="22"/>
        </w:rPr>
        <w:t>W6.1</w:t>
      </w:r>
      <w:r>
        <w:rPr>
          <w:rFonts w:eastAsia="Arial"/>
          <w:sz w:val="22"/>
        </w:rPr>
        <w:t>への回答にもとづいて、本セクションで次に続く質問が決まります。</w:t>
      </w:r>
      <w:r>
        <w:rPr>
          <w:rFonts w:eastAsia="Arial"/>
          <w:sz w:val="22"/>
        </w:rPr>
        <w:t>W6.1</w:t>
      </w:r>
      <w:r>
        <w:rPr>
          <w:rFonts w:eastAsia="Arial"/>
          <w:sz w:val="22"/>
        </w:rPr>
        <w:t>への回答を修正すると、後続の質問で入力したデータは消去されるかもしれません。その場合は、該当する質問すべてにデータを再入力してください。質問の従属性については、各質問のガイダンスを参照してください。</w:t>
      </w:r>
    </w:p>
    <w:p w14:paraId="251590AB" w14:textId="77777777" w:rsidR="002E1E8C" w:rsidRDefault="00226F10">
      <w:pPr>
        <w:pStyle w:val="h3"/>
        <w:contextualSpacing w:val="0"/>
      </w:pPr>
      <w:r>
        <w:t>2018</w:t>
      </w:r>
      <w:r>
        <w:t>年からの変更点</w:t>
      </w:r>
    </w:p>
    <w:p w14:paraId="475BADC9" w14:textId="77777777" w:rsidR="002E1E8C" w:rsidRDefault="00226F10">
      <w:r>
        <w:rPr>
          <w:sz w:val="22"/>
        </w:rPr>
        <w:t>変化なし</w:t>
      </w:r>
      <w:r>
        <w:rPr>
          <w:sz w:val="22"/>
        </w:rPr>
        <w:t xml:space="preserve"> </w:t>
      </w:r>
    </w:p>
    <w:p w14:paraId="2326E4AB" w14:textId="77777777" w:rsidR="002E1E8C" w:rsidRDefault="00226F10">
      <w:pPr>
        <w:pStyle w:val="h3"/>
        <w:contextualSpacing w:val="0"/>
      </w:pPr>
      <w:r>
        <w:t>他の枠組みとの関連性</w:t>
      </w:r>
    </w:p>
    <w:p w14:paraId="261F3623" w14:textId="77777777" w:rsidR="002E1E8C" w:rsidRDefault="00226F10">
      <w:pPr>
        <w:pStyle w:val="h4"/>
        <w:contextualSpacing w:val="0"/>
      </w:pPr>
      <w:r>
        <w:t xml:space="preserve">CEO </w:t>
      </w:r>
      <w:r>
        <w:t>ウォーターマンデート</w:t>
      </w:r>
    </w:p>
    <w:p w14:paraId="166C912B" w14:textId="77777777" w:rsidR="002E1E8C" w:rsidRDefault="00226F10">
      <w:r>
        <w:rPr>
          <w:sz w:val="22"/>
        </w:rPr>
        <w:t>回答</w:t>
      </w:r>
      <w:r>
        <w:rPr>
          <w:sz w:val="22"/>
        </w:rPr>
        <w:t>:</w:t>
      </w:r>
      <w:r>
        <w:rPr>
          <w:sz w:val="22"/>
        </w:rPr>
        <w:t>方針、ガバナンス、および定量的目標</w:t>
      </w:r>
      <w:r>
        <w:rPr>
          <w:sz w:val="22"/>
        </w:rPr>
        <w:t xml:space="preserve"> </w:t>
      </w:r>
    </w:p>
    <w:p w14:paraId="5E09D7CA" w14:textId="77777777" w:rsidR="002E1E8C" w:rsidRDefault="00226F10">
      <w:pPr>
        <w:pStyle w:val="h3"/>
        <w:contextualSpacing w:val="0"/>
      </w:pPr>
      <w:r>
        <w:t>回答選択肢</w:t>
      </w:r>
    </w:p>
    <w:p w14:paraId="3AA850ED" w14:textId="77777777" w:rsidR="002E1E8C" w:rsidRDefault="00226F10">
      <w:r>
        <w:rPr>
          <w:sz w:val="22"/>
        </w:rPr>
        <w:t>以下の選択肢から</w:t>
      </w:r>
      <w:r>
        <w:rPr>
          <w:sz w:val="22"/>
        </w:rPr>
        <w:t>1</w:t>
      </w:r>
      <w:r>
        <w:rPr>
          <w:sz w:val="22"/>
        </w:rPr>
        <w:t>つ選択してください</w:t>
      </w:r>
      <w:r>
        <w:rPr>
          <w:sz w:val="22"/>
        </w:rPr>
        <w:t xml:space="preserve">: </w:t>
      </w:r>
    </w:p>
    <w:p w14:paraId="66356731" w14:textId="77777777" w:rsidR="002E1E8C" w:rsidRDefault="00226F10">
      <w:pPr>
        <w:numPr>
          <w:ilvl w:val="0"/>
          <w:numId w:val="196"/>
        </w:numPr>
        <w:ind w:hanging="199"/>
        <w:contextualSpacing/>
      </w:pPr>
      <w:r>
        <w:rPr>
          <w:rFonts w:eastAsia="Arial"/>
          <w:sz w:val="22"/>
        </w:rPr>
        <w:t>はい、水に関する企業方針があり、文書化して公開し</w:t>
      </w:r>
      <w:r>
        <w:rPr>
          <w:rFonts w:eastAsia="Arial"/>
          <w:sz w:val="22"/>
        </w:rPr>
        <w:t>ています</w:t>
      </w:r>
    </w:p>
    <w:p w14:paraId="29C4AD80" w14:textId="77777777" w:rsidR="002E1E8C" w:rsidRDefault="00226F10">
      <w:pPr>
        <w:numPr>
          <w:ilvl w:val="0"/>
          <w:numId w:val="196"/>
        </w:numPr>
        <w:ind w:hanging="199"/>
        <w:contextualSpacing/>
      </w:pPr>
      <w:r>
        <w:rPr>
          <w:rFonts w:eastAsia="Arial"/>
          <w:sz w:val="22"/>
        </w:rPr>
        <w:t>はい、水に関する企業方針があり、文書化していますが公開していません</w:t>
      </w:r>
    </w:p>
    <w:p w14:paraId="7940D426" w14:textId="77777777" w:rsidR="002E1E8C" w:rsidRDefault="00226F10">
      <w:pPr>
        <w:numPr>
          <w:ilvl w:val="0"/>
          <w:numId w:val="196"/>
        </w:numPr>
        <w:ind w:hanging="199"/>
        <w:contextualSpacing/>
      </w:pPr>
      <w:r>
        <w:rPr>
          <w:rFonts w:eastAsia="Arial"/>
          <w:sz w:val="22"/>
        </w:rPr>
        <w:t>いいえ、しかし今後</w:t>
      </w:r>
      <w:r>
        <w:rPr>
          <w:rFonts w:eastAsia="Arial"/>
          <w:sz w:val="22"/>
        </w:rPr>
        <w:t>2</w:t>
      </w:r>
      <w:r>
        <w:rPr>
          <w:rFonts w:eastAsia="Arial"/>
          <w:sz w:val="22"/>
        </w:rPr>
        <w:t>年以内に策定予定です</w:t>
      </w:r>
    </w:p>
    <w:p w14:paraId="4717AF0A" w14:textId="77777777" w:rsidR="002E1E8C" w:rsidRDefault="00226F10">
      <w:pPr>
        <w:numPr>
          <w:ilvl w:val="0"/>
          <w:numId w:val="196"/>
        </w:numPr>
        <w:ind w:hanging="199"/>
        <w:contextualSpacing/>
      </w:pPr>
      <w:r>
        <w:rPr>
          <w:rFonts w:eastAsia="Arial"/>
          <w:sz w:val="22"/>
        </w:rPr>
        <w:t>いいえ</w:t>
      </w:r>
    </w:p>
    <w:p w14:paraId="72A2E893" w14:textId="77777777" w:rsidR="002E1E8C" w:rsidRDefault="002E1E8C">
      <w:pPr>
        <w:pBdr>
          <w:top w:val="single" w:sz="4" w:space="1" w:color="9099A0"/>
        </w:pBdr>
      </w:pPr>
    </w:p>
    <w:p w14:paraId="6EC1365A" w14:textId="77777777" w:rsidR="002E1E8C" w:rsidRDefault="00226F10">
      <w:pPr>
        <w:pStyle w:val="h3"/>
        <w:contextualSpacing w:val="0"/>
      </w:pPr>
      <w:r>
        <w:t xml:space="preserve">(W6.1a) </w:t>
      </w:r>
      <w:r>
        <w:t>貴社の水に関する企業方針の適用範囲と内容について、最もよくあてはまるものを選択してください。</w:t>
      </w:r>
    </w:p>
    <w:p w14:paraId="054F0AB8" w14:textId="77777777" w:rsidR="002E1E8C" w:rsidRDefault="00226F10">
      <w:pPr>
        <w:pStyle w:val="h3"/>
        <w:contextualSpacing w:val="0"/>
      </w:pPr>
      <w:r>
        <w:t>回答に応じて表示される質問</w:t>
      </w:r>
    </w:p>
    <w:p w14:paraId="445AD73C" w14:textId="77777777" w:rsidR="002E1E8C" w:rsidRDefault="00226F10">
      <w:pPr>
        <w:numPr>
          <w:ilvl w:val="0"/>
          <w:numId w:val="197"/>
        </w:numPr>
        <w:ind w:hanging="199"/>
        <w:contextualSpacing/>
      </w:pPr>
      <w:r>
        <w:rPr>
          <w:rFonts w:eastAsia="Arial"/>
          <w:sz w:val="22"/>
        </w:rPr>
        <w:t>W6.1</w:t>
      </w:r>
      <w:r>
        <w:rPr>
          <w:rFonts w:eastAsia="Arial"/>
          <w:sz w:val="22"/>
        </w:rPr>
        <w:t>の回答で「はい、水に関する企業方針があり、文書化して公開しています」または「はい、水に関する企業方針があり、文書化していますが公開していません」を選択した場合にのみ、この質問が表示されます。</w:t>
      </w:r>
    </w:p>
    <w:p w14:paraId="6C0000F2" w14:textId="77777777" w:rsidR="002E1E8C" w:rsidRDefault="00226F10">
      <w:pPr>
        <w:pStyle w:val="h3"/>
        <w:contextualSpacing w:val="0"/>
      </w:pPr>
      <w:r>
        <w:t>2018</w:t>
      </w:r>
      <w:r>
        <w:t>年からの変更点</w:t>
      </w:r>
    </w:p>
    <w:p w14:paraId="5731302F" w14:textId="77777777" w:rsidR="002E1E8C" w:rsidRDefault="00226F10">
      <w:r>
        <w:rPr>
          <w:sz w:val="22"/>
        </w:rPr>
        <w:t>変化なし</w:t>
      </w:r>
      <w:r>
        <w:rPr>
          <w:sz w:val="22"/>
        </w:rPr>
        <w:t xml:space="preserve"> </w:t>
      </w:r>
    </w:p>
    <w:p w14:paraId="1512670D" w14:textId="77777777" w:rsidR="002E1E8C" w:rsidRDefault="00226F10">
      <w:pPr>
        <w:pStyle w:val="h3"/>
        <w:contextualSpacing w:val="0"/>
      </w:pPr>
      <w:r>
        <w:t>他の枠組</w:t>
      </w:r>
      <w:r>
        <w:t>みとの関連性</w:t>
      </w:r>
    </w:p>
    <w:p w14:paraId="7E080761" w14:textId="77777777" w:rsidR="002E1E8C" w:rsidRDefault="00226F10">
      <w:pPr>
        <w:pStyle w:val="h4"/>
        <w:contextualSpacing w:val="0"/>
      </w:pPr>
      <w:r>
        <w:t xml:space="preserve">CEO </w:t>
      </w:r>
      <w:r>
        <w:t>ウォーターマンデート</w:t>
      </w:r>
    </w:p>
    <w:p w14:paraId="15101425" w14:textId="77777777" w:rsidR="002E1E8C" w:rsidRDefault="00226F10">
      <w:r>
        <w:rPr>
          <w:sz w:val="22"/>
        </w:rPr>
        <w:t>回答</w:t>
      </w:r>
      <w:r>
        <w:rPr>
          <w:sz w:val="22"/>
        </w:rPr>
        <w:t>:</w:t>
      </w:r>
      <w:r>
        <w:rPr>
          <w:sz w:val="22"/>
        </w:rPr>
        <w:t>方針、ガバナンス、および定量的目標</w:t>
      </w:r>
      <w:r>
        <w:rPr>
          <w:sz w:val="22"/>
        </w:rPr>
        <w:t xml:space="preserve"> </w:t>
      </w:r>
    </w:p>
    <w:p w14:paraId="24E18551" w14:textId="77777777" w:rsidR="002E1E8C" w:rsidRDefault="00226F10">
      <w:pPr>
        <w:pStyle w:val="h3"/>
        <w:contextualSpacing w:val="0"/>
      </w:pPr>
      <w:r>
        <w:t>回答選択肢</w:t>
      </w:r>
    </w:p>
    <w:p w14:paraId="7AC43EE7" w14:textId="77777777" w:rsidR="002E1E8C" w:rsidRDefault="00226F10">
      <w:r>
        <w:rPr>
          <w:sz w:val="22"/>
        </w:rPr>
        <w:t>以下の表に回答を記入してください。</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2E1E8C" w14:paraId="400F8376" w14:textId="77777777">
        <w:tblPrEx>
          <w:tblCellMar>
            <w:top w:w="0" w:type="dxa"/>
            <w:left w:w="0" w:type="dxa"/>
            <w:bottom w:w="0" w:type="dxa"/>
            <w:right w:w="0" w:type="dxa"/>
          </w:tblCellMar>
        </w:tblPrEx>
        <w:trPr>
          <w:jc w:val="center"/>
        </w:trPr>
        <w:tc>
          <w:tcPr>
            <w:tcW w:w="4857" w:type="dxa"/>
            <w:shd w:val="clear" w:color="auto" w:fill="2C86DA"/>
            <w:tcMar>
              <w:top w:w="100" w:type="dxa"/>
              <w:left w:w="100" w:type="dxa"/>
              <w:bottom w:w="100" w:type="dxa"/>
              <w:right w:w="100" w:type="dxa"/>
            </w:tcMar>
          </w:tcPr>
          <w:p w14:paraId="55AE12E3" w14:textId="77777777" w:rsidR="002E1E8C" w:rsidRDefault="00226F10">
            <w:pPr>
              <w:rPr>
                <w:b/>
                <w:color w:val="FFFFFF"/>
                <w:sz w:val="16"/>
              </w:rPr>
            </w:pPr>
            <w:r>
              <w:rPr>
                <w:rFonts w:eastAsia="Arial"/>
                <w:b/>
                <w:color w:val="FFFFFF"/>
                <w:sz w:val="16"/>
              </w:rPr>
              <w:t>スコープ</w:t>
            </w:r>
          </w:p>
        </w:tc>
        <w:tc>
          <w:tcPr>
            <w:tcW w:w="4857" w:type="dxa"/>
            <w:shd w:val="clear" w:color="auto" w:fill="2C86DA"/>
            <w:tcMar>
              <w:top w:w="100" w:type="dxa"/>
              <w:left w:w="100" w:type="dxa"/>
              <w:bottom w:w="100" w:type="dxa"/>
              <w:right w:w="100" w:type="dxa"/>
            </w:tcMar>
          </w:tcPr>
          <w:p w14:paraId="121768C2" w14:textId="77777777" w:rsidR="002E1E8C" w:rsidRDefault="00226F10">
            <w:pPr>
              <w:rPr>
                <w:b/>
                <w:color w:val="FFFFFF"/>
                <w:sz w:val="16"/>
              </w:rPr>
            </w:pPr>
            <w:r>
              <w:rPr>
                <w:rFonts w:eastAsia="Arial"/>
                <w:b/>
                <w:color w:val="FFFFFF"/>
                <w:sz w:val="16"/>
              </w:rPr>
              <w:t>内容</w:t>
            </w:r>
          </w:p>
        </w:tc>
        <w:tc>
          <w:tcPr>
            <w:tcW w:w="4857" w:type="dxa"/>
            <w:shd w:val="clear" w:color="auto" w:fill="2C86DA"/>
            <w:tcMar>
              <w:top w:w="100" w:type="dxa"/>
              <w:left w:w="100" w:type="dxa"/>
              <w:bottom w:w="100" w:type="dxa"/>
              <w:right w:w="100" w:type="dxa"/>
            </w:tcMar>
          </w:tcPr>
          <w:p w14:paraId="271A893C" w14:textId="77777777" w:rsidR="002E1E8C" w:rsidRDefault="00226F10">
            <w:pPr>
              <w:rPr>
                <w:b/>
                <w:color w:val="FFFFFF"/>
                <w:sz w:val="16"/>
              </w:rPr>
            </w:pPr>
            <w:r>
              <w:rPr>
                <w:rFonts w:eastAsia="Arial"/>
                <w:b/>
                <w:color w:val="FFFFFF"/>
                <w:sz w:val="16"/>
              </w:rPr>
              <w:t>説明してください</w:t>
            </w:r>
          </w:p>
        </w:tc>
      </w:tr>
      <w:tr w:rsidR="002E1E8C" w14:paraId="6CA0E9DF"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2E331657" w14:textId="77777777" w:rsidR="002E1E8C" w:rsidRDefault="002E1E8C">
            <w:pPr>
              <w:rPr>
                <w:sz w:val="1"/>
              </w:rPr>
            </w:pPr>
          </w:p>
          <w:p w14:paraId="78ECE497" w14:textId="77777777" w:rsidR="002E1E8C" w:rsidRDefault="00226F10">
            <w:pPr>
              <w:pStyle w:val="td-p"/>
              <w:contextualSpacing w:val="0"/>
            </w:pPr>
            <w:r>
              <w:t>選択肢</w:t>
            </w:r>
            <w:r>
              <w:t>:</w:t>
            </w:r>
          </w:p>
          <w:p w14:paraId="330A5EA8" w14:textId="77777777" w:rsidR="002E1E8C" w:rsidRDefault="002E1E8C">
            <w:pPr>
              <w:rPr>
                <w:sz w:val="1"/>
              </w:rPr>
            </w:pPr>
          </w:p>
          <w:p w14:paraId="2FDE18CA" w14:textId="77777777" w:rsidR="002E1E8C" w:rsidRDefault="00226F10">
            <w:pPr>
              <w:numPr>
                <w:ilvl w:val="0"/>
                <w:numId w:val="198"/>
              </w:numPr>
              <w:ind w:hanging="199"/>
              <w:contextualSpacing/>
            </w:pPr>
            <w:r>
              <w:rPr>
                <w:rFonts w:eastAsia="Arial"/>
                <w:sz w:val="16"/>
              </w:rPr>
              <w:t>全社的</w:t>
            </w:r>
          </w:p>
          <w:p w14:paraId="7669DB57" w14:textId="77777777" w:rsidR="002E1E8C" w:rsidRDefault="00226F10">
            <w:pPr>
              <w:numPr>
                <w:ilvl w:val="0"/>
                <w:numId w:val="198"/>
              </w:numPr>
              <w:ind w:hanging="199"/>
              <w:contextualSpacing/>
            </w:pPr>
            <w:r>
              <w:rPr>
                <w:rFonts w:eastAsia="Arial"/>
                <w:sz w:val="16"/>
              </w:rPr>
              <w:t>施設、事業、または地理的場所のみを選択します</w:t>
            </w:r>
          </w:p>
          <w:p w14:paraId="56109044" w14:textId="77777777" w:rsidR="002E1E8C" w:rsidRDefault="002E1E8C">
            <w:pPr>
              <w:rPr>
                <w:sz w:val="1"/>
              </w:rPr>
            </w:pPr>
          </w:p>
          <w:p w14:paraId="547B5DB0"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1BC612BD" w14:textId="77777777" w:rsidR="002E1E8C" w:rsidRDefault="002E1E8C">
            <w:pPr>
              <w:rPr>
                <w:sz w:val="1"/>
              </w:rPr>
            </w:pPr>
          </w:p>
          <w:p w14:paraId="18C9A26C" w14:textId="77777777" w:rsidR="002E1E8C" w:rsidRDefault="00226F10">
            <w:pPr>
              <w:pStyle w:val="td-p"/>
              <w:contextualSpacing w:val="0"/>
            </w:pPr>
            <w:r>
              <w:t>該当するものをすべて選択してください</w:t>
            </w:r>
            <w:r>
              <w:t>:</w:t>
            </w:r>
          </w:p>
          <w:p w14:paraId="0A68C0D6" w14:textId="77777777" w:rsidR="002E1E8C" w:rsidRDefault="00226F10">
            <w:pPr>
              <w:numPr>
                <w:ilvl w:val="0"/>
                <w:numId w:val="199"/>
              </w:numPr>
              <w:ind w:hanging="199"/>
              <w:contextualSpacing/>
            </w:pPr>
            <w:r>
              <w:rPr>
                <w:rFonts w:eastAsia="Arial"/>
                <w:sz w:val="16"/>
              </w:rPr>
              <w:t>事業が水に依存していることの説明</w:t>
            </w:r>
          </w:p>
          <w:p w14:paraId="6FBA7CAC" w14:textId="77777777" w:rsidR="002E1E8C" w:rsidRDefault="00226F10">
            <w:pPr>
              <w:numPr>
                <w:ilvl w:val="0"/>
                <w:numId w:val="199"/>
              </w:numPr>
              <w:ind w:hanging="199"/>
              <w:contextualSpacing/>
            </w:pPr>
            <w:r>
              <w:rPr>
                <w:rFonts w:eastAsia="Arial"/>
                <w:sz w:val="16"/>
              </w:rPr>
              <w:t>事業が水に影響を及ぼすことの説明</w:t>
            </w:r>
          </w:p>
          <w:p w14:paraId="604DD5C2" w14:textId="77777777" w:rsidR="002E1E8C" w:rsidRDefault="00226F10">
            <w:pPr>
              <w:numPr>
                <w:ilvl w:val="0"/>
                <w:numId w:val="199"/>
              </w:numPr>
              <w:ind w:hanging="199"/>
              <w:contextualSpacing/>
            </w:pPr>
            <w:r>
              <w:rPr>
                <w:rFonts w:eastAsia="Arial"/>
                <w:sz w:val="16"/>
              </w:rPr>
              <w:t>直接操業の水関連実績基準の説明</w:t>
            </w:r>
          </w:p>
          <w:p w14:paraId="250E564F" w14:textId="77777777" w:rsidR="002E1E8C" w:rsidRDefault="00226F10">
            <w:pPr>
              <w:numPr>
                <w:ilvl w:val="0"/>
                <w:numId w:val="199"/>
              </w:numPr>
              <w:ind w:hanging="199"/>
              <w:contextualSpacing/>
            </w:pPr>
            <w:r>
              <w:rPr>
                <w:rFonts w:eastAsia="Arial"/>
                <w:sz w:val="16"/>
              </w:rPr>
              <w:t>調達の水関連基準の説明</w:t>
            </w:r>
          </w:p>
          <w:p w14:paraId="3211DE94" w14:textId="77777777" w:rsidR="002E1E8C" w:rsidRDefault="00226F10">
            <w:pPr>
              <w:numPr>
                <w:ilvl w:val="0"/>
                <w:numId w:val="199"/>
              </w:numPr>
              <w:ind w:hanging="199"/>
              <w:contextualSpacing/>
            </w:pPr>
            <w:r>
              <w:rPr>
                <w:rFonts w:eastAsia="Arial"/>
                <w:sz w:val="16"/>
              </w:rPr>
              <w:t>国際的な規格や広く認められている水イニシアチブへの言及</w:t>
            </w:r>
          </w:p>
          <w:p w14:paraId="7294B159" w14:textId="77777777" w:rsidR="002E1E8C" w:rsidRDefault="00226F10">
            <w:pPr>
              <w:numPr>
                <w:ilvl w:val="0"/>
                <w:numId w:val="199"/>
              </w:numPr>
              <w:ind w:hanging="199"/>
              <w:contextualSpacing/>
            </w:pPr>
            <w:r>
              <w:rPr>
                <w:rFonts w:eastAsia="Arial"/>
                <w:sz w:val="16"/>
              </w:rPr>
              <w:t>企業の水に関する定量的目標と定性的目標</w:t>
            </w:r>
          </w:p>
          <w:p w14:paraId="4D649E83" w14:textId="77777777" w:rsidR="002E1E8C" w:rsidRDefault="00226F10">
            <w:pPr>
              <w:numPr>
                <w:ilvl w:val="0"/>
                <w:numId w:val="199"/>
              </w:numPr>
              <w:ind w:hanging="199"/>
              <w:contextualSpacing/>
            </w:pPr>
            <w:r>
              <w:rPr>
                <w:rFonts w:eastAsia="Arial"/>
                <w:sz w:val="16"/>
              </w:rPr>
              <w:t>SDG</w:t>
            </w:r>
            <w:r>
              <w:rPr>
                <w:rFonts w:eastAsia="Arial"/>
                <w:sz w:val="16"/>
              </w:rPr>
              <w:t>などの政策イニシアチブと協調する誓約</w:t>
            </w:r>
          </w:p>
          <w:p w14:paraId="2821F91C" w14:textId="77777777" w:rsidR="002E1E8C" w:rsidRDefault="00226F10">
            <w:pPr>
              <w:numPr>
                <w:ilvl w:val="0"/>
                <w:numId w:val="199"/>
              </w:numPr>
              <w:ind w:hanging="199"/>
              <w:contextualSpacing/>
            </w:pPr>
            <w:r>
              <w:rPr>
                <w:rFonts w:eastAsia="Arial"/>
                <w:sz w:val="16"/>
              </w:rPr>
              <w:t>規制順守にとどまらない、それ以上の誓約</w:t>
            </w:r>
          </w:p>
          <w:p w14:paraId="3A5E61C4" w14:textId="77777777" w:rsidR="002E1E8C" w:rsidRDefault="00226F10">
            <w:pPr>
              <w:numPr>
                <w:ilvl w:val="0"/>
                <w:numId w:val="199"/>
              </w:numPr>
              <w:ind w:hanging="199"/>
              <w:contextualSpacing/>
            </w:pPr>
            <w:r>
              <w:rPr>
                <w:rFonts w:eastAsia="Arial"/>
                <w:sz w:val="16"/>
              </w:rPr>
              <w:t>水関連技術革新への誓約</w:t>
            </w:r>
          </w:p>
          <w:p w14:paraId="51D977B1" w14:textId="77777777" w:rsidR="002E1E8C" w:rsidRDefault="00226F10">
            <w:pPr>
              <w:numPr>
                <w:ilvl w:val="0"/>
                <w:numId w:val="199"/>
              </w:numPr>
              <w:ind w:hanging="199"/>
              <w:contextualSpacing/>
            </w:pPr>
            <w:r>
              <w:rPr>
                <w:rFonts w:eastAsia="Arial"/>
                <w:sz w:val="16"/>
              </w:rPr>
              <w:t>ステークホルダーの啓発と教育に対する誓約</w:t>
            </w:r>
          </w:p>
          <w:p w14:paraId="1ED192D3" w14:textId="77777777" w:rsidR="002E1E8C" w:rsidRDefault="00226F10">
            <w:pPr>
              <w:numPr>
                <w:ilvl w:val="0"/>
                <w:numId w:val="199"/>
              </w:numPr>
              <w:ind w:hanging="199"/>
              <w:contextualSpacing/>
            </w:pPr>
            <w:r>
              <w:rPr>
                <w:rFonts w:eastAsia="Arial"/>
                <w:sz w:val="16"/>
              </w:rPr>
              <w:t>水スチュワードシップやエンゲージメントの取組への誓約</w:t>
            </w:r>
          </w:p>
          <w:p w14:paraId="68FA741A" w14:textId="77777777" w:rsidR="002E1E8C" w:rsidRDefault="00226F10">
            <w:pPr>
              <w:numPr>
                <w:ilvl w:val="0"/>
                <w:numId w:val="199"/>
              </w:numPr>
              <w:ind w:hanging="199"/>
              <w:contextualSpacing/>
            </w:pPr>
            <w:r>
              <w:rPr>
                <w:rFonts w:eastAsia="Arial"/>
                <w:sz w:val="16"/>
              </w:rPr>
              <w:t>上下水道に関する人権の重要性認識</w:t>
            </w:r>
          </w:p>
          <w:p w14:paraId="6B450646" w14:textId="77777777" w:rsidR="002E1E8C" w:rsidRDefault="00226F10">
            <w:pPr>
              <w:numPr>
                <w:ilvl w:val="0"/>
                <w:numId w:val="199"/>
              </w:numPr>
              <w:ind w:hanging="199"/>
              <w:contextualSpacing/>
            </w:pPr>
            <w:r>
              <w:rPr>
                <w:rFonts w:eastAsia="Arial"/>
                <w:sz w:val="16"/>
              </w:rPr>
              <w:t>環境問題との関連性（気候変動との関連性等）の認識</w:t>
            </w:r>
          </w:p>
          <w:p w14:paraId="520E9CCC" w14:textId="77777777" w:rsidR="002E1E8C" w:rsidRDefault="00226F10">
            <w:pPr>
              <w:numPr>
                <w:ilvl w:val="0"/>
                <w:numId w:val="199"/>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15A21135" w14:textId="77777777" w:rsidR="002E1E8C" w:rsidRDefault="002E1E8C">
            <w:pPr>
              <w:rPr>
                <w:sz w:val="1"/>
              </w:rPr>
            </w:pPr>
          </w:p>
          <w:p w14:paraId="057AE298"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56538782" w14:textId="77777777" w:rsidR="002E1E8C" w:rsidRDefault="002E1E8C">
            <w:pPr>
              <w:rPr>
                <w:sz w:val="1"/>
              </w:rPr>
            </w:pPr>
          </w:p>
          <w:p w14:paraId="5D825919" w14:textId="77777777" w:rsidR="002E1E8C" w:rsidRDefault="00226F10">
            <w:pPr>
              <w:pStyle w:val="td-p"/>
              <w:contextualSpacing w:val="0"/>
            </w:pPr>
            <w:r>
              <w:t>文章入力欄</w:t>
            </w:r>
            <w:r>
              <w:t>[</w:t>
            </w:r>
            <w:r>
              <w:t>最大</w:t>
            </w:r>
            <w:r>
              <w:t>2,000</w:t>
            </w:r>
            <w:r>
              <w:t>文字</w:t>
            </w:r>
            <w:r>
              <w:t>]</w:t>
            </w:r>
          </w:p>
        </w:tc>
      </w:tr>
    </w:tbl>
    <w:p w14:paraId="74390F63" w14:textId="77777777" w:rsidR="002E1E8C" w:rsidRDefault="002E1E8C"/>
    <w:p w14:paraId="4C104113" w14:textId="77777777" w:rsidR="002E1E8C" w:rsidRDefault="002E1E8C">
      <w:pPr>
        <w:pBdr>
          <w:top w:val="single" w:sz="4" w:space="1" w:color="9099A0"/>
        </w:pBdr>
      </w:pPr>
    </w:p>
    <w:p w14:paraId="269D5656" w14:textId="77777777" w:rsidR="002E1E8C" w:rsidRDefault="00226F10">
      <w:pPr>
        <w:pStyle w:val="h2"/>
        <w:contextualSpacing w:val="0"/>
      </w:pPr>
      <w:r>
        <w:t>取締役会の監督</w:t>
      </w:r>
    </w:p>
    <w:p w14:paraId="7D05F250" w14:textId="77777777" w:rsidR="002E1E8C" w:rsidRDefault="002E1E8C">
      <w:pPr>
        <w:pBdr>
          <w:top w:val="single" w:sz="4" w:space="1" w:color="9099A0"/>
        </w:pBdr>
      </w:pPr>
    </w:p>
    <w:p w14:paraId="682DD56E" w14:textId="77777777" w:rsidR="002E1E8C" w:rsidRDefault="002E1E8C">
      <w:pPr>
        <w:pBdr>
          <w:top w:val="single" w:sz="4" w:space="1" w:color="9099A0"/>
        </w:pBdr>
      </w:pPr>
    </w:p>
    <w:p w14:paraId="4161CC3B" w14:textId="77777777" w:rsidR="002E1E8C" w:rsidRDefault="00226F10">
      <w:pPr>
        <w:pStyle w:val="h3"/>
        <w:contextualSpacing w:val="0"/>
      </w:pPr>
      <w:r>
        <w:t xml:space="preserve">(W6.2) </w:t>
      </w:r>
      <w:r>
        <w:t>貴組織内では、水関連問題について取締役会レベルの監督が実施されていますか。</w:t>
      </w:r>
    </w:p>
    <w:p w14:paraId="5FE4C328" w14:textId="77777777" w:rsidR="002E1E8C" w:rsidRDefault="00226F10">
      <w:pPr>
        <w:pStyle w:val="h3"/>
        <w:contextualSpacing w:val="0"/>
      </w:pPr>
      <w:r>
        <w:t>回答に応じて表示される質問</w:t>
      </w:r>
    </w:p>
    <w:p w14:paraId="661FB98F" w14:textId="77777777" w:rsidR="002E1E8C" w:rsidRDefault="00226F10">
      <w:pPr>
        <w:numPr>
          <w:ilvl w:val="0"/>
          <w:numId w:val="200"/>
        </w:numPr>
        <w:ind w:hanging="199"/>
        <w:contextualSpacing/>
      </w:pPr>
      <w:r>
        <w:rPr>
          <w:rFonts w:eastAsia="Arial"/>
          <w:sz w:val="22"/>
        </w:rPr>
        <w:t>W6.2</w:t>
      </w:r>
      <w:r>
        <w:rPr>
          <w:rFonts w:eastAsia="Arial"/>
          <w:sz w:val="22"/>
        </w:rPr>
        <w:t>への回答にもとづいて、本セクションで次に続く質問が決まります。</w:t>
      </w:r>
      <w:r>
        <w:rPr>
          <w:rFonts w:eastAsia="Arial"/>
          <w:sz w:val="22"/>
        </w:rPr>
        <w:t>W6.2</w:t>
      </w:r>
      <w:r>
        <w:rPr>
          <w:rFonts w:eastAsia="Arial"/>
          <w:sz w:val="22"/>
        </w:rPr>
        <w:t>への回答を修正すると、後続の質問で入力したデータは消去されるかもしれません。その場合は、該当する質問すべてにデータを再入力してください。質問の従属性については、各質問のガイダンスを参照してください。</w:t>
      </w:r>
    </w:p>
    <w:p w14:paraId="6A1E8F98" w14:textId="77777777" w:rsidR="002E1E8C" w:rsidRDefault="00226F10">
      <w:pPr>
        <w:pStyle w:val="h3"/>
        <w:contextualSpacing w:val="0"/>
      </w:pPr>
      <w:r>
        <w:t>2018</w:t>
      </w:r>
      <w:r>
        <w:t>年からの変更点</w:t>
      </w:r>
    </w:p>
    <w:p w14:paraId="3177A298" w14:textId="77777777" w:rsidR="002E1E8C" w:rsidRDefault="00226F10">
      <w:r>
        <w:rPr>
          <w:sz w:val="22"/>
        </w:rPr>
        <w:t>変化なし</w:t>
      </w:r>
      <w:r>
        <w:rPr>
          <w:sz w:val="22"/>
        </w:rPr>
        <w:t xml:space="preserve"> </w:t>
      </w:r>
    </w:p>
    <w:p w14:paraId="55A57C08" w14:textId="77777777" w:rsidR="002E1E8C" w:rsidRDefault="00226F10">
      <w:pPr>
        <w:pStyle w:val="h3"/>
        <w:contextualSpacing w:val="0"/>
      </w:pPr>
      <w:r>
        <w:t>他の枠組みとの関連性</w:t>
      </w:r>
    </w:p>
    <w:p w14:paraId="48941E71" w14:textId="77777777" w:rsidR="002E1E8C" w:rsidRDefault="00226F10">
      <w:pPr>
        <w:pStyle w:val="h4"/>
        <w:contextualSpacing w:val="0"/>
      </w:pPr>
      <w:r>
        <w:t xml:space="preserve">CEO </w:t>
      </w:r>
      <w:r>
        <w:t>ウォーターマンデート</w:t>
      </w:r>
    </w:p>
    <w:p w14:paraId="75609F3A" w14:textId="77777777" w:rsidR="002E1E8C" w:rsidRDefault="00226F10">
      <w:r>
        <w:rPr>
          <w:sz w:val="22"/>
        </w:rPr>
        <w:t>回答</w:t>
      </w:r>
      <w:r>
        <w:rPr>
          <w:sz w:val="22"/>
        </w:rPr>
        <w:t>:</w:t>
      </w:r>
      <w:r>
        <w:rPr>
          <w:sz w:val="22"/>
        </w:rPr>
        <w:t>方針、ガバナンス、およ</w:t>
      </w:r>
      <w:r>
        <w:rPr>
          <w:sz w:val="22"/>
        </w:rPr>
        <w:t>び定量的目標</w:t>
      </w:r>
      <w:r>
        <w:rPr>
          <w:sz w:val="22"/>
        </w:rPr>
        <w:t xml:space="preserve"> </w:t>
      </w:r>
    </w:p>
    <w:p w14:paraId="16C96D88" w14:textId="77777777" w:rsidR="002E1E8C" w:rsidRDefault="00226F10">
      <w:pPr>
        <w:pStyle w:val="h3"/>
        <w:contextualSpacing w:val="0"/>
      </w:pPr>
      <w:r>
        <w:t>回答選択肢</w:t>
      </w:r>
    </w:p>
    <w:p w14:paraId="487BBED1" w14:textId="77777777" w:rsidR="002E1E8C" w:rsidRDefault="00226F10">
      <w:r>
        <w:rPr>
          <w:sz w:val="22"/>
        </w:rPr>
        <w:t>以下の選択肢から</w:t>
      </w:r>
      <w:r>
        <w:rPr>
          <w:sz w:val="22"/>
        </w:rPr>
        <w:t>1</w:t>
      </w:r>
      <w:r>
        <w:rPr>
          <w:sz w:val="22"/>
        </w:rPr>
        <w:t>つ選択してください</w:t>
      </w:r>
      <w:r>
        <w:rPr>
          <w:sz w:val="22"/>
        </w:rPr>
        <w:t xml:space="preserve">: </w:t>
      </w:r>
    </w:p>
    <w:p w14:paraId="4E542B8C" w14:textId="77777777" w:rsidR="002E1E8C" w:rsidRDefault="00226F10">
      <w:pPr>
        <w:numPr>
          <w:ilvl w:val="0"/>
          <w:numId w:val="201"/>
        </w:numPr>
        <w:ind w:hanging="199"/>
        <w:contextualSpacing/>
      </w:pPr>
      <w:r>
        <w:rPr>
          <w:rFonts w:eastAsia="Arial"/>
          <w:sz w:val="22"/>
        </w:rPr>
        <w:t>はい</w:t>
      </w:r>
    </w:p>
    <w:p w14:paraId="0E17689D" w14:textId="77777777" w:rsidR="002E1E8C" w:rsidRDefault="00226F10">
      <w:pPr>
        <w:numPr>
          <w:ilvl w:val="0"/>
          <w:numId w:val="201"/>
        </w:numPr>
        <w:ind w:hanging="199"/>
        <w:contextualSpacing/>
      </w:pPr>
      <w:r>
        <w:rPr>
          <w:rFonts w:eastAsia="Arial"/>
          <w:sz w:val="22"/>
        </w:rPr>
        <w:t>いいえ</w:t>
      </w:r>
    </w:p>
    <w:p w14:paraId="3314FED7" w14:textId="77777777" w:rsidR="002E1E8C" w:rsidRDefault="002E1E8C">
      <w:pPr>
        <w:pBdr>
          <w:top w:val="single" w:sz="4" w:space="1" w:color="9099A0"/>
        </w:pBdr>
      </w:pPr>
    </w:p>
    <w:p w14:paraId="47815399" w14:textId="77777777" w:rsidR="002E1E8C" w:rsidRDefault="00226F10">
      <w:pPr>
        <w:pStyle w:val="h3"/>
        <w:contextualSpacing w:val="0"/>
      </w:pPr>
      <w:r>
        <w:t xml:space="preserve">(W6.2a) </w:t>
      </w:r>
      <w:r>
        <w:t>取締役会における水関連問題の責任者の職位をお答えください</w:t>
      </w:r>
      <w:r>
        <w:t xml:space="preserve"> (</w:t>
      </w:r>
      <w:r>
        <w:t>個人の名前は含めないでください</w:t>
      </w:r>
      <w:r>
        <w:t>)</w:t>
      </w:r>
      <w:r>
        <w:t>。</w:t>
      </w:r>
    </w:p>
    <w:p w14:paraId="4770F816" w14:textId="77777777" w:rsidR="002E1E8C" w:rsidRDefault="00226F10">
      <w:pPr>
        <w:pStyle w:val="h3"/>
        <w:contextualSpacing w:val="0"/>
      </w:pPr>
      <w:r>
        <w:t>回答に応じて表示される質問</w:t>
      </w:r>
    </w:p>
    <w:p w14:paraId="53EA4639" w14:textId="77777777" w:rsidR="002E1E8C" w:rsidRDefault="00226F10">
      <w:pPr>
        <w:numPr>
          <w:ilvl w:val="0"/>
          <w:numId w:val="202"/>
        </w:numPr>
        <w:ind w:hanging="199"/>
        <w:contextualSpacing/>
      </w:pPr>
      <w:r>
        <w:rPr>
          <w:rFonts w:eastAsia="Arial"/>
          <w:sz w:val="22"/>
        </w:rPr>
        <w:t>W6.2</w:t>
      </w:r>
      <w:r>
        <w:rPr>
          <w:rFonts w:eastAsia="Arial"/>
          <w:sz w:val="22"/>
        </w:rPr>
        <w:t>の回答で「はい」を選択した場合にのみ、この質問が表示されます。</w:t>
      </w:r>
    </w:p>
    <w:p w14:paraId="5D94D791" w14:textId="77777777" w:rsidR="002E1E8C" w:rsidRDefault="00226F10">
      <w:pPr>
        <w:pStyle w:val="h3"/>
        <w:contextualSpacing w:val="0"/>
      </w:pPr>
      <w:r>
        <w:t>2018</w:t>
      </w:r>
      <w:r>
        <w:t>年からの変更点</w:t>
      </w:r>
    </w:p>
    <w:p w14:paraId="321EADDE" w14:textId="77777777" w:rsidR="002E1E8C" w:rsidRDefault="00226F10">
      <w:r>
        <w:rPr>
          <w:sz w:val="22"/>
        </w:rPr>
        <w:t>若干の変更</w:t>
      </w:r>
      <w:r>
        <w:rPr>
          <w:sz w:val="22"/>
        </w:rPr>
        <w:t xml:space="preserve"> </w:t>
      </w:r>
    </w:p>
    <w:p w14:paraId="5E00EF78" w14:textId="77777777" w:rsidR="002E1E8C" w:rsidRDefault="00226F10">
      <w:pPr>
        <w:pStyle w:val="h3"/>
        <w:contextualSpacing w:val="0"/>
      </w:pPr>
      <w:r>
        <w:t>他の枠組みとの関連性</w:t>
      </w:r>
    </w:p>
    <w:p w14:paraId="64EFB5EB" w14:textId="77777777" w:rsidR="002E1E8C" w:rsidRDefault="00226F10">
      <w:pPr>
        <w:pStyle w:val="h4"/>
        <w:contextualSpacing w:val="0"/>
      </w:pPr>
      <w:r>
        <w:t xml:space="preserve">CEO </w:t>
      </w:r>
      <w:r>
        <w:t>ウォーターマンデート</w:t>
      </w:r>
    </w:p>
    <w:p w14:paraId="5B22E4B7" w14:textId="77777777" w:rsidR="002E1E8C" w:rsidRDefault="00226F10">
      <w:r>
        <w:rPr>
          <w:sz w:val="22"/>
        </w:rPr>
        <w:t>回答</w:t>
      </w:r>
      <w:r>
        <w:rPr>
          <w:sz w:val="22"/>
        </w:rPr>
        <w:t>:</w:t>
      </w:r>
      <w:r>
        <w:rPr>
          <w:sz w:val="22"/>
        </w:rPr>
        <w:t>方針、ガバナンス、および定量的目標</w:t>
      </w:r>
      <w:r>
        <w:rPr>
          <w:sz w:val="22"/>
        </w:rPr>
        <w:t xml:space="preserve"> </w:t>
      </w:r>
    </w:p>
    <w:p w14:paraId="64AD3358" w14:textId="77777777" w:rsidR="002E1E8C" w:rsidRDefault="00226F10">
      <w:pPr>
        <w:pStyle w:val="h3"/>
        <w:contextualSpacing w:val="0"/>
      </w:pPr>
      <w:r>
        <w:t>回答選択肢</w:t>
      </w:r>
    </w:p>
    <w:p w14:paraId="6397A244" w14:textId="77777777" w:rsidR="002E1E8C" w:rsidRDefault="00226F10">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4056C6E3" w14:textId="77777777">
        <w:tblPrEx>
          <w:tblCellMar>
            <w:top w:w="0" w:type="dxa"/>
            <w:left w:w="0" w:type="dxa"/>
            <w:bottom w:w="0" w:type="dxa"/>
            <w:right w:w="0" w:type="dxa"/>
          </w:tblCellMar>
        </w:tblPrEx>
        <w:trPr>
          <w:jc w:val="center"/>
        </w:trPr>
        <w:tc>
          <w:tcPr>
            <w:tcW w:w="7285" w:type="dxa"/>
            <w:shd w:val="clear" w:color="auto" w:fill="2C86DA"/>
            <w:tcMar>
              <w:top w:w="100" w:type="dxa"/>
              <w:left w:w="100" w:type="dxa"/>
              <w:bottom w:w="100" w:type="dxa"/>
              <w:right w:w="100" w:type="dxa"/>
            </w:tcMar>
          </w:tcPr>
          <w:p w14:paraId="4B38E8BD" w14:textId="77777777" w:rsidR="002E1E8C" w:rsidRDefault="00226F10">
            <w:pPr>
              <w:rPr>
                <w:b/>
                <w:color w:val="FFFFFF"/>
                <w:sz w:val="16"/>
              </w:rPr>
            </w:pPr>
            <w:r>
              <w:rPr>
                <w:rFonts w:eastAsia="Arial"/>
                <w:b/>
                <w:color w:val="FFFFFF"/>
                <w:sz w:val="16"/>
              </w:rPr>
              <w:t>個人の職位</w:t>
            </w:r>
          </w:p>
        </w:tc>
        <w:tc>
          <w:tcPr>
            <w:tcW w:w="7286" w:type="dxa"/>
            <w:shd w:val="clear" w:color="auto" w:fill="2C86DA"/>
            <w:tcMar>
              <w:top w:w="100" w:type="dxa"/>
              <w:left w:w="100" w:type="dxa"/>
              <w:bottom w:w="100" w:type="dxa"/>
              <w:right w:w="100" w:type="dxa"/>
            </w:tcMar>
          </w:tcPr>
          <w:p w14:paraId="614572ED" w14:textId="77777777" w:rsidR="002E1E8C" w:rsidRDefault="00226F10">
            <w:pPr>
              <w:rPr>
                <w:b/>
                <w:color w:val="FFFFFF"/>
                <w:sz w:val="16"/>
              </w:rPr>
            </w:pPr>
            <w:r>
              <w:rPr>
                <w:rFonts w:eastAsia="Arial"/>
                <w:b/>
                <w:color w:val="FFFFFF"/>
                <w:sz w:val="16"/>
              </w:rPr>
              <w:t>説明してください</w:t>
            </w:r>
          </w:p>
        </w:tc>
      </w:tr>
      <w:tr w:rsidR="002E1E8C" w14:paraId="7A285F49"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C18D5AB" w14:textId="77777777" w:rsidR="002E1E8C" w:rsidRDefault="002E1E8C">
            <w:pPr>
              <w:rPr>
                <w:sz w:val="1"/>
              </w:rPr>
            </w:pPr>
          </w:p>
          <w:p w14:paraId="3FC9EDD8" w14:textId="77777777" w:rsidR="002E1E8C" w:rsidRDefault="00226F10">
            <w:pPr>
              <w:pStyle w:val="td-p"/>
              <w:contextualSpacing w:val="0"/>
            </w:pPr>
            <w:r>
              <w:t>選択肢</w:t>
            </w:r>
            <w:r>
              <w:t>:</w:t>
            </w:r>
          </w:p>
          <w:p w14:paraId="40B64073" w14:textId="77777777" w:rsidR="002E1E8C" w:rsidRDefault="002E1E8C">
            <w:pPr>
              <w:rPr>
                <w:sz w:val="1"/>
              </w:rPr>
            </w:pPr>
          </w:p>
          <w:p w14:paraId="2AD35279" w14:textId="77777777" w:rsidR="002E1E8C" w:rsidRDefault="00226F10">
            <w:pPr>
              <w:numPr>
                <w:ilvl w:val="0"/>
                <w:numId w:val="203"/>
              </w:numPr>
              <w:ind w:hanging="199"/>
              <w:contextualSpacing/>
            </w:pPr>
            <w:r>
              <w:rPr>
                <w:rFonts w:eastAsia="Arial"/>
                <w:sz w:val="16"/>
              </w:rPr>
              <w:t>取締役会長</w:t>
            </w:r>
          </w:p>
          <w:p w14:paraId="080FA581" w14:textId="77777777" w:rsidR="002E1E8C" w:rsidRDefault="00226F10">
            <w:pPr>
              <w:numPr>
                <w:ilvl w:val="0"/>
                <w:numId w:val="203"/>
              </w:numPr>
              <w:ind w:hanging="199"/>
              <w:contextualSpacing/>
            </w:pPr>
            <w:r>
              <w:rPr>
                <w:rFonts w:eastAsia="Arial"/>
                <w:sz w:val="16"/>
              </w:rPr>
              <w:t>取締役</w:t>
            </w:r>
          </w:p>
          <w:p w14:paraId="5B4D0C85" w14:textId="77777777" w:rsidR="002E1E8C" w:rsidRDefault="00226F10">
            <w:pPr>
              <w:numPr>
                <w:ilvl w:val="0"/>
                <w:numId w:val="203"/>
              </w:numPr>
              <w:ind w:hanging="199"/>
              <w:contextualSpacing/>
            </w:pPr>
            <w:r>
              <w:rPr>
                <w:rFonts w:eastAsia="Arial"/>
                <w:sz w:val="16"/>
              </w:rPr>
              <w:t>最高経営責任者</w:t>
            </w:r>
            <w:r>
              <w:rPr>
                <w:rFonts w:eastAsia="Arial"/>
                <w:sz w:val="16"/>
              </w:rPr>
              <w:t>(CEO)</w:t>
            </w:r>
          </w:p>
          <w:p w14:paraId="35E62F2C" w14:textId="77777777" w:rsidR="002E1E8C" w:rsidRDefault="00226F10">
            <w:pPr>
              <w:numPr>
                <w:ilvl w:val="0"/>
                <w:numId w:val="203"/>
              </w:numPr>
              <w:ind w:hanging="199"/>
              <w:contextualSpacing/>
            </w:pPr>
            <w:r>
              <w:rPr>
                <w:rFonts w:eastAsia="Arial"/>
                <w:sz w:val="16"/>
              </w:rPr>
              <w:t>最高財務責任者</w:t>
            </w:r>
            <w:r>
              <w:rPr>
                <w:rFonts w:eastAsia="Arial"/>
                <w:sz w:val="16"/>
              </w:rPr>
              <w:t>(CFO)</w:t>
            </w:r>
          </w:p>
          <w:p w14:paraId="5AAC7131" w14:textId="77777777" w:rsidR="002E1E8C" w:rsidRDefault="00226F10">
            <w:pPr>
              <w:numPr>
                <w:ilvl w:val="0"/>
                <w:numId w:val="203"/>
              </w:numPr>
              <w:ind w:hanging="199"/>
              <w:contextualSpacing/>
            </w:pPr>
            <w:r>
              <w:rPr>
                <w:rFonts w:eastAsia="Arial"/>
                <w:sz w:val="16"/>
              </w:rPr>
              <w:t>最高執行責任者</w:t>
            </w:r>
            <w:r>
              <w:rPr>
                <w:rFonts w:eastAsia="Arial"/>
                <w:sz w:val="16"/>
              </w:rPr>
              <w:t>(COO)</w:t>
            </w:r>
          </w:p>
          <w:p w14:paraId="247F4636" w14:textId="77777777" w:rsidR="002E1E8C" w:rsidRDefault="00226F10">
            <w:pPr>
              <w:numPr>
                <w:ilvl w:val="0"/>
                <w:numId w:val="203"/>
              </w:numPr>
              <w:ind w:hanging="199"/>
              <w:contextualSpacing/>
            </w:pPr>
            <w:r>
              <w:rPr>
                <w:rFonts w:eastAsia="Arial"/>
                <w:sz w:val="16"/>
              </w:rPr>
              <w:t>最高調達責任者</w:t>
            </w:r>
            <w:r>
              <w:rPr>
                <w:rFonts w:eastAsia="Arial"/>
                <w:sz w:val="16"/>
              </w:rPr>
              <w:t>(CPO)</w:t>
            </w:r>
          </w:p>
          <w:p w14:paraId="41B53E30" w14:textId="77777777" w:rsidR="002E1E8C" w:rsidRDefault="00226F10">
            <w:pPr>
              <w:numPr>
                <w:ilvl w:val="0"/>
                <w:numId w:val="203"/>
              </w:numPr>
              <w:ind w:hanging="199"/>
              <w:contextualSpacing/>
            </w:pPr>
            <w:r>
              <w:rPr>
                <w:rFonts w:eastAsia="Arial"/>
                <w:sz w:val="16"/>
              </w:rPr>
              <w:t>最高リスク管理責任者</w:t>
            </w:r>
            <w:r>
              <w:rPr>
                <w:rFonts w:eastAsia="Arial"/>
                <w:sz w:val="16"/>
              </w:rPr>
              <w:t>(CRO)</w:t>
            </w:r>
          </w:p>
          <w:p w14:paraId="611F9698" w14:textId="77777777" w:rsidR="002E1E8C" w:rsidRDefault="00226F10">
            <w:pPr>
              <w:numPr>
                <w:ilvl w:val="0"/>
                <w:numId w:val="203"/>
              </w:numPr>
              <w:ind w:hanging="199"/>
              <w:contextualSpacing/>
            </w:pPr>
            <w:r>
              <w:rPr>
                <w:rFonts w:eastAsia="Arial"/>
                <w:sz w:val="16"/>
              </w:rPr>
              <w:t>最高サステナビリティ責任者</w:t>
            </w:r>
            <w:r>
              <w:rPr>
                <w:rFonts w:eastAsia="Arial"/>
                <w:sz w:val="16"/>
              </w:rPr>
              <w:t>(CSO)</w:t>
            </w:r>
          </w:p>
          <w:p w14:paraId="13E13949" w14:textId="77777777" w:rsidR="002E1E8C" w:rsidRDefault="00226F10">
            <w:pPr>
              <w:numPr>
                <w:ilvl w:val="0"/>
                <w:numId w:val="203"/>
              </w:numPr>
              <w:ind w:hanging="199"/>
              <w:contextualSpacing/>
            </w:pPr>
            <w:r>
              <w:rPr>
                <w:rFonts w:eastAsia="Arial"/>
                <w:sz w:val="16"/>
              </w:rPr>
              <w:t>その他の経営幹部役員</w:t>
            </w:r>
          </w:p>
          <w:p w14:paraId="425F66DB" w14:textId="77777777" w:rsidR="002E1E8C" w:rsidRDefault="00226F10">
            <w:pPr>
              <w:numPr>
                <w:ilvl w:val="0"/>
                <w:numId w:val="203"/>
              </w:numPr>
              <w:ind w:hanging="199"/>
              <w:contextualSpacing/>
            </w:pPr>
            <w:r>
              <w:rPr>
                <w:rFonts w:eastAsia="Arial"/>
                <w:sz w:val="16"/>
              </w:rPr>
              <w:t>社長</w:t>
            </w:r>
          </w:p>
          <w:p w14:paraId="60F9C862" w14:textId="77777777" w:rsidR="002E1E8C" w:rsidRDefault="00226F10">
            <w:pPr>
              <w:numPr>
                <w:ilvl w:val="0"/>
                <w:numId w:val="203"/>
              </w:numPr>
              <w:ind w:hanging="199"/>
              <w:contextualSpacing/>
            </w:pPr>
            <w:r>
              <w:rPr>
                <w:rFonts w:eastAsia="Arial"/>
                <w:sz w:val="16"/>
              </w:rPr>
              <w:t>取締役会レベルの委員会</w:t>
            </w:r>
          </w:p>
          <w:p w14:paraId="698935DC" w14:textId="77777777" w:rsidR="002E1E8C" w:rsidRDefault="00226F10">
            <w:pPr>
              <w:numPr>
                <w:ilvl w:val="0"/>
                <w:numId w:val="203"/>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4FE42617" w14:textId="77777777" w:rsidR="002E1E8C" w:rsidRDefault="002E1E8C">
            <w:pPr>
              <w:rPr>
                <w:sz w:val="1"/>
              </w:rPr>
            </w:pPr>
          </w:p>
          <w:p w14:paraId="7E963324"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6334F6C5" w14:textId="77777777" w:rsidR="002E1E8C" w:rsidRDefault="002E1E8C">
            <w:pPr>
              <w:rPr>
                <w:sz w:val="1"/>
              </w:rPr>
            </w:pPr>
          </w:p>
          <w:p w14:paraId="01EBC5CD" w14:textId="77777777" w:rsidR="002E1E8C" w:rsidRDefault="00226F10">
            <w:pPr>
              <w:pStyle w:val="td-p"/>
              <w:contextualSpacing w:val="0"/>
            </w:pPr>
            <w:r>
              <w:t>文章記入欄</w:t>
            </w:r>
            <w:r>
              <w:t>[</w:t>
            </w:r>
            <w:r>
              <w:t>最大</w:t>
            </w:r>
            <w:r>
              <w:t>1,000</w:t>
            </w:r>
            <w:r>
              <w:t>文字</w:t>
            </w:r>
            <w:r>
              <w:t>]</w:t>
            </w:r>
          </w:p>
          <w:p w14:paraId="4D1001F8" w14:textId="77777777" w:rsidR="002E1E8C" w:rsidRDefault="002E1E8C">
            <w:pPr>
              <w:rPr>
                <w:sz w:val="1"/>
              </w:rPr>
            </w:pPr>
          </w:p>
        </w:tc>
      </w:tr>
    </w:tbl>
    <w:p w14:paraId="79DC5C57" w14:textId="77777777" w:rsidR="002E1E8C" w:rsidRDefault="002E1E8C"/>
    <w:p w14:paraId="15CF7A4E" w14:textId="77777777" w:rsidR="002E1E8C" w:rsidRDefault="00226F10">
      <w:r>
        <w:rPr>
          <w:sz w:val="22"/>
        </w:rPr>
        <w:t>[</w:t>
      </w:r>
      <w:r>
        <w:rPr>
          <w:sz w:val="22"/>
        </w:rPr>
        <w:t>回答行を追加</w:t>
      </w:r>
      <w:r>
        <w:rPr>
          <w:sz w:val="22"/>
        </w:rPr>
        <w:t xml:space="preserve">] </w:t>
      </w:r>
    </w:p>
    <w:p w14:paraId="5393D030" w14:textId="77777777" w:rsidR="002E1E8C" w:rsidRDefault="002E1E8C">
      <w:pPr>
        <w:pBdr>
          <w:top w:val="single" w:sz="4" w:space="1" w:color="9099A0"/>
        </w:pBdr>
      </w:pPr>
    </w:p>
    <w:p w14:paraId="68A690B6" w14:textId="77777777" w:rsidR="002E1E8C" w:rsidRDefault="00226F10">
      <w:pPr>
        <w:pStyle w:val="h3"/>
        <w:contextualSpacing w:val="0"/>
      </w:pPr>
      <w:r>
        <w:t xml:space="preserve">(W6.2b) </w:t>
      </w:r>
      <w:r>
        <w:t>水関連問題に対する取締役会の監督について、その詳細を説明してください。</w:t>
      </w:r>
    </w:p>
    <w:p w14:paraId="590A76B3" w14:textId="77777777" w:rsidR="002E1E8C" w:rsidRDefault="00226F10">
      <w:pPr>
        <w:pStyle w:val="h3"/>
        <w:contextualSpacing w:val="0"/>
      </w:pPr>
      <w:r>
        <w:t>回答に応じて表示される質問</w:t>
      </w:r>
    </w:p>
    <w:p w14:paraId="0178900A" w14:textId="77777777" w:rsidR="002E1E8C" w:rsidRDefault="00226F10">
      <w:pPr>
        <w:numPr>
          <w:ilvl w:val="0"/>
          <w:numId w:val="204"/>
        </w:numPr>
        <w:ind w:hanging="199"/>
        <w:contextualSpacing/>
      </w:pPr>
      <w:r>
        <w:rPr>
          <w:rFonts w:eastAsia="Arial"/>
          <w:sz w:val="22"/>
        </w:rPr>
        <w:t>W6.2</w:t>
      </w:r>
      <w:r>
        <w:rPr>
          <w:rFonts w:eastAsia="Arial"/>
          <w:sz w:val="22"/>
        </w:rPr>
        <w:t>の回答で「はい」を選択した場合にのみ、この質問が表示されます。</w:t>
      </w:r>
    </w:p>
    <w:p w14:paraId="093A8F67" w14:textId="77777777" w:rsidR="002E1E8C" w:rsidRDefault="00226F10">
      <w:pPr>
        <w:pStyle w:val="h3"/>
        <w:contextualSpacing w:val="0"/>
      </w:pPr>
      <w:r>
        <w:t>2018</w:t>
      </w:r>
      <w:r>
        <w:t>年からの変更点</w:t>
      </w:r>
    </w:p>
    <w:p w14:paraId="269C05A3" w14:textId="77777777" w:rsidR="002E1E8C" w:rsidRDefault="00226F10">
      <w:r>
        <w:rPr>
          <w:sz w:val="22"/>
        </w:rPr>
        <w:t>変化なし</w:t>
      </w:r>
      <w:r>
        <w:rPr>
          <w:sz w:val="22"/>
        </w:rPr>
        <w:t xml:space="preserve"> </w:t>
      </w:r>
    </w:p>
    <w:p w14:paraId="4A910B6E" w14:textId="77777777" w:rsidR="002E1E8C" w:rsidRDefault="00226F10">
      <w:pPr>
        <w:pStyle w:val="h3"/>
        <w:contextualSpacing w:val="0"/>
      </w:pPr>
      <w:r>
        <w:t>回答選択肢</w:t>
      </w:r>
    </w:p>
    <w:p w14:paraId="3970488D" w14:textId="77777777" w:rsidR="002E1E8C" w:rsidRDefault="00226F10">
      <w:r>
        <w:rPr>
          <w:sz w:val="22"/>
        </w:rPr>
        <w:t>以下の表に回答を記入してください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2E1E8C" w14:paraId="71E85020" w14:textId="77777777">
        <w:tblPrEx>
          <w:tblCellMar>
            <w:top w:w="0" w:type="dxa"/>
            <w:left w:w="0" w:type="dxa"/>
            <w:bottom w:w="0" w:type="dxa"/>
            <w:right w:w="0" w:type="dxa"/>
          </w:tblCellMar>
        </w:tblPrEx>
        <w:trPr>
          <w:jc w:val="center"/>
        </w:trPr>
        <w:tc>
          <w:tcPr>
            <w:tcW w:w="4857" w:type="dxa"/>
            <w:shd w:val="clear" w:color="auto" w:fill="2C86DA"/>
            <w:tcMar>
              <w:top w:w="100" w:type="dxa"/>
              <w:left w:w="100" w:type="dxa"/>
              <w:bottom w:w="100" w:type="dxa"/>
              <w:right w:w="100" w:type="dxa"/>
            </w:tcMar>
          </w:tcPr>
          <w:p w14:paraId="239C1341" w14:textId="77777777" w:rsidR="002E1E8C" w:rsidRDefault="00226F10">
            <w:pPr>
              <w:rPr>
                <w:b/>
                <w:color w:val="FFFFFF"/>
                <w:sz w:val="16"/>
              </w:rPr>
            </w:pPr>
            <w:r>
              <w:rPr>
                <w:rFonts w:eastAsia="Arial"/>
                <w:b/>
                <w:color w:val="FFFFFF"/>
                <w:sz w:val="16"/>
              </w:rPr>
              <w:t>水関連問題が予定された議題として取り上げられる頻度</w:t>
            </w:r>
          </w:p>
        </w:tc>
        <w:tc>
          <w:tcPr>
            <w:tcW w:w="4857" w:type="dxa"/>
            <w:shd w:val="clear" w:color="auto" w:fill="2C86DA"/>
            <w:tcMar>
              <w:top w:w="100" w:type="dxa"/>
              <w:left w:w="100" w:type="dxa"/>
              <w:bottom w:w="100" w:type="dxa"/>
              <w:right w:w="100" w:type="dxa"/>
            </w:tcMar>
          </w:tcPr>
          <w:p w14:paraId="359B69C6" w14:textId="77777777" w:rsidR="002E1E8C" w:rsidRDefault="00226F10">
            <w:pPr>
              <w:rPr>
                <w:b/>
                <w:color w:val="FFFFFF"/>
                <w:sz w:val="16"/>
              </w:rPr>
            </w:pPr>
            <w:r>
              <w:rPr>
                <w:rFonts w:eastAsia="Arial"/>
                <w:b/>
                <w:color w:val="FFFFFF"/>
                <w:sz w:val="16"/>
              </w:rPr>
              <w:t>水関連問題が組み込まれているガバナンスのメカニズム</w:t>
            </w:r>
          </w:p>
        </w:tc>
        <w:tc>
          <w:tcPr>
            <w:tcW w:w="4857" w:type="dxa"/>
            <w:shd w:val="clear" w:color="auto" w:fill="2C86DA"/>
            <w:tcMar>
              <w:top w:w="100" w:type="dxa"/>
              <w:left w:w="100" w:type="dxa"/>
              <w:bottom w:w="100" w:type="dxa"/>
              <w:right w:w="100" w:type="dxa"/>
            </w:tcMar>
          </w:tcPr>
          <w:p w14:paraId="26359D82" w14:textId="77777777" w:rsidR="002E1E8C" w:rsidRDefault="00226F10">
            <w:pPr>
              <w:rPr>
                <w:b/>
                <w:color w:val="FFFFFF"/>
                <w:sz w:val="16"/>
              </w:rPr>
            </w:pPr>
            <w:r>
              <w:rPr>
                <w:rFonts w:eastAsia="Arial"/>
                <w:b/>
                <w:color w:val="FFFFFF"/>
                <w:sz w:val="16"/>
              </w:rPr>
              <w:t>説明してください</w:t>
            </w:r>
          </w:p>
        </w:tc>
      </w:tr>
      <w:tr w:rsidR="002E1E8C" w14:paraId="5AE8C7AF"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7856DBE6" w14:textId="77777777" w:rsidR="002E1E8C" w:rsidRDefault="002E1E8C">
            <w:pPr>
              <w:rPr>
                <w:sz w:val="1"/>
              </w:rPr>
            </w:pPr>
          </w:p>
          <w:p w14:paraId="373F058F" w14:textId="77777777" w:rsidR="002E1E8C" w:rsidRDefault="00226F10">
            <w:pPr>
              <w:pStyle w:val="td-p"/>
              <w:contextualSpacing w:val="0"/>
            </w:pPr>
            <w:r>
              <w:t>選択肢</w:t>
            </w:r>
            <w:r>
              <w:t>:</w:t>
            </w:r>
          </w:p>
          <w:p w14:paraId="07C5144C" w14:textId="77777777" w:rsidR="002E1E8C" w:rsidRDefault="002E1E8C">
            <w:pPr>
              <w:rPr>
                <w:sz w:val="1"/>
              </w:rPr>
            </w:pPr>
          </w:p>
          <w:p w14:paraId="2EA856D1" w14:textId="77777777" w:rsidR="002E1E8C" w:rsidRDefault="00226F10">
            <w:pPr>
              <w:numPr>
                <w:ilvl w:val="0"/>
                <w:numId w:val="205"/>
              </w:numPr>
              <w:ind w:hanging="199"/>
              <w:contextualSpacing/>
            </w:pPr>
            <w:r>
              <w:rPr>
                <w:rFonts w:eastAsia="Arial"/>
                <w:sz w:val="16"/>
              </w:rPr>
              <w:t>予定された議題</w:t>
            </w:r>
            <w:r>
              <w:rPr>
                <w:rFonts w:eastAsia="Arial"/>
                <w:sz w:val="16"/>
              </w:rPr>
              <w:t xml:space="preserve"> - </w:t>
            </w:r>
            <w:r>
              <w:rPr>
                <w:rFonts w:eastAsia="Arial"/>
                <w:sz w:val="16"/>
              </w:rPr>
              <w:t>すべての会議で</w:t>
            </w:r>
          </w:p>
          <w:p w14:paraId="0B17540A" w14:textId="77777777" w:rsidR="002E1E8C" w:rsidRDefault="00226F10">
            <w:pPr>
              <w:numPr>
                <w:ilvl w:val="0"/>
                <w:numId w:val="205"/>
              </w:numPr>
              <w:ind w:hanging="199"/>
              <w:contextualSpacing/>
            </w:pPr>
            <w:r>
              <w:rPr>
                <w:rFonts w:eastAsia="Arial"/>
                <w:sz w:val="16"/>
              </w:rPr>
              <w:t>予定される</w:t>
            </w:r>
            <w:r>
              <w:rPr>
                <w:rFonts w:eastAsia="Arial"/>
                <w:sz w:val="16"/>
              </w:rPr>
              <w:t xml:space="preserve"> - </w:t>
            </w:r>
            <w:r>
              <w:rPr>
                <w:rFonts w:eastAsia="Arial"/>
                <w:sz w:val="16"/>
              </w:rPr>
              <w:t>一部の会議</w:t>
            </w:r>
          </w:p>
          <w:p w14:paraId="18FFBB62" w14:textId="77777777" w:rsidR="002E1E8C" w:rsidRDefault="00226F10">
            <w:pPr>
              <w:numPr>
                <w:ilvl w:val="0"/>
                <w:numId w:val="205"/>
              </w:numPr>
              <w:ind w:hanging="199"/>
              <w:contextualSpacing/>
            </w:pPr>
            <w:r>
              <w:rPr>
                <w:rFonts w:eastAsia="Arial"/>
                <w:sz w:val="16"/>
              </w:rPr>
              <w:t>不定期の議題</w:t>
            </w:r>
            <w:r>
              <w:rPr>
                <w:rFonts w:eastAsia="Arial"/>
                <w:sz w:val="16"/>
              </w:rPr>
              <w:t xml:space="preserve"> - </w:t>
            </w:r>
            <w:r>
              <w:rPr>
                <w:rFonts w:eastAsia="Arial"/>
                <w:sz w:val="16"/>
              </w:rPr>
              <w:t>重要な事案が生じたとき</w:t>
            </w:r>
          </w:p>
          <w:p w14:paraId="25C45779" w14:textId="77777777" w:rsidR="002E1E8C" w:rsidRDefault="00226F10">
            <w:pPr>
              <w:numPr>
                <w:ilvl w:val="0"/>
                <w:numId w:val="205"/>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785C919F" w14:textId="77777777" w:rsidR="002E1E8C" w:rsidRDefault="002E1E8C">
            <w:pPr>
              <w:rPr>
                <w:sz w:val="1"/>
              </w:rPr>
            </w:pPr>
          </w:p>
          <w:p w14:paraId="124B8AB5"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771504A9" w14:textId="77777777" w:rsidR="002E1E8C" w:rsidRDefault="002E1E8C">
            <w:pPr>
              <w:rPr>
                <w:sz w:val="1"/>
              </w:rPr>
            </w:pPr>
          </w:p>
          <w:p w14:paraId="7C60CF76" w14:textId="77777777" w:rsidR="002E1E8C" w:rsidRDefault="00226F10">
            <w:pPr>
              <w:pStyle w:val="td-p"/>
              <w:contextualSpacing w:val="0"/>
            </w:pPr>
            <w:r>
              <w:t>該当するものをすべて選択してください</w:t>
            </w:r>
            <w:r>
              <w:t>:</w:t>
            </w:r>
          </w:p>
          <w:p w14:paraId="2903DCAD" w14:textId="77777777" w:rsidR="002E1E8C" w:rsidRDefault="00226F10">
            <w:pPr>
              <w:numPr>
                <w:ilvl w:val="0"/>
                <w:numId w:val="206"/>
              </w:numPr>
              <w:ind w:hanging="199"/>
              <w:contextualSpacing/>
            </w:pPr>
            <w:r>
              <w:rPr>
                <w:rFonts w:eastAsia="Arial"/>
                <w:sz w:val="16"/>
              </w:rPr>
              <w:t>実施と業績のモニタリング</w:t>
            </w:r>
          </w:p>
          <w:p w14:paraId="1435A79A" w14:textId="77777777" w:rsidR="002E1E8C" w:rsidRDefault="00226F10">
            <w:pPr>
              <w:numPr>
                <w:ilvl w:val="0"/>
                <w:numId w:val="206"/>
              </w:numPr>
              <w:ind w:hanging="199"/>
              <w:contextualSpacing/>
            </w:pPr>
            <w:r>
              <w:rPr>
                <w:rFonts w:eastAsia="Arial"/>
                <w:sz w:val="16"/>
              </w:rPr>
              <w:t>買収と売却の監督</w:t>
            </w:r>
          </w:p>
          <w:p w14:paraId="696B6EBF" w14:textId="77777777" w:rsidR="002E1E8C" w:rsidRDefault="00226F10">
            <w:pPr>
              <w:numPr>
                <w:ilvl w:val="0"/>
                <w:numId w:val="206"/>
              </w:numPr>
              <w:ind w:hanging="199"/>
              <w:contextualSpacing/>
            </w:pPr>
            <w:r>
              <w:rPr>
                <w:rFonts w:eastAsia="Arial"/>
                <w:sz w:val="16"/>
              </w:rPr>
              <w:t>大規模な資本支出の監督</w:t>
            </w:r>
          </w:p>
          <w:p w14:paraId="5984913E" w14:textId="77777777" w:rsidR="002E1E8C" w:rsidRDefault="00226F10">
            <w:pPr>
              <w:numPr>
                <w:ilvl w:val="0"/>
                <w:numId w:val="206"/>
              </w:numPr>
              <w:ind w:hanging="199"/>
              <w:contextualSpacing/>
            </w:pPr>
            <w:r>
              <w:rPr>
                <w:rFonts w:eastAsia="Arial"/>
                <w:sz w:val="16"/>
              </w:rPr>
              <w:t>従業員インセンティブの提供</w:t>
            </w:r>
          </w:p>
          <w:p w14:paraId="4DC4DB07" w14:textId="77777777" w:rsidR="002E1E8C" w:rsidRDefault="00226F10">
            <w:pPr>
              <w:numPr>
                <w:ilvl w:val="0"/>
                <w:numId w:val="206"/>
              </w:numPr>
              <w:ind w:hanging="199"/>
              <w:contextualSpacing/>
            </w:pPr>
            <w:r>
              <w:rPr>
                <w:rFonts w:eastAsia="Arial"/>
                <w:sz w:val="16"/>
              </w:rPr>
              <w:t>年間予算の審査と指導</w:t>
            </w:r>
          </w:p>
          <w:p w14:paraId="14137DC7" w14:textId="77777777" w:rsidR="002E1E8C" w:rsidRDefault="00226F10">
            <w:pPr>
              <w:numPr>
                <w:ilvl w:val="0"/>
                <w:numId w:val="206"/>
              </w:numPr>
              <w:ind w:hanging="199"/>
              <w:contextualSpacing/>
            </w:pPr>
            <w:r>
              <w:rPr>
                <w:rFonts w:eastAsia="Arial"/>
                <w:sz w:val="16"/>
              </w:rPr>
              <w:t>事業計画の審査と指導</w:t>
            </w:r>
          </w:p>
          <w:p w14:paraId="4ACCF3CA" w14:textId="77777777" w:rsidR="002E1E8C" w:rsidRDefault="00226F10">
            <w:pPr>
              <w:numPr>
                <w:ilvl w:val="0"/>
                <w:numId w:val="206"/>
              </w:numPr>
              <w:ind w:hanging="199"/>
              <w:contextualSpacing/>
            </w:pPr>
            <w:r>
              <w:rPr>
                <w:rFonts w:eastAsia="Arial"/>
                <w:sz w:val="16"/>
              </w:rPr>
              <w:t>主要な行動計画の審査と指導</w:t>
            </w:r>
          </w:p>
          <w:p w14:paraId="33B16493" w14:textId="77777777" w:rsidR="002E1E8C" w:rsidRDefault="00226F10">
            <w:pPr>
              <w:numPr>
                <w:ilvl w:val="0"/>
                <w:numId w:val="206"/>
              </w:numPr>
              <w:ind w:hanging="199"/>
              <w:contextualSpacing/>
            </w:pPr>
            <w:r>
              <w:rPr>
                <w:rFonts w:eastAsia="Arial"/>
                <w:sz w:val="16"/>
              </w:rPr>
              <w:t>リスク管理方針の審査と指導</w:t>
            </w:r>
          </w:p>
          <w:p w14:paraId="376C2D3A" w14:textId="77777777" w:rsidR="002E1E8C" w:rsidRDefault="00226F10">
            <w:pPr>
              <w:numPr>
                <w:ilvl w:val="0"/>
                <w:numId w:val="206"/>
              </w:numPr>
              <w:ind w:hanging="199"/>
              <w:contextualSpacing/>
            </w:pPr>
            <w:r>
              <w:rPr>
                <w:rFonts w:eastAsia="Arial"/>
                <w:sz w:val="16"/>
              </w:rPr>
              <w:t>戦略の審査と指導</w:t>
            </w:r>
          </w:p>
          <w:p w14:paraId="4C0FCB08" w14:textId="77777777" w:rsidR="002E1E8C" w:rsidRDefault="00226F10">
            <w:pPr>
              <w:numPr>
                <w:ilvl w:val="0"/>
                <w:numId w:val="206"/>
              </w:numPr>
              <w:ind w:hanging="199"/>
              <w:contextualSpacing/>
            </w:pPr>
            <w:r>
              <w:rPr>
                <w:rFonts w:eastAsia="Arial"/>
                <w:sz w:val="16"/>
              </w:rPr>
              <w:t>企業責任戦略の審査と指導</w:t>
            </w:r>
          </w:p>
          <w:p w14:paraId="14ECDE41" w14:textId="77777777" w:rsidR="002E1E8C" w:rsidRDefault="00226F10">
            <w:pPr>
              <w:numPr>
                <w:ilvl w:val="0"/>
                <w:numId w:val="206"/>
              </w:numPr>
              <w:ind w:hanging="199"/>
              <w:contextualSpacing/>
            </w:pPr>
            <w:r>
              <w:rPr>
                <w:rFonts w:eastAsia="Arial"/>
                <w:sz w:val="16"/>
              </w:rPr>
              <w:t>技術革新</w:t>
            </w:r>
            <w:r>
              <w:rPr>
                <w:rFonts w:eastAsia="Arial"/>
                <w:sz w:val="16"/>
              </w:rPr>
              <w:t>/</w:t>
            </w:r>
            <w:r>
              <w:rPr>
                <w:rFonts w:eastAsia="Arial"/>
                <w:sz w:val="16"/>
              </w:rPr>
              <w:t>研究開発の優先度の審査</w:t>
            </w:r>
          </w:p>
          <w:p w14:paraId="5E17301D" w14:textId="77777777" w:rsidR="002E1E8C" w:rsidRDefault="00226F10">
            <w:pPr>
              <w:numPr>
                <w:ilvl w:val="0"/>
                <w:numId w:val="206"/>
              </w:numPr>
              <w:ind w:hanging="199"/>
              <w:contextualSpacing/>
            </w:pPr>
            <w:r>
              <w:rPr>
                <w:rFonts w:eastAsia="Arial"/>
                <w:sz w:val="16"/>
              </w:rPr>
              <w:t>業績目標の設定</w:t>
            </w:r>
          </w:p>
          <w:p w14:paraId="3A9DB3D5" w14:textId="77777777" w:rsidR="002E1E8C" w:rsidRDefault="00226F10">
            <w:pPr>
              <w:numPr>
                <w:ilvl w:val="0"/>
                <w:numId w:val="206"/>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4F08D06A" w14:textId="77777777" w:rsidR="002E1E8C" w:rsidRDefault="002E1E8C">
            <w:pPr>
              <w:rPr>
                <w:sz w:val="1"/>
              </w:rPr>
            </w:pPr>
          </w:p>
          <w:p w14:paraId="20304AC7"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77B166B7" w14:textId="77777777" w:rsidR="002E1E8C" w:rsidRDefault="002E1E8C">
            <w:pPr>
              <w:rPr>
                <w:sz w:val="1"/>
              </w:rPr>
            </w:pPr>
          </w:p>
          <w:p w14:paraId="6BBE840C" w14:textId="77777777" w:rsidR="002E1E8C" w:rsidRDefault="00226F10">
            <w:pPr>
              <w:pStyle w:val="td-p"/>
              <w:contextualSpacing w:val="0"/>
            </w:pPr>
            <w:r>
              <w:t>文章入力欄</w:t>
            </w:r>
            <w:r>
              <w:t>[</w:t>
            </w:r>
            <w:r>
              <w:t>最大</w:t>
            </w:r>
            <w:r>
              <w:t xml:space="preserve">3,000 </w:t>
            </w:r>
            <w:r>
              <w:t>文字</w:t>
            </w:r>
            <w:r>
              <w:t>]</w:t>
            </w:r>
          </w:p>
          <w:p w14:paraId="06DCAD16" w14:textId="77777777" w:rsidR="002E1E8C" w:rsidRDefault="002E1E8C">
            <w:pPr>
              <w:rPr>
                <w:sz w:val="1"/>
              </w:rPr>
            </w:pPr>
          </w:p>
        </w:tc>
      </w:tr>
    </w:tbl>
    <w:p w14:paraId="2F41623C" w14:textId="77777777" w:rsidR="002E1E8C" w:rsidRDefault="002E1E8C"/>
    <w:p w14:paraId="7A627395" w14:textId="77777777" w:rsidR="002E1E8C" w:rsidRDefault="002E1E8C">
      <w:pPr>
        <w:pBdr>
          <w:top w:val="single" w:sz="4" w:space="1" w:color="9099A0"/>
        </w:pBdr>
      </w:pPr>
    </w:p>
    <w:p w14:paraId="2DF90887" w14:textId="77777777" w:rsidR="002E1E8C" w:rsidRDefault="00226F10">
      <w:pPr>
        <w:pStyle w:val="h3"/>
        <w:contextualSpacing w:val="0"/>
      </w:pPr>
      <w:r>
        <w:t xml:space="preserve">(W6.2c) </w:t>
      </w:r>
      <w:r>
        <w:t>水関連問題に対して取締役会レベルの監督がないのはなぜですか。また、今後この状況を変える予定はありますか。</w:t>
      </w:r>
    </w:p>
    <w:p w14:paraId="45C8DE03" w14:textId="77777777" w:rsidR="002E1E8C" w:rsidRDefault="00226F10">
      <w:pPr>
        <w:pStyle w:val="h3"/>
        <w:contextualSpacing w:val="0"/>
      </w:pPr>
      <w:r>
        <w:t>回答に応じて表示される質問</w:t>
      </w:r>
    </w:p>
    <w:p w14:paraId="45F9F10E" w14:textId="77777777" w:rsidR="002E1E8C" w:rsidRDefault="00226F10">
      <w:pPr>
        <w:numPr>
          <w:ilvl w:val="0"/>
          <w:numId w:val="207"/>
        </w:numPr>
        <w:ind w:hanging="199"/>
        <w:contextualSpacing/>
      </w:pPr>
      <w:r>
        <w:rPr>
          <w:rFonts w:eastAsia="Arial"/>
          <w:sz w:val="22"/>
        </w:rPr>
        <w:t>本質問は、</w:t>
      </w:r>
      <w:r>
        <w:rPr>
          <w:rFonts w:eastAsia="Arial"/>
          <w:sz w:val="22"/>
        </w:rPr>
        <w:t>W6.2</w:t>
      </w:r>
      <w:r>
        <w:rPr>
          <w:rFonts w:eastAsia="Arial"/>
          <w:sz w:val="22"/>
        </w:rPr>
        <w:t>の回答で「いいえ」を選択した場合のみ表示されます。</w:t>
      </w:r>
    </w:p>
    <w:p w14:paraId="20A1895E" w14:textId="77777777" w:rsidR="002E1E8C" w:rsidRDefault="00226F10">
      <w:pPr>
        <w:pStyle w:val="h3"/>
        <w:contextualSpacing w:val="0"/>
      </w:pPr>
      <w:r>
        <w:t>2018</w:t>
      </w:r>
      <w:r>
        <w:t>年からの変更点</w:t>
      </w:r>
    </w:p>
    <w:p w14:paraId="701FA879" w14:textId="77777777" w:rsidR="002E1E8C" w:rsidRDefault="00226F10">
      <w:r>
        <w:rPr>
          <w:sz w:val="22"/>
        </w:rPr>
        <w:t>最小版に追加</w:t>
      </w:r>
      <w:r>
        <w:rPr>
          <w:sz w:val="22"/>
        </w:rPr>
        <w:t xml:space="preserve"> </w:t>
      </w:r>
    </w:p>
    <w:p w14:paraId="098F152F" w14:textId="77777777" w:rsidR="002E1E8C" w:rsidRDefault="00226F10">
      <w:pPr>
        <w:pStyle w:val="h3"/>
        <w:contextualSpacing w:val="0"/>
      </w:pPr>
      <w:r>
        <w:t>回答選択肢</w:t>
      </w:r>
    </w:p>
    <w:p w14:paraId="512C5CDA"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2E1E8C" w14:paraId="4181C287" w14:textId="77777777">
        <w:tblPrEx>
          <w:tblCellMar>
            <w:top w:w="0" w:type="dxa"/>
            <w:left w:w="0" w:type="dxa"/>
            <w:bottom w:w="0" w:type="dxa"/>
            <w:right w:w="0" w:type="dxa"/>
          </w:tblCellMar>
        </w:tblPrEx>
        <w:trPr>
          <w:jc w:val="center"/>
        </w:trPr>
        <w:tc>
          <w:tcPr>
            <w:tcW w:w="4857" w:type="dxa"/>
            <w:shd w:val="clear" w:color="auto" w:fill="2C86DA"/>
            <w:tcMar>
              <w:top w:w="100" w:type="dxa"/>
              <w:left w:w="100" w:type="dxa"/>
              <w:bottom w:w="100" w:type="dxa"/>
              <w:right w:w="100" w:type="dxa"/>
            </w:tcMar>
          </w:tcPr>
          <w:p w14:paraId="2DF2FA8D" w14:textId="77777777" w:rsidR="002E1E8C" w:rsidRDefault="00226F10">
            <w:pPr>
              <w:rPr>
                <w:b/>
                <w:color w:val="FFFFFF"/>
                <w:sz w:val="16"/>
              </w:rPr>
            </w:pPr>
            <w:r>
              <w:rPr>
                <w:rFonts w:eastAsia="Arial"/>
                <w:b/>
                <w:color w:val="FFFFFF"/>
                <w:sz w:val="16"/>
              </w:rPr>
              <w:t>主な理由</w:t>
            </w:r>
          </w:p>
        </w:tc>
        <w:tc>
          <w:tcPr>
            <w:tcW w:w="4857" w:type="dxa"/>
            <w:shd w:val="clear" w:color="auto" w:fill="2C86DA"/>
            <w:tcMar>
              <w:top w:w="100" w:type="dxa"/>
              <w:left w:w="100" w:type="dxa"/>
              <w:bottom w:w="100" w:type="dxa"/>
              <w:right w:w="100" w:type="dxa"/>
            </w:tcMar>
          </w:tcPr>
          <w:p w14:paraId="5D82C784" w14:textId="77777777" w:rsidR="002E1E8C" w:rsidRDefault="00226F10">
            <w:pPr>
              <w:rPr>
                <w:b/>
                <w:color w:val="FFFFFF"/>
                <w:sz w:val="16"/>
              </w:rPr>
            </w:pPr>
            <w:r>
              <w:rPr>
                <w:rFonts w:eastAsia="Arial"/>
                <w:b/>
                <w:color w:val="FFFFFF"/>
                <w:sz w:val="16"/>
              </w:rPr>
              <w:t>今後</w:t>
            </w:r>
            <w:r>
              <w:rPr>
                <w:rFonts w:eastAsia="Arial"/>
                <w:b/>
                <w:color w:val="FFFFFF"/>
                <w:sz w:val="16"/>
              </w:rPr>
              <w:t>2</w:t>
            </w:r>
            <w:r>
              <w:rPr>
                <w:rFonts w:eastAsia="Arial"/>
                <w:b/>
                <w:color w:val="FFFFFF"/>
                <w:sz w:val="16"/>
              </w:rPr>
              <w:t>年以内に水関連問題に対する取締役会レベルの監督を導入予定</w:t>
            </w:r>
          </w:p>
        </w:tc>
        <w:tc>
          <w:tcPr>
            <w:tcW w:w="4857" w:type="dxa"/>
            <w:shd w:val="clear" w:color="auto" w:fill="2C86DA"/>
            <w:tcMar>
              <w:top w:w="100" w:type="dxa"/>
              <w:left w:w="100" w:type="dxa"/>
              <w:bottom w:w="100" w:type="dxa"/>
              <w:right w:w="100" w:type="dxa"/>
            </w:tcMar>
          </w:tcPr>
          <w:p w14:paraId="7D2CFA0D" w14:textId="77777777" w:rsidR="002E1E8C" w:rsidRDefault="00226F10">
            <w:pPr>
              <w:rPr>
                <w:b/>
                <w:color w:val="FFFFFF"/>
                <w:sz w:val="16"/>
              </w:rPr>
            </w:pPr>
            <w:r>
              <w:rPr>
                <w:rFonts w:eastAsia="Arial"/>
                <w:b/>
                <w:color w:val="FFFFFF"/>
                <w:sz w:val="16"/>
              </w:rPr>
              <w:t>説明してください</w:t>
            </w:r>
          </w:p>
        </w:tc>
      </w:tr>
      <w:tr w:rsidR="002E1E8C" w14:paraId="47825B01"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2A108DFC" w14:textId="77777777" w:rsidR="002E1E8C" w:rsidRDefault="002E1E8C">
            <w:pPr>
              <w:rPr>
                <w:sz w:val="1"/>
              </w:rPr>
            </w:pPr>
          </w:p>
          <w:p w14:paraId="5823C753" w14:textId="77777777" w:rsidR="002E1E8C" w:rsidRDefault="00226F10">
            <w:pPr>
              <w:pStyle w:val="td-p"/>
              <w:contextualSpacing w:val="0"/>
            </w:pPr>
            <w:r>
              <w:t>文章入力欄</w:t>
            </w:r>
            <w:r>
              <w:t>[</w:t>
            </w:r>
            <w:r>
              <w:t>最大</w:t>
            </w:r>
            <w:r>
              <w:t>200</w:t>
            </w:r>
            <w:r>
              <w:t>文字</w:t>
            </w:r>
            <w:r>
              <w:t>]</w:t>
            </w:r>
          </w:p>
          <w:p w14:paraId="6FA29FA1"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4CD2D395" w14:textId="77777777" w:rsidR="002E1E8C" w:rsidRDefault="002E1E8C">
            <w:pPr>
              <w:rPr>
                <w:sz w:val="1"/>
              </w:rPr>
            </w:pPr>
          </w:p>
          <w:p w14:paraId="4F0BCAC7" w14:textId="77777777" w:rsidR="002E1E8C" w:rsidRDefault="00226F10">
            <w:pPr>
              <w:pStyle w:val="td-p"/>
              <w:contextualSpacing w:val="0"/>
            </w:pPr>
            <w:r>
              <w:t>選択肢</w:t>
            </w:r>
            <w:r>
              <w:t>:</w:t>
            </w:r>
          </w:p>
          <w:p w14:paraId="126F115B" w14:textId="77777777" w:rsidR="002E1E8C" w:rsidRDefault="002E1E8C">
            <w:pPr>
              <w:rPr>
                <w:sz w:val="1"/>
              </w:rPr>
            </w:pPr>
          </w:p>
          <w:p w14:paraId="49F99A76" w14:textId="77777777" w:rsidR="002E1E8C" w:rsidRDefault="00226F10">
            <w:pPr>
              <w:numPr>
                <w:ilvl w:val="0"/>
                <w:numId w:val="208"/>
              </w:numPr>
              <w:ind w:hanging="199"/>
              <w:contextualSpacing/>
            </w:pPr>
            <w:r>
              <w:rPr>
                <w:rFonts w:eastAsia="Arial"/>
                <w:sz w:val="16"/>
              </w:rPr>
              <w:t>はい</w:t>
            </w:r>
          </w:p>
          <w:p w14:paraId="07A788DF" w14:textId="77777777" w:rsidR="002E1E8C" w:rsidRDefault="00226F10">
            <w:pPr>
              <w:numPr>
                <w:ilvl w:val="0"/>
                <w:numId w:val="208"/>
              </w:numPr>
              <w:ind w:hanging="199"/>
              <w:contextualSpacing/>
            </w:pPr>
            <w:r>
              <w:rPr>
                <w:rFonts w:eastAsia="Arial"/>
                <w:sz w:val="16"/>
              </w:rPr>
              <w:t>いいえ</w:t>
            </w:r>
          </w:p>
          <w:p w14:paraId="413A8AFC" w14:textId="77777777" w:rsidR="002E1E8C" w:rsidRDefault="002E1E8C">
            <w:pPr>
              <w:rPr>
                <w:sz w:val="1"/>
              </w:rPr>
            </w:pPr>
          </w:p>
          <w:p w14:paraId="7DF2B352"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62D63F75" w14:textId="77777777" w:rsidR="002E1E8C" w:rsidRDefault="002E1E8C">
            <w:pPr>
              <w:rPr>
                <w:sz w:val="1"/>
              </w:rPr>
            </w:pPr>
          </w:p>
          <w:p w14:paraId="504D5048" w14:textId="77777777" w:rsidR="002E1E8C" w:rsidRDefault="00226F10">
            <w:pPr>
              <w:pStyle w:val="td-p"/>
              <w:contextualSpacing w:val="0"/>
            </w:pPr>
            <w:r>
              <w:t>文章入力欄</w:t>
            </w:r>
            <w:r>
              <w:t>[</w:t>
            </w:r>
            <w:r>
              <w:t>最大</w:t>
            </w:r>
            <w:r>
              <w:t>1,500</w:t>
            </w:r>
            <w:r>
              <w:t>文字</w:t>
            </w:r>
            <w:r>
              <w:t>]</w:t>
            </w:r>
          </w:p>
          <w:p w14:paraId="410DBFC2" w14:textId="77777777" w:rsidR="002E1E8C" w:rsidRDefault="002E1E8C">
            <w:pPr>
              <w:rPr>
                <w:sz w:val="1"/>
              </w:rPr>
            </w:pPr>
          </w:p>
        </w:tc>
      </w:tr>
    </w:tbl>
    <w:p w14:paraId="6EEA13EC" w14:textId="77777777" w:rsidR="002E1E8C" w:rsidRDefault="002E1E8C"/>
    <w:p w14:paraId="250B276B" w14:textId="77777777" w:rsidR="002E1E8C" w:rsidRDefault="002E1E8C">
      <w:pPr>
        <w:pBdr>
          <w:top w:val="single" w:sz="4" w:space="1" w:color="9099A0"/>
        </w:pBdr>
      </w:pPr>
    </w:p>
    <w:p w14:paraId="37F3EFE4" w14:textId="77777777" w:rsidR="002E1E8C" w:rsidRDefault="00226F10">
      <w:pPr>
        <w:pStyle w:val="h2"/>
        <w:contextualSpacing w:val="0"/>
      </w:pPr>
      <w:r>
        <w:t>経営責任</w:t>
      </w:r>
    </w:p>
    <w:p w14:paraId="2446C443" w14:textId="77777777" w:rsidR="002E1E8C" w:rsidRDefault="002E1E8C">
      <w:pPr>
        <w:pBdr>
          <w:top w:val="single" w:sz="4" w:space="1" w:color="9099A0"/>
        </w:pBdr>
      </w:pPr>
    </w:p>
    <w:p w14:paraId="49E40E4A" w14:textId="77777777" w:rsidR="002E1E8C" w:rsidRDefault="002E1E8C">
      <w:pPr>
        <w:pBdr>
          <w:top w:val="single" w:sz="4" w:space="1" w:color="9099A0"/>
        </w:pBdr>
      </w:pPr>
    </w:p>
    <w:p w14:paraId="4D04FF74" w14:textId="77777777" w:rsidR="002E1E8C" w:rsidRDefault="00226F10">
      <w:pPr>
        <w:pStyle w:val="h3"/>
        <w:contextualSpacing w:val="0"/>
      </w:pPr>
      <w:r>
        <w:t xml:space="preserve">(W6.3) </w:t>
      </w:r>
      <w:r>
        <w:t>水関連問題に責任を負う最高管理レベルの職位または委員会をお答えください</w:t>
      </w:r>
      <w:r>
        <w:t xml:space="preserve"> (</w:t>
      </w:r>
      <w:r>
        <w:t>個人の名前は含めないでください）。</w:t>
      </w:r>
    </w:p>
    <w:p w14:paraId="53C8E56C" w14:textId="77777777" w:rsidR="002E1E8C" w:rsidRDefault="00226F10">
      <w:pPr>
        <w:pStyle w:val="h3"/>
        <w:contextualSpacing w:val="0"/>
      </w:pPr>
      <w:r>
        <w:t>2018</w:t>
      </w:r>
      <w:r>
        <w:t>年からの変更点</w:t>
      </w:r>
    </w:p>
    <w:p w14:paraId="5D1649BB" w14:textId="77777777" w:rsidR="002E1E8C" w:rsidRDefault="00226F10">
      <w:r>
        <w:rPr>
          <w:sz w:val="22"/>
        </w:rPr>
        <w:t>若干の変更</w:t>
      </w:r>
      <w:r>
        <w:rPr>
          <w:sz w:val="22"/>
        </w:rPr>
        <w:t xml:space="preserve"> </w:t>
      </w:r>
    </w:p>
    <w:p w14:paraId="3B17818C" w14:textId="77777777" w:rsidR="002E1E8C" w:rsidRDefault="00226F10">
      <w:pPr>
        <w:pStyle w:val="h3"/>
        <w:contextualSpacing w:val="0"/>
      </w:pPr>
      <w:r>
        <w:t>他の枠組みとの関連性</w:t>
      </w:r>
    </w:p>
    <w:p w14:paraId="0FD19FF2" w14:textId="77777777" w:rsidR="002E1E8C" w:rsidRDefault="00226F10">
      <w:pPr>
        <w:pStyle w:val="h4"/>
        <w:contextualSpacing w:val="0"/>
      </w:pPr>
      <w:r>
        <w:t>SDG</w:t>
      </w:r>
    </w:p>
    <w:p w14:paraId="77F1B059" w14:textId="77777777" w:rsidR="002E1E8C" w:rsidRDefault="00226F10">
      <w:r>
        <w:rPr>
          <w:sz w:val="22"/>
        </w:rPr>
        <w:t>ゴール</w:t>
      </w:r>
      <w:r>
        <w:rPr>
          <w:sz w:val="22"/>
        </w:rPr>
        <w:t xml:space="preserve"> 6:</w:t>
      </w:r>
      <w:r>
        <w:rPr>
          <w:sz w:val="22"/>
        </w:rPr>
        <w:t>きれいな水と衛生</w:t>
      </w:r>
      <w:r>
        <w:rPr>
          <w:sz w:val="22"/>
        </w:rPr>
        <w:t xml:space="preserve"> </w:t>
      </w:r>
    </w:p>
    <w:p w14:paraId="0E073155" w14:textId="77777777" w:rsidR="002E1E8C" w:rsidRDefault="00226F10">
      <w:pPr>
        <w:pStyle w:val="h3"/>
        <w:contextualSpacing w:val="0"/>
      </w:pPr>
      <w:r>
        <w:t>回答選択肢</w:t>
      </w:r>
    </w:p>
    <w:p w14:paraId="44FC4C0A" w14:textId="77777777" w:rsidR="002E1E8C" w:rsidRDefault="00226F10">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2E1E8C" w14:paraId="3514CFEA" w14:textId="77777777">
        <w:tblPrEx>
          <w:tblCellMar>
            <w:top w:w="0" w:type="dxa"/>
            <w:left w:w="0" w:type="dxa"/>
            <w:bottom w:w="0" w:type="dxa"/>
            <w:right w:w="0" w:type="dxa"/>
          </w:tblCellMar>
        </w:tblPrEx>
        <w:trPr>
          <w:jc w:val="center"/>
        </w:trPr>
        <w:tc>
          <w:tcPr>
            <w:tcW w:w="3642" w:type="dxa"/>
            <w:shd w:val="clear" w:color="auto" w:fill="2C86DA"/>
            <w:tcMar>
              <w:top w:w="100" w:type="dxa"/>
              <w:left w:w="100" w:type="dxa"/>
              <w:bottom w:w="100" w:type="dxa"/>
              <w:right w:w="100" w:type="dxa"/>
            </w:tcMar>
          </w:tcPr>
          <w:p w14:paraId="1DFE0463" w14:textId="77777777" w:rsidR="002E1E8C" w:rsidRDefault="00226F10">
            <w:pPr>
              <w:rPr>
                <w:b/>
                <w:color w:val="FFFFFF"/>
                <w:sz w:val="16"/>
              </w:rPr>
            </w:pPr>
            <w:r>
              <w:rPr>
                <w:rFonts w:eastAsia="Arial"/>
                <w:b/>
                <w:color w:val="FFFFFF"/>
                <w:sz w:val="16"/>
              </w:rPr>
              <w:t>職位または委員会</w:t>
            </w:r>
          </w:p>
        </w:tc>
        <w:tc>
          <w:tcPr>
            <w:tcW w:w="3643" w:type="dxa"/>
            <w:shd w:val="clear" w:color="auto" w:fill="2C86DA"/>
            <w:tcMar>
              <w:top w:w="100" w:type="dxa"/>
              <w:left w:w="100" w:type="dxa"/>
              <w:bottom w:w="100" w:type="dxa"/>
              <w:right w:w="100" w:type="dxa"/>
            </w:tcMar>
          </w:tcPr>
          <w:p w14:paraId="34FAFAE5" w14:textId="77777777" w:rsidR="002E1E8C" w:rsidRDefault="00226F10">
            <w:pPr>
              <w:rPr>
                <w:b/>
                <w:color w:val="FFFFFF"/>
                <w:sz w:val="16"/>
              </w:rPr>
            </w:pPr>
            <w:r>
              <w:rPr>
                <w:rFonts w:eastAsia="Arial"/>
                <w:b/>
                <w:color w:val="FFFFFF"/>
                <w:sz w:val="16"/>
              </w:rPr>
              <w:t>責任</w:t>
            </w:r>
          </w:p>
        </w:tc>
        <w:tc>
          <w:tcPr>
            <w:tcW w:w="3643" w:type="dxa"/>
            <w:shd w:val="clear" w:color="auto" w:fill="2C86DA"/>
            <w:tcMar>
              <w:top w:w="100" w:type="dxa"/>
              <w:left w:w="100" w:type="dxa"/>
              <w:bottom w:w="100" w:type="dxa"/>
              <w:right w:w="100" w:type="dxa"/>
            </w:tcMar>
          </w:tcPr>
          <w:p w14:paraId="1B77EE1F" w14:textId="77777777" w:rsidR="002E1E8C" w:rsidRDefault="00226F10">
            <w:pPr>
              <w:rPr>
                <w:b/>
                <w:color w:val="FFFFFF"/>
                <w:sz w:val="16"/>
              </w:rPr>
            </w:pPr>
            <w:r>
              <w:rPr>
                <w:rFonts w:eastAsia="Arial"/>
                <w:b/>
                <w:color w:val="FFFFFF"/>
                <w:sz w:val="16"/>
              </w:rPr>
              <w:t>水関連問題に関して取締役会に報告する頻度</w:t>
            </w:r>
          </w:p>
        </w:tc>
        <w:tc>
          <w:tcPr>
            <w:tcW w:w="3643" w:type="dxa"/>
            <w:shd w:val="clear" w:color="auto" w:fill="2C86DA"/>
            <w:tcMar>
              <w:top w:w="100" w:type="dxa"/>
              <w:left w:w="100" w:type="dxa"/>
              <w:bottom w:w="100" w:type="dxa"/>
              <w:right w:w="100" w:type="dxa"/>
            </w:tcMar>
          </w:tcPr>
          <w:p w14:paraId="62F6E750" w14:textId="77777777" w:rsidR="002E1E8C" w:rsidRDefault="00226F10">
            <w:pPr>
              <w:rPr>
                <w:b/>
                <w:color w:val="FFFFFF"/>
                <w:sz w:val="16"/>
              </w:rPr>
            </w:pPr>
            <w:r>
              <w:rPr>
                <w:rFonts w:eastAsia="Arial"/>
                <w:b/>
                <w:color w:val="FFFFFF"/>
                <w:sz w:val="16"/>
              </w:rPr>
              <w:t>説明してください</w:t>
            </w:r>
          </w:p>
        </w:tc>
      </w:tr>
      <w:tr w:rsidR="002E1E8C" w14:paraId="6E75CF39"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7A791467" w14:textId="77777777" w:rsidR="002E1E8C" w:rsidRDefault="002E1E8C">
            <w:pPr>
              <w:rPr>
                <w:sz w:val="1"/>
              </w:rPr>
            </w:pPr>
          </w:p>
          <w:p w14:paraId="1210AFCD" w14:textId="77777777" w:rsidR="002E1E8C" w:rsidRDefault="00226F10">
            <w:pPr>
              <w:pStyle w:val="td-p"/>
              <w:contextualSpacing w:val="0"/>
            </w:pPr>
            <w:r>
              <w:t>選択肢</w:t>
            </w:r>
            <w:r>
              <w:t>:</w:t>
            </w:r>
          </w:p>
          <w:p w14:paraId="25351308" w14:textId="77777777" w:rsidR="002E1E8C" w:rsidRDefault="002E1E8C">
            <w:pPr>
              <w:rPr>
                <w:sz w:val="1"/>
              </w:rPr>
            </w:pPr>
          </w:p>
          <w:p w14:paraId="0027DF4B" w14:textId="77777777" w:rsidR="002E1E8C" w:rsidRDefault="00226F10">
            <w:pPr>
              <w:numPr>
                <w:ilvl w:val="0"/>
                <w:numId w:val="209"/>
              </w:numPr>
              <w:ind w:hanging="199"/>
              <w:contextualSpacing/>
            </w:pPr>
            <w:r>
              <w:rPr>
                <w:rFonts w:eastAsia="Arial"/>
                <w:sz w:val="16"/>
              </w:rPr>
              <w:t>現在、管理職レベルの水関連問題責任者はいません</w:t>
            </w:r>
          </w:p>
          <w:p w14:paraId="14ADFB5E" w14:textId="77777777" w:rsidR="002E1E8C" w:rsidRDefault="00226F10">
            <w:pPr>
              <w:numPr>
                <w:ilvl w:val="0"/>
                <w:numId w:val="209"/>
              </w:numPr>
              <w:ind w:hanging="199"/>
              <w:contextualSpacing/>
            </w:pPr>
            <w:r>
              <w:rPr>
                <w:rFonts w:eastAsia="Arial"/>
                <w:sz w:val="16"/>
              </w:rPr>
              <w:t>最高経営責任者</w:t>
            </w:r>
            <w:r>
              <w:rPr>
                <w:rFonts w:eastAsia="Arial"/>
                <w:sz w:val="16"/>
              </w:rPr>
              <w:t>(CEO)</w:t>
            </w:r>
          </w:p>
          <w:p w14:paraId="719104B0" w14:textId="77777777" w:rsidR="002E1E8C" w:rsidRDefault="00226F10">
            <w:pPr>
              <w:numPr>
                <w:ilvl w:val="0"/>
                <w:numId w:val="209"/>
              </w:numPr>
              <w:ind w:hanging="199"/>
              <w:contextualSpacing/>
            </w:pPr>
            <w:r>
              <w:rPr>
                <w:rFonts w:eastAsia="Arial"/>
                <w:sz w:val="16"/>
              </w:rPr>
              <w:t>最高財務責任者</w:t>
            </w:r>
            <w:r>
              <w:rPr>
                <w:rFonts w:eastAsia="Arial"/>
                <w:sz w:val="16"/>
              </w:rPr>
              <w:t>(CFO)</w:t>
            </w:r>
          </w:p>
          <w:p w14:paraId="636DBD57" w14:textId="77777777" w:rsidR="002E1E8C" w:rsidRDefault="00226F10">
            <w:pPr>
              <w:numPr>
                <w:ilvl w:val="0"/>
                <w:numId w:val="209"/>
              </w:numPr>
              <w:ind w:hanging="199"/>
              <w:contextualSpacing/>
            </w:pPr>
            <w:r>
              <w:rPr>
                <w:rFonts w:eastAsia="Arial"/>
                <w:sz w:val="16"/>
              </w:rPr>
              <w:t>最高執行責任者</w:t>
            </w:r>
            <w:r>
              <w:rPr>
                <w:rFonts w:eastAsia="Arial"/>
                <w:sz w:val="16"/>
              </w:rPr>
              <w:t>(COO)</w:t>
            </w:r>
          </w:p>
          <w:p w14:paraId="0405AA1F" w14:textId="77777777" w:rsidR="002E1E8C" w:rsidRDefault="00226F10">
            <w:pPr>
              <w:numPr>
                <w:ilvl w:val="0"/>
                <w:numId w:val="209"/>
              </w:numPr>
              <w:ind w:hanging="199"/>
              <w:contextualSpacing/>
            </w:pPr>
            <w:r>
              <w:rPr>
                <w:rFonts w:eastAsia="Arial"/>
                <w:sz w:val="16"/>
              </w:rPr>
              <w:t>最高調達責任者</w:t>
            </w:r>
            <w:r>
              <w:rPr>
                <w:rFonts w:eastAsia="Arial"/>
                <w:sz w:val="16"/>
              </w:rPr>
              <w:t>(CPO)</w:t>
            </w:r>
          </w:p>
          <w:p w14:paraId="685C0FDF" w14:textId="77777777" w:rsidR="002E1E8C" w:rsidRDefault="00226F10">
            <w:pPr>
              <w:numPr>
                <w:ilvl w:val="0"/>
                <w:numId w:val="209"/>
              </w:numPr>
              <w:ind w:hanging="199"/>
              <w:contextualSpacing/>
            </w:pPr>
            <w:r>
              <w:rPr>
                <w:rFonts w:eastAsia="Arial"/>
                <w:sz w:val="16"/>
              </w:rPr>
              <w:t>最高リスク管理責任者</w:t>
            </w:r>
            <w:r>
              <w:rPr>
                <w:rFonts w:eastAsia="Arial"/>
                <w:sz w:val="16"/>
              </w:rPr>
              <w:t>(CRO)</w:t>
            </w:r>
          </w:p>
          <w:p w14:paraId="2ED9C916" w14:textId="77777777" w:rsidR="002E1E8C" w:rsidRDefault="00226F10">
            <w:pPr>
              <w:numPr>
                <w:ilvl w:val="0"/>
                <w:numId w:val="209"/>
              </w:numPr>
              <w:ind w:hanging="199"/>
              <w:contextualSpacing/>
            </w:pPr>
            <w:r>
              <w:rPr>
                <w:rFonts w:eastAsia="Arial"/>
                <w:sz w:val="16"/>
              </w:rPr>
              <w:t>最高サステナビリティ責任者</w:t>
            </w:r>
            <w:r>
              <w:rPr>
                <w:rFonts w:eastAsia="Arial"/>
                <w:sz w:val="16"/>
              </w:rPr>
              <w:t>(CSO)</w:t>
            </w:r>
          </w:p>
          <w:p w14:paraId="74041A1F" w14:textId="77777777" w:rsidR="002E1E8C" w:rsidRDefault="00226F10">
            <w:pPr>
              <w:numPr>
                <w:ilvl w:val="0"/>
                <w:numId w:val="209"/>
              </w:numPr>
              <w:ind w:hanging="199"/>
              <w:contextualSpacing/>
            </w:pPr>
            <w:r>
              <w:rPr>
                <w:rFonts w:eastAsia="Arial"/>
                <w:sz w:val="16"/>
              </w:rPr>
              <w:t>その他の経営幹部役員、詳述してください</w:t>
            </w:r>
          </w:p>
          <w:p w14:paraId="5C6AFBE4" w14:textId="77777777" w:rsidR="002E1E8C" w:rsidRDefault="00226F10">
            <w:pPr>
              <w:numPr>
                <w:ilvl w:val="0"/>
                <w:numId w:val="209"/>
              </w:numPr>
              <w:ind w:hanging="199"/>
              <w:contextualSpacing/>
            </w:pPr>
            <w:r>
              <w:rPr>
                <w:rFonts w:eastAsia="Arial"/>
                <w:sz w:val="16"/>
              </w:rPr>
              <w:t>社長</w:t>
            </w:r>
          </w:p>
          <w:p w14:paraId="0F4E3193" w14:textId="77777777" w:rsidR="002E1E8C" w:rsidRDefault="00226F10">
            <w:pPr>
              <w:numPr>
                <w:ilvl w:val="0"/>
                <w:numId w:val="209"/>
              </w:numPr>
              <w:ind w:hanging="199"/>
              <w:contextualSpacing/>
            </w:pPr>
            <w:r>
              <w:rPr>
                <w:rFonts w:eastAsia="Arial"/>
                <w:sz w:val="16"/>
              </w:rPr>
              <w:t>リスク委員会</w:t>
            </w:r>
          </w:p>
          <w:p w14:paraId="45D07C6A" w14:textId="77777777" w:rsidR="002E1E8C" w:rsidRDefault="00226F10">
            <w:pPr>
              <w:numPr>
                <w:ilvl w:val="0"/>
                <w:numId w:val="209"/>
              </w:numPr>
              <w:ind w:hanging="199"/>
              <w:contextualSpacing/>
            </w:pPr>
            <w:r>
              <w:rPr>
                <w:rFonts w:eastAsia="Arial"/>
                <w:sz w:val="16"/>
              </w:rPr>
              <w:t>サステナビリティ委員会</w:t>
            </w:r>
          </w:p>
          <w:p w14:paraId="6A41C832" w14:textId="77777777" w:rsidR="002E1E8C" w:rsidRDefault="00226F10">
            <w:pPr>
              <w:numPr>
                <w:ilvl w:val="0"/>
                <w:numId w:val="209"/>
              </w:numPr>
              <w:ind w:hanging="199"/>
              <w:contextualSpacing/>
            </w:pPr>
            <w:r>
              <w:rPr>
                <w:rFonts w:eastAsia="Arial"/>
                <w:sz w:val="16"/>
              </w:rPr>
              <w:t>安全・衛生・環境・品質委員会</w:t>
            </w:r>
          </w:p>
          <w:p w14:paraId="78AA1042" w14:textId="77777777" w:rsidR="002E1E8C" w:rsidRDefault="00226F10">
            <w:pPr>
              <w:numPr>
                <w:ilvl w:val="0"/>
                <w:numId w:val="209"/>
              </w:numPr>
              <w:ind w:hanging="199"/>
              <w:contextualSpacing/>
            </w:pPr>
            <w:r>
              <w:rPr>
                <w:rFonts w:eastAsia="Arial"/>
                <w:sz w:val="16"/>
              </w:rPr>
              <w:t>企業責任委員会</w:t>
            </w:r>
          </w:p>
          <w:p w14:paraId="2F3EBBF9" w14:textId="77777777" w:rsidR="002E1E8C" w:rsidRDefault="00226F10">
            <w:pPr>
              <w:numPr>
                <w:ilvl w:val="0"/>
                <w:numId w:val="209"/>
              </w:numPr>
              <w:ind w:hanging="199"/>
              <w:contextualSpacing/>
            </w:pPr>
            <w:r>
              <w:rPr>
                <w:rFonts w:eastAsia="Arial"/>
                <w:sz w:val="16"/>
              </w:rPr>
              <w:t>その他の委員会、詳述してください</w:t>
            </w:r>
          </w:p>
          <w:p w14:paraId="14BE0D03" w14:textId="77777777" w:rsidR="002E1E8C" w:rsidRDefault="00226F10">
            <w:pPr>
              <w:numPr>
                <w:ilvl w:val="0"/>
                <w:numId w:val="209"/>
              </w:numPr>
              <w:ind w:hanging="199"/>
              <w:contextualSpacing/>
            </w:pPr>
            <w:r>
              <w:rPr>
                <w:rFonts w:eastAsia="Arial"/>
                <w:sz w:val="16"/>
              </w:rPr>
              <w:t>事業部長</w:t>
            </w:r>
          </w:p>
          <w:p w14:paraId="5A05DF7D" w14:textId="77777777" w:rsidR="002E1E8C" w:rsidRDefault="00226F10">
            <w:pPr>
              <w:numPr>
                <w:ilvl w:val="0"/>
                <w:numId w:val="209"/>
              </w:numPr>
              <w:ind w:hanging="199"/>
              <w:contextualSpacing/>
            </w:pPr>
            <w:r>
              <w:rPr>
                <w:rFonts w:eastAsia="Arial"/>
                <w:sz w:val="16"/>
              </w:rPr>
              <w:t>エネルギー部長</w:t>
            </w:r>
          </w:p>
          <w:p w14:paraId="2E5BAF7A" w14:textId="77777777" w:rsidR="002E1E8C" w:rsidRDefault="00226F10">
            <w:pPr>
              <w:numPr>
                <w:ilvl w:val="0"/>
                <w:numId w:val="209"/>
              </w:numPr>
              <w:ind w:hanging="199"/>
              <w:contextualSpacing/>
            </w:pPr>
            <w:r>
              <w:rPr>
                <w:rFonts w:eastAsia="Arial"/>
                <w:sz w:val="16"/>
              </w:rPr>
              <w:t>環境・安全衛生部長</w:t>
            </w:r>
          </w:p>
          <w:p w14:paraId="0E67B8D6" w14:textId="77777777" w:rsidR="002E1E8C" w:rsidRDefault="00226F10">
            <w:pPr>
              <w:numPr>
                <w:ilvl w:val="0"/>
                <w:numId w:val="209"/>
              </w:numPr>
              <w:ind w:hanging="199"/>
              <w:contextualSpacing/>
            </w:pPr>
            <w:r>
              <w:rPr>
                <w:rFonts w:eastAsia="Arial"/>
                <w:sz w:val="16"/>
              </w:rPr>
              <w:t>環境</w:t>
            </w:r>
            <w:r>
              <w:rPr>
                <w:rFonts w:eastAsia="Arial"/>
                <w:sz w:val="16"/>
              </w:rPr>
              <w:t>/</w:t>
            </w:r>
            <w:r>
              <w:rPr>
                <w:rFonts w:eastAsia="Arial"/>
                <w:sz w:val="16"/>
              </w:rPr>
              <w:t>サステナビリティ部長</w:t>
            </w:r>
          </w:p>
          <w:p w14:paraId="3C2A913B" w14:textId="77777777" w:rsidR="002E1E8C" w:rsidRDefault="00226F10">
            <w:pPr>
              <w:numPr>
                <w:ilvl w:val="0"/>
                <w:numId w:val="209"/>
              </w:numPr>
              <w:ind w:hanging="199"/>
              <w:contextualSpacing/>
            </w:pPr>
            <w:r>
              <w:rPr>
                <w:rFonts w:eastAsia="Arial"/>
                <w:sz w:val="16"/>
              </w:rPr>
              <w:t>施設長</w:t>
            </w:r>
          </w:p>
          <w:p w14:paraId="481253B5" w14:textId="77777777" w:rsidR="002E1E8C" w:rsidRDefault="00226F10">
            <w:pPr>
              <w:numPr>
                <w:ilvl w:val="0"/>
                <w:numId w:val="209"/>
              </w:numPr>
              <w:ind w:hanging="199"/>
              <w:contextualSpacing/>
            </w:pPr>
            <w:r>
              <w:rPr>
                <w:rFonts w:eastAsia="Arial"/>
                <w:sz w:val="16"/>
              </w:rPr>
              <w:t>加工部長</w:t>
            </w:r>
          </w:p>
          <w:p w14:paraId="02222757" w14:textId="77777777" w:rsidR="002E1E8C" w:rsidRDefault="00226F10">
            <w:pPr>
              <w:numPr>
                <w:ilvl w:val="0"/>
                <w:numId w:val="209"/>
              </w:numPr>
              <w:ind w:hanging="199"/>
              <w:contextualSpacing/>
            </w:pPr>
            <w:r>
              <w:rPr>
                <w:rFonts w:eastAsia="Arial"/>
                <w:sz w:val="16"/>
              </w:rPr>
              <w:t>調達部長</w:t>
            </w:r>
          </w:p>
          <w:p w14:paraId="734BED40" w14:textId="77777777" w:rsidR="002E1E8C" w:rsidRDefault="00226F10">
            <w:pPr>
              <w:numPr>
                <w:ilvl w:val="0"/>
                <w:numId w:val="209"/>
              </w:numPr>
              <w:ind w:hanging="199"/>
              <w:contextualSpacing/>
            </w:pPr>
            <w:r>
              <w:rPr>
                <w:rFonts w:eastAsia="Arial"/>
                <w:sz w:val="16"/>
              </w:rPr>
              <w:t>広報部長</w:t>
            </w:r>
          </w:p>
          <w:p w14:paraId="42D99661" w14:textId="77777777" w:rsidR="002E1E8C" w:rsidRDefault="00226F10">
            <w:pPr>
              <w:numPr>
                <w:ilvl w:val="0"/>
                <w:numId w:val="209"/>
              </w:numPr>
              <w:ind w:hanging="199"/>
              <w:contextualSpacing/>
            </w:pPr>
            <w:r>
              <w:rPr>
                <w:rFonts w:eastAsia="Arial"/>
                <w:sz w:val="16"/>
              </w:rPr>
              <w:t>リスク管理部長</w:t>
            </w:r>
          </w:p>
          <w:p w14:paraId="306AE7D2" w14:textId="77777777" w:rsidR="002E1E8C" w:rsidRDefault="00226F10">
            <w:pPr>
              <w:numPr>
                <w:ilvl w:val="0"/>
                <w:numId w:val="209"/>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104C424D" w14:textId="77777777" w:rsidR="002E1E8C" w:rsidRDefault="002E1E8C">
            <w:pPr>
              <w:rPr>
                <w:sz w:val="1"/>
              </w:rPr>
            </w:pPr>
          </w:p>
          <w:p w14:paraId="589843BC"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646B733D" w14:textId="77777777" w:rsidR="002E1E8C" w:rsidRDefault="002E1E8C">
            <w:pPr>
              <w:rPr>
                <w:sz w:val="1"/>
              </w:rPr>
            </w:pPr>
          </w:p>
          <w:p w14:paraId="0930D33D" w14:textId="77777777" w:rsidR="002E1E8C" w:rsidRDefault="00226F10">
            <w:pPr>
              <w:pStyle w:val="td-p"/>
              <w:contextualSpacing w:val="0"/>
            </w:pPr>
            <w:r>
              <w:t>選択肢</w:t>
            </w:r>
            <w:r>
              <w:t>:</w:t>
            </w:r>
          </w:p>
          <w:p w14:paraId="31248A1A" w14:textId="77777777" w:rsidR="002E1E8C" w:rsidRDefault="002E1E8C">
            <w:pPr>
              <w:rPr>
                <w:sz w:val="1"/>
              </w:rPr>
            </w:pPr>
          </w:p>
          <w:p w14:paraId="61D2D119" w14:textId="77777777" w:rsidR="002E1E8C" w:rsidRDefault="00226F10">
            <w:pPr>
              <w:numPr>
                <w:ilvl w:val="0"/>
                <w:numId w:val="210"/>
              </w:numPr>
              <w:ind w:hanging="199"/>
              <w:contextualSpacing/>
            </w:pPr>
            <w:r>
              <w:rPr>
                <w:rFonts w:eastAsia="Arial"/>
                <w:sz w:val="16"/>
              </w:rPr>
              <w:t>水関連リスクと機会の評価</w:t>
            </w:r>
          </w:p>
          <w:p w14:paraId="6FAC9B20" w14:textId="77777777" w:rsidR="002E1E8C" w:rsidRDefault="00226F10">
            <w:pPr>
              <w:numPr>
                <w:ilvl w:val="0"/>
                <w:numId w:val="210"/>
              </w:numPr>
              <w:ind w:hanging="199"/>
              <w:contextualSpacing/>
            </w:pPr>
            <w:r>
              <w:rPr>
                <w:rFonts w:eastAsia="Arial"/>
                <w:sz w:val="16"/>
              </w:rPr>
              <w:t>水関連リスクと機会の管理</w:t>
            </w:r>
          </w:p>
          <w:p w14:paraId="4BC7FBCE" w14:textId="77777777" w:rsidR="002E1E8C" w:rsidRDefault="00226F10">
            <w:pPr>
              <w:numPr>
                <w:ilvl w:val="0"/>
                <w:numId w:val="210"/>
              </w:numPr>
              <w:ind w:hanging="199"/>
              <w:contextualSpacing/>
            </w:pPr>
            <w:r>
              <w:rPr>
                <w:rFonts w:eastAsia="Arial"/>
                <w:sz w:val="16"/>
              </w:rPr>
              <w:t>水関連リスクと機会の評価と管理の両方</w:t>
            </w:r>
          </w:p>
          <w:p w14:paraId="5213FE4D" w14:textId="77777777" w:rsidR="002E1E8C" w:rsidRDefault="00226F10">
            <w:pPr>
              <w:numPr>
                <w:ilvl w:val="0"/>
                <w:numId w:val="210"/>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640FC276" w14:textId="77777777" w:rsidR="002E1E8C" w:rsidRDefault="002E1E8C">
            <w:pPr>
              <w:rPr>
                <w:sz w:val="1"/>
              </w:rPr>
            </w:pPr>
          </w:p>
          <w:p w14:paraId="4BA417B0"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712D8736" w14:textId="77777777" w:rsidR="002E1E8C" w:rsidRDefault="002E1E8C">
            <w:pPr>
              <w:rPr>
                <w:sz w:val="1"/>
              </w:rPr>
            </w:pPr>
          </w:p>
          <w:p w14:paraId="7AA91F5F" w14:textId="77777777" w:rsidR="002E1E8C" w:rsidRDefault="00226F10">
            <w:pPr>
              <w:pStyle w:val="td-p"/>
              <w:contextualSpacing w:val="0"/>
            </w:pPr>
            <w:r>
              <w:t>選択肢</w:t>
            </w:r>
            <w:r>
              <w:t>:</w:t>
            </w:r>
          </w:p>
          <w:p w14:paraId="452569FC" w14:textId="77777777" w:rsidR="002E1E8C" w:rsidRDefault="002E1E8C">
            <w:pPr>
              <w:rPr>
                <w:sz w:val="1"/>
              </w:rPr>
            </w:pPr>
          </w:p>
          <w:p w14:paraId="475FC6BB" w14:textId="77777777" w:rsidR="002E1E8C" w:rsidRDefault="00226F10">
            <w:pPr>
              <w:numPr>
                <w:ilvl w:val="0"/>
                <w:numId w:val="211"/>
              </w:numPr>
              <w:ind w:hanging="199"/>
              <w:contextualSpacing/>
            </w:pPr>
            <w:r>
              <w:rPr>
                <w:rFonts w:eastAsia="Arial"/>
                <w:sz w:val="16"/>
              </w:rPr>
              <w:t>四半期に</w:t>
            </w:r>
            <w:r>
              <w:rPr>
                <w:rFonts w:eastAsia="Arial"/>
                <w:sz w:val="16"/>
              </w:rPr>
              <w:t>1</w:t>
            </w:r>
            <w:r>
              <w:rPr>
                <w:rFonts w:eastAsia="Arial"/>
                <w:sz w:val="16"/>
              </w:rPr>
              <w:t>回以上の頻度で</w:t>
            </w:r>
          </w:p>
          <w:p w14:paraId="4057DA23" w14:textId="77777777" w:rsidR="002E1E8C" w:rsidRDefault="00226F10">
            <w:pPr>
              <w:numPr>
                <w:ilvl w:val="0"/>
                <w:numId w:val="211"/>
              </w:numPr>
              <w:ind w:hanging="199"/>
              <w:contextualSpacing/>
            </w:pPr>
            <w:r>
              <w:rPr>
                <w:rFonts w:eastAsia="Arial"/>
                <w:sz w:val="16"/>
              </w:rPr>
              <w:t>四半期に</w:t>
            </w:r>
            <w:r>
              <w:rPr>
                <w:rFonts w:eastAsia="Arial"/>
                <w:sz w:val="16"/>
              </w:rPr>
              <w:t>1</w:t>
            </w:r>
            <w:r>
              <w:rPr>
                <w:rFonts w:eastAsia="Arial"/>
                <w:sz w:val="16"/>
              </w:rPr>
              <w:t>回</w:t>
            </w:r>
          </w:p>
          <w:p w14:paraId="05584144" w14:textId="77777777" w:rsidR="002E1E8C" w:rsidRDefault="00226F10">
            <w:pPr>
              <w:numPr>
                <w:ilvl w:val="0"/>
                <w:numId w:val="211"/>
              </w:numPr>
              <w:ind w:hanging="199"/>
              <w:contextualSpacing/>
            </w:pPr>
            <w:r>
              <w:rPr>
                <w:rFonts w:eastAsia="Arial"/>
                <w:sz w:val="16"/>
              </w:rPr>
              <w:t>半年に</w:t>
            </w:r>
            <w:r>
              <w:rPr>
                <w:rFonts w:eastAsia="Arial"/>
                <w:sz w:val="16"/>
              </w:rPr>
              <w:t>1</w:t>
            </w:r>
            <w:r>
              <w:rPr>
                <w:rFonts w:eastAsia="Arial"/>
                <w:sz w:val="16"/>
              </w:rPr>
              <w:t>回</w:t>
            </w:r>
          </w:p>
          <w:p w14:paraId="25CC8B4C" w14:textId="77777777" w:rsidR="002E1E8C" w:rsidRDefault="00226F10">
            <w:pPr>
              <w:numPr>
                <w:ilvl w:val="0"/>
                <w:numId w:val="211"/>
              </w:numPr>
              <w:ind w:hanging="199"/>
              <w:contextualSpacing/>
            </w:pPr>
            <w:r>
              <w:rPr>
                <w:rFonts w:eastAsia="Arial"/>
                <w:sz w:val="16"/>
              </w:rPr>
              <w:t>年</w:t>
            </w:r>
            <w:r>
              <w:rPr>
                <w:rFonts w:eastAsia="Arial"/>
                <w:sz w:val="16"/>
              </w:rPr>
              <w:t>1</w:t>
            </w:r>
            <w:r>
              <w:rPr>
                <w:rFonts w:eastAsia="Arial"/>
                <w:sz w:val="16"/>
              </w:rPr>
              <w:t>回</w:t>
            </w:r>
          </w:p>
          <w:p w14:paraId="3308A1ED" w14:textId="77777777" w:rsidR="002E1E8C" w:rsidRDefault="00226F10">
            <w:pPr>
              <w:numPr>
                <w:ilvl w:val="0"/>
                <w:numId w:val="211"/>
              </w:numPr>
              <w:ind w:hanging="199"/>
              <w:contextualSpacing/>
            </w:pPr>
            <w:r>
              <w:rPr>
                <w:rFonts w:eastAsia="Arial"/>
                <w:sz w:val="16"/>
              </w:rPr>
              <w:t>年</w:t>
            </w:r>
            <w:r>
              <w:rPr>
                <w:rFonts w:eastAsia="Arial"/>
                <w:sz w:val="16"/>
              </w:rPr>
              <w:t>1</w:t>
            </w:r>
            <w:r>
              <w:rPr>
                <w:rFonts w:eastAsia="Arial"/>
                <w:sz w:val="16"/>
              </w:rPr>
              <w:t>回より少ない頻度で</w:t>
            </w:r>
          </w:p>
          <w:p w14:paraId="6D38C73A" w14:textId="77777777" w:rsidR="002E1E8C" w:rsidRDefault="00226F10">
            <w:pPr>
              <w:numPr>
                <w:ilvl w:val="0"/>
                <w:numId w:val="211"/>
              </w:numPr>
              <w:ind w:hanging="199"/>
              <w:contextualSpacing/>
            </w:pPr>
            <w:r>
              <w:rPr>
                <w:rFonts w:eastAsia="Arial"/>
                <w:sz w:val="16"/>
              </w:rPr>
              <w:t>重要な事案が生じたとき</w:t>
            </w:r>
          </w:p>
          <w:p w14:paraId="363FFCDF" w14:textId="77777777" w:rsidR="002E1E8C" w:rsidRDefault="00226F10">
            <w:pPr>
              <w:numPr>
                <w:ilvl w:val="0"/>
                <w:numId w:val="211"/>
              </w:numPr>
              <w:ind w:hanging="199"/>
              <w:contextualSpacing/>
            </w:pPr>
            <w:r>
              <w:rPr>
                <w:rFonts w:eastAsia="Arial"/>
                <w:sz w:val="16"/>
              </w:rPr>
              <w:t>取締役会に報告なし</w:t>
            </w:r>
          </w:p>
          <w:p w14:paraId="4FD4DA24" w14:textId="77777777" w:rsidR="002E1E8C" w:rsidRDefault="002E1E8C">
            <w:pPr>
              <w:rPr>
                <w:sz w:val="1"/>
              </w:rPr>
            </w:pPr>
          </w:p>
          <w:p w14:paraId="33C17CD5"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20DEC47B" w14:textId="77777777" w:rsidR="002E1E8C" w:rsidRDefault="002E1E8C">
            <w:pPr>
              <w:rPr>
                <w:sz w:val="1"/>
              </w:rPr>
            </w:pPr>
          </w:p>
          <w:p w14:paraId="1D247901" w14:textId="77777777" w:rsidR="002E1E8C" w:rsidRDefault="00226F10">
            <w:pPr>
              <w:pStyle w:val="td-p"/>
              <w:contextualSpacing w:val="0"/>
            </w:pPr>
            <w:r>
              <w:t>文章入力欄</w:t>
            </w:r>
            <w:r>
              <w:t>[</w:t>
            </w:r>
            <w:r>
              <w:t>最大</w:t>
            </w:r>
            <w:r>
              <w:t xml:space="preserve"> 1,000</w:t>
            </w:r>
            <w:r>
              <w:t>文字</w:t>
            </w:r>
            <w:r>
              <w:t>]</w:t>
            </w:r>
          </w:p>
          <w:p w14:paraId="1B42D86F" w14:textId="77777777" w:rsidR="002E1E8C" w:rsidRDefault="002E1E8C">
            <w:pPr>
              <w:rPr>
                <w:sz w:val="1"/>
              </w:rPr>
            </w:pPr>
          </w:p>
        </w:tc>
      </w:tr>
    </w:tbl>
    <w:p w14:paraId="389BA0B0" w14:textId="77777777" w:rsidR="002E1E8C" w:rsidRDefault="002E1E8C"/>
    <w:p w14:paraId="457057D4" w14:textId="77777777" w:rsidR="002E1E8C" w:rsidRDefault="00226F10">
      <w:r>
        <w:rPr>
          <w:sz w:val="22"/>
        </w:rPr>
        <w:t>[</w:t>
      </w:r>
      <w:r>
        <w:rPr>
          <w:sz w:val="22"/>
        </w:rPr>
        <w:t>回答行を追加</w:t>
      </w:r>
      <w:r>
        <w:rPr>
          <w:sz w:val="22"/>
        </w:rPr>
        <w:t xml:space="preserve">] </w:t>
      </w:r>
    </w:p>
    <w:p w14:paraId="01E63C55" w14:textId="77777777" w:rsidR="002E1E8C" w:rsidRDefault="002E1E8C">
      <w:pPr>
        <w:pBdr>
          <w:top w:val="single" w:sz="4" w:space="1" w:color="9099A0"/>
        </w:pBdr>
      </w:pPr>
    </w:p>
    <w:p w14:paraId="78A533F6" w14:textId="77777777" w:rsidR="002E1E8C" w:rsidRDefault="00226F10">
      <w:pPr>
        <w:pStyle w:val="h2"/>
        <w:contextualSpacing w:val="0"/>
      </w:pPr>
      <w:r>
        <w:t>従業員インセンティブ</w:t>
      </w:r>
    </w:p>
    <w:p w14:paraId="74C74F37" w14:textId="77777777" w:rsidR="002E1E8C" w:rsidRDefault="002E1E8C">
      <w:pPr>
        <w:pBdr>
          <w:top w:val="single" w:sz="4" w:space="1" w:color="9099A0"/>
        </w:pBdr>
      </w:pPr>
    </w:p>
    <w:p w14:paraId="1D36E2A6" w14:textId="77777777" w:rsidR="002E1E8C" w:rsidRDefault="00226F10">
      <w:r>
        <w:rPr>
          <w:sz w:val="22"/>
        </w:rPr>
        <w:t>このセクションの質問は影響の大きなセクターにのみ表示され、セクター特有の質問を表示することを選択しない限り、ここでは表示されません。</w:t>
      </w:r>
    </w:p>
    <w:p w14:paraId="5DA1C2E9" w14:textId="77777777" w:rsidR="002E1E8C" w:rsidRDefault="002E1E8C">
      <w:pPr>
        <w:pBdr>
          <w:top w:val="single" w:sz="4" w:space="1" w:color="9099A0"/>
        </w:pBdr>
      </w:pPr>
    </w:p>
    <w:p w14:paraId="21BF3EDC" w14:textId="77777777" w:rsidR="002E1E8C" w:rsidRDefault="00226F10">
      <w:pPr>
        <w:pStyle w:val="h2"/>
        <w:contextualSpacing w:val="0"/>
      </w:pPr>
      <w:r>
        <w:t>公共政策エンゲージメント</w:t>
      </w:r>
    </w:p>
    <w:p w14:paraId="40DB4C13" w14:textId="77777777" w:rsidR="002E1E8C" w:rsidRDefault="002E1E8C">
      <w:pPr>
        <w:pBdr>
          <w:top w:val="single" w:sz="4" w:space="1" w:color="9099A0"/>
        </w:pBdr>
      </w:pPr>
    </w:p>
    <w:p w14:paraId="380239B0" w14:textId="77777777" w:rsidR="002E1E8C" w:rsidRDefault="002E1E8C">
      <w:pPr>
        <w:pBdr>
          <w:top w:val="single" w:sz="4" w:space="1" w:color="9099A0"/>
        </w:pBdr>
      </w:pPr>
    </w:p>
    <w:p w14:paraId="486BE509" w14:textId="77777777" w:rsidR="002E1E8C" w:rsidRDefault="00226F10">
      <w:pPr>
        <w:pStyle w:val="h3"/>
        <w:contextualSpacing w:val="0"/>
      </w:pPr>
      <w:r>
        <w:t xml:space="preserve">(W6.5) </w:t>
      </w:r>
      <w:r>
        <w:t>貴社では、水に関する公共政策に直接的または間接的に影響を及ぼしうる活動に、以下のいずれかを通じて関与していますか。</w:t>
      </w:r>
    </w:p>
    <w:p w14:paraId="6E3E6AC6" w14:textId="77777777" w:rsidR="002E1E8C" w:rsidRDefault="00226F10">
      <w:pPr>
        <w:pStyle w:val="h3"/>
        <w:contextualSpacing w:val="0"/>
      </w:pPr>
      <w:r>
        <w:t>回答に応じて表示される質問</w:t>
      </w:r>
    </w:p>
    <w:p w14:paraId="6B932C55" w14:textId="77777777" w:rsidR="002E1E8C" w:rsidRDefault="00226F10">
      <w:pPr>
        <w:numPr>
          <w:ilvl w:val="0"/>
          <w:numId w:val="212"/>
        </w:numPr>
        <w:ind w:hanging="199"/>
        <w:contextualSpacing/>
      </w:pPr>
      <w:r>
        <w:rPr>
          <w:rFonts w:eastAsia="Arial"/>
          <w:sz w:val="22"/>
        </w:rPr>
        <w:t>W6.5</w:t>
      </w:r>
      <w:r>
        <w:rPr>
          <w:rFonts w:eastAsia="Arial"/>
          <w:sz w:val="22"/>
        </w:rPr>
        <w:t>への回答にもとづいて、</w:t>
      </w:r>
      <w:r>
        <w:rPr>
          <w:rFonts w:eastAsia="Arial"/>
          <w:sz w:val="22"/>
        </w:rPr>
        <w:t>W6.5a</w:t>
      </w:r>
      <w:r>
        <w:rPr>
          <w:rFonts w:eastAsia="Arial"/>
          <w:sz w:val="22"/>
        </w:rPr>
        <w:t>が表示されるか否かが決まります。</w:t>
      </w:r>
      <w:r>
        <w:rPr>
          <w:rFonts w:eastAsia="Arial"/>
          <w:sz w:val="22"/>
        </w:rPr>
        <w:t>W6.5</w:t>
      </w:r>
      <w:r>
        <w:rPr>
          <w:rFonts w:eastAsia="Arial"/>
          <w:sz w:val="22"/>
        </w:rPr>
        <w:t>への回答を修正すると、</w:t>
      </w:r>
      <w:r>
        <w:rPr>
          <w:rFonts w:eastAsia="Arial"/>
          <w:sz w:val="22"/>
        </w:rPr>
        <w:t>W6.5a</w:t>
      </w:r>
      <w:r>
        <w:rPr>
          <w:rFonts w:eastAsia="Arial"/>
          <w:sz w:val="22"/>
        </w:rPr>
        <w:t>の入力データが消去されるかもしれません。その場合は、</w:t>
      </w:r>
      <w:r>
        <w:rPr>
          <w:rFonts w:eastAsia="Arial"/>
          <w:sz w:val="22"/>
        </w:rPr>
        <w:t>W6.5a</w:t>
      </w:r>
      <w:r>
        <w:rPr>
          <w:rFonts w:eastAsia="Arial"/>
          <w:sz w:val="22"/>
        </w:rPr>
        <w:t>のデータを再入力してください。</w:t>
      </w:r>
    </w:p>
    <w:p w14:paraId="0818A335" w14:textId="77777777" w:rsidR="002E1E8C" w:rsidRDefault="00226F10">
      <w:pPr>
        <w:pStyle w:val="h3"/>
        <w:contextualSpacing w:val="0"/>
      </w:pPr>
      <w:r>
        <w:t>2018</w:t>
      </w:r>
      <w:r>
        <w:t>年からの変更点</w:t>
      </w:r>
    </w:p>
    <w:p w14:paraId="3439D224" w14:textId="77777777" w:rsidR="002E1E8C" w:rsidRDefault="00226F10">
      <w:r>
        <w:rPr>
          <w:sz w:val="22"/>
        </w:rPr>
        <w:t>変化なし</w:t>
      </w:r>
      <w:r>
        <w:rPr>
          <w:sz w:val="22"/>
        </w:rPr>
        <w:t xml:space="preserve"> </w:t>
      </w:r>
    </w:p>
    <w:p w14:paraId="293F7729" w14:textId="77777777" w:rsidR="002E1E8C" w:rsidRDefault="00226F10">
      <w:pPr>
        <w:pStyle w:val="h3"/>
        <w:contextualSpacing w:val="0"/>
      </w:pPr>
      <w:r>
        <w:t>回答選択肢</w:t>
      </w:r>
    </w:p>
    <w:p w14:paraId="02CB2FB2" w14:textId="77777777" w:rsidR="002E1E8C" w:rsidRDefault="00226F10">
      <w:r>
        <w:rPr>
          <w:sz w:val="22"/>
        </w:rPr>
        <w:t>以下の選択肢から該当するものをすべて選択してください</w:t>
      </w:r>
      <w:r>
        <w:rPr>
          <w:sz w:val="22"/>
        </w:rPr>
        <w:t xml:space="preserve">: </w:t>
      </w:r>
    </w:p>
    <w:p w14:paraId="47F1844C" w14:textId="77777777" w:rsidR="002E1E8C" w:rsidRDefault="00226F10">
      <w:pPr>
        <w:numPr>
          <w:ilvl w:val="0"/>
          <w:numId w:val="213"/>
        </w:numPr>
        <w:ind w:hanging="199"/>
        <w:contextualSpacing/>
      </w:pPr>
      <w:r>
        <w:rPr>
          <w:rFonts w:eastAsia="Arial"/>
          <w:sz w:val="22"/>
        </w:rPr>
        <w:t>はい、政策立案者との直接的エンゲージメントを通じて</w:t>
      </w:r>
    </w:p>
    <w:p w14:paraId="176D4024" w14:textId="77777777" w:rsidR="002E1E8C" w:rsidRDefault="00226F10">
      <w:pPr>
        <w:numPr>
          <w:ilvl w:val="0"/>
          <w:numId w:val="213"/>
        </w:numPr>
        <w:ind w:hanging="199"/>
        <w:contextualSpacing/>
      </w:pPr>
      <w:r>
        <w:rPr>
          <w:rFonts w:eastAsia="Arial"/>
          <w:sz w:val="22"/>
        </w:rPr>
        <w:t>はい、業界団体を通じて</w:t>
      </w:r>
    </w:p>
    <w:p w14:paraId="5542581A" w14:textId="77777777" w:rsidR="002E1E8C" w:rsidRDefault="00226F10">
      <w:pPr>
        <w:numPr>
          <w:ilvl w:val="0"/>
          <w:numId w:val="213"/>
        </w:numPr>
        <w:ind w:hanging="199"/>
        <w:contextualSpacing/>
      </w:pPr>
      <w:r>
        <w:rPr>
          <w:rFonts w:eastAsia="Arial"/>
          <w:sz w:val="22"/>
        </w:rPr>
        <w:t>はい、研究組織への資金提供を通じて</w:t>
      </w:r>
    </w:p>
    <w:p w14:paraId="6D3AD208" w14:textId="77777777" w:rsidR="002E1E8C" w:rsidRDefault="00226F10">
      <w:pPr>
        <w:numPr>
          <w:ilvl w:val="0"/>
          <w:numId w:val="213"/>
        </w:numPr>
        <w:ind w:hanging="199"/>
        <w:contextualSpacing/>
      </w:pPr>
      <w:r>
        <w:rPr>
          <w:rFonts w:eastAsia="Arial"/>
          <w:sz w:val="22"/>
        </w:rPr>
        <w:t>はい、その他を通じて</w:t>
      </w:r>
    </w:p>
    <w:p w14:paraId="04986F07" w14:textId="77777777" w:rsidR="002E1E8C" w:rsidRDefault="00226F10">
      <w:pPr>
        <w:numPr>
          <w:ilvl w:val="0"/>
          <w:numId w:val="213"/>
        </w:numPr>
        <w:ind w:hanging="199"/>
        <w:contextualSpacing/>
      </w:pPr>
      <w:r>
        <w:rPr>
          <w:rFonts w:eastAsia="Arial"/>
          <w:sz w:val="22"/>
        </w:rPr>
        <w:t>いいえ</w:t>
      </w:r>
    </w:p>
    <w:p w14:paraId="66E8053B" w14:textId="77777777" w:rsidR="002E1E8C" w:rsidRDefault="002E1E8C">
      <w:pPr>
        <w:pBdr>
          <w:top w:val="single" w:sz="4" w:space="1" w:color="9099A0"/>
        </w:pBdr>
      </w:pPr>
    </w:p>
    <w:p w14:paraId="6E1D9048" w14:textId="77777777" w:rsidR="002E1E8C" w:rsidRDefault="00226F10">
      <w:pPr>
        <w:pStyle w:val="h3"/>
        <w:contextualSpacing w:val="0"/>
      </w:pPr>
      <w:r>
        <w:t xml:space="preserve">(W6.5a) </w:t>
      </w:r>
      <w:r>
        <w:t>公共政策に影響を及ぼそうとする直接的および間接的活動のすべてが、水に関する貴社自身の方針</w:t>
      </w:r>
      <w:r>
        <w:t>/</w:t>
      </w:r>
      <w:r>
        <w:t>誓約に合致するものとなるよう、どのようなプロセスを実施していますか</w:t>
      </w:r>
      <w:r>
        <w:t>?</w:t>
      </w:r>
    </w:p>
    <w:p w14:paraId="7F3510EA" w14:textId="77777777" w:rsidR="002E1E8C" w:rsidRDefault="00226F10">
      <w:pPr>
        <w:pStyle w:val="h3"/>
        <w:contextualSpacing w:val="0"/>
      </w:pPr>
      <w:r>
        <w:t>回答に応じて表示される質問</w:t>
      </w:r>
    </w:p>
    <w:p w14:paraId="31D6DD77" w14:textId="77777777" w:rsidR="002E1E8C" w:rsidRDefault="00226F10">
      <w:pPr>
        <w:numPr>
          <w:ilvl w:val="0"/>
          <w:numId w:val="214"/>
        </w:numPr>
        <w:ind w:hanging="199"/>
        <w:contextualSpacing/>
      </w:pPr>
      <w:r>
        <w:rPr>
          <w:rFonts w:eastAsia="Arial"/>
          <w:sz w:val="22"/>
        </w:rPr>
        <w:t>W6.5</w:t>
      </w:r>
      <w:r>
        <w:rPr>
          <w:rFonts w:eastAsia="Arial"/>
          <w:sz w:val="22"/>
        </w:rPr>
        <w:t>の回答で「はい」の選択肢のいずれかを選択した場合にのみ、この質問が表示されます。</w:t>
      </w:r>
    </w:p>
    <w:p w14:paraId="1AFAECD5" w14:textId="77777777" w:rsidR="002E1E8C" w:rsidRDefault="00226F10">
      <w:pPr>
        <w:pStyle w:val="h3"/>
        <w:contextualSpacing w:val="0"/>
      </w:pPr>
      <w:r>
        <w:t>2018</w:t>
      </w:r>
      <w:r>
        <w:t>年からの</w:t>
      </w:r>
      <w:r>
        <w:t>変更点</w:t>
      </w:r>
    </w:p>
    <w:p w14:paraId="275C6F9D" w14:textId="77777777" w:rsidR="002E1E8C" w:rsidRDefault="00226F10">
      <w:r>
        <w:rPr>
          <w:sz w:val="22"/>
        </w:rPr>
        <w:t>変化なし</w:t>
      </w:r>
    </w:p>
    <w:p w14:paraId="20329169" w14:textId="77777777" w:rsidR="002E1E8C" w:rsidRDefault="00226F10">
      <w:pPr>
        <w:pStyle w:val="h3"/>
        <w:contextualSpacing w:val="0"/>
      </w:pPr>
      <w:r>
        <w:t>回答選択肢</w:t>
      </w:r>
    </w:p>
    <w:p w14:paraId="4F012589" w14:textId="77777777" w:rsidR="002E1E8C" w:rsidRDefault="00226F10">
      <w:r>
        <w:rPr>
          <w:sz w:val="22"/>
        </w:rPr>
        <w:t>これは、</w:t>
      </w:r>
      <w:r>
        <w:rPr>
          <w:sz w:val="22"/>
        </w:rPr>
        <w:t>1,500</w:t>
      </w:r>
      <w:r>
        <w:rPr>
          <w:sz w:val="22"/>
        </w:rPr>
        <w:t>文字の制限のある自由回答式の質問です。</w:t>
      </w:r>
      <w:r>
        <w:rPr>
          <w:sz w:val="22"/>
        </w:rPr>
        <w:t xml:space="preserve"> </w:t>
      </w:r>
    </w:p>
    <w:p w14:paraId="7A09E20A" w14:textId="77777777" w:rsidR="002E1E8C" w:rsidRDefault="00226F10">
      <w:r>
        <w:rPr>
          <w:sz w:val="22"/>
        </w:rPr>
        <w:t>本開示プラットフォームに別の文書からコピーする場合、書式設定は保持されませんのでご注意ください。</w:t>
      </w:r>
      <w:r>
        <w:rPr>
          <w:sz w:val="22"/>
        </w:rPr>
        <w:t xml:space="preserve"> </w:t>
      </w:r>
    </w:p>
    <w:p w14:paraId="6831A1B3" w14:textId="77777777" w:rsidR="002E1E8C" w:rsidRDefault="002E1E8C">
      <w:pPr>
        <w:pBdr>
          <w:top w:val="single" w:sz="4" w:space="1" w:color="9099A0"/>
        </w:pBdr>
      </w:pPr>
    </w:p>
    <w:p w14:paraId="53154AD5" w14:textId="77777777" w:rsidR="002E1E8C" w:rsidRDefault="00226F10">
      <w:pPr>
        <w:pStyle w:val="h2"/>
        <w:contextualSpacing w:val="0"/>
      </w:pPr>
      <w:r>
        <w:t>報告</w:t>
      </w:r>
    </w:p>
    <w:p w14:paraId="72E4C26A" w14:textId="77777777" w:rsidR="002E1E8C" w:rsidRDefault="002E1E8C">
      <w:pPr>
        <w:pBdr>
          <w:top w:val="single" w:sz="4" w:space="1" w:color="9099A0"/>
        </w:pBdr>
      </w:pPr>
    </w:p>
    <w:p w14:paraId="4D035212" w14:textId="77777777" w:rsidR="002E1E8C" w:rsidRDefault="002E1E8C">
      <w:pPr>
        <w:pBdr>
          <w:top w:val="single" w:sz="4" w:space="1" w:color="9099A0"/>
        </w:pBdr>
      </w:pPr>
    </w:p>
    <w:p w14:paraId="1370563B" w14:textId="77777777" w:rsidR="002E1E8C" w:rsidRDefault="00226F10">
      <w:pPr>
        <w:pStyle w:val="h3"/>
        <w:contextualSpacing w:val="0"/>
      </w:pPr>
      <w:r>
        <w:t xml:space="preserve">(W6.6) </w:t>
      </w:r>
      <w:r>
        <w:t>貴社は、水関連リスクへの対応に関する情報を直近の財務報告書に含めましたか。</w:t>
      </w:r>
    </w:p>
    <w:p w14:paraId="57A8D92B" w14:textId="77777777" w:rsidR="002E1E8C" w:rsidRDefault="00226F10">
      <w:pPr>
        <w:pStyle w:val="h3"/>
        <w:contextualSpacing w:val="0"/>
      </w:pPr>
      <w:r>
        <w:t>2018</w:t>
      </w:r>
      <w:r>
        <w:t>年からの変更点</w:t>
      </w:r>
    </w:p>
    <w:p w14:paraId="03A02842" w14:textId="77777777" w:rsidR="002E1E8C" w:rsidRDefault="00226F10">
      <w:r>
        <w:rPr>
          <w:sz w:val="22"/>
        </w:rPr>
        <w:t>新しい質問</w:t>
      </w:r>
    </w:p>
    <w:p w14:paraId="32351317" w14:textId="77777777" w:rsidR="002E1E8C" w:rsidRDefault="00226F10">
      <w:pPr>
        <w:pStyle w:val="h3"/>
        <w:contextualSpacing w:val="0"/>
      </w:pPr>
      <w:r>
        <w:t>回答選択肢</w:t>
      </w:r>
    </w:p>
    <w:p w14:paraId="392A2C27" w14:textId="77777777" w:rsidR="002E1E8C" w:rsidRDefault="00226F10">
      <w:pPr>
        <w:numPr>
          <w:ilvl w:val="0"/>
          <w:numId w:val="215"/>
        </w:numPr>
        <w:ind w:hanging="199"/>
        <w:contextualSpacing/>
      </w:pPr>
      <w:r>
        <w:rPr>
          <w:rFonts w:eastAsia="Arial"/>
          <w:sz w:val="22"/>
        </w:rPr>
        <w:t>はい</w:t>
      </w:r>
      <w:r>
        <w:rPr>
          <w:rFonts w:eastAsia="Arial"/>
          <w:sz w:val="22"/>
        </w:rPr>
        <w:t xml:space="preserve"> (</w:t>
      </w:r>
      <w:r>
        <w:rPr>
          <w:rFonts w:eastAsia="Arial"/>
          <w:sz w:val="22"/>
        </w:rPr>
        <w:t>任意で報告書を添付していただけます</w:t>
      </w:r>
      <w:r>
        <w:rPr>
          <w:rFonts w:eastAsia="Arial"/>
          <w:sz w:val="22"/>
        </w:rPr>
        <w:t>)</w:t>
      </w:r>
    </w:p>
    <w:p w14:paraId="21ECA2FF" w14:textId="77777777" w:rsidR="002E1E8C" w:rsidRDefault="00226F10">
      <w:pPr>
        <w:numPr>
          <w:ilvl w:val="0"/>
          <w:numId w:val="215"/>
        </w:numPr>
        <w:ind w:hanging="199"/>
        <w:contextualSpacing/>
      </w:pPr>
      <w:r>
        <w:rPr>
          <w:rFonts w:eastAsia="Arial"/>
          <w:sz w:val="22"/>
        </w:rPr>
        <w:t>いいえ、しかし今後</w:t>
      </w:r>
      <w:r>
        <w:rPr>
          <w:rFonts w:eastAsia="Arial"/>
          <w:sz w:val="22"/>
        </w:rPr>
        <w:t>2</w:t>
      </w:r>
      <w:r>
        <w:rPr>
          <w:rFonts w:eastAsia="Arial"/>
          <w:sz w:val="22"/>
        </w:rPr>
        <w:t>年以内にそうする予定です</w:t>
      </w:r>
    </w:p>
    <w:p w14:paraId="0E35C76A" w14:textId="77777777" w:rsidR="002E1E8C" w:rsidRDefault="00226F10">
      <w:pPr>
        <w:numPr>
          <w:ilvl w:val="0"/>
          <w:numId w:val="215"/>
        </w:numPr>
        <w:ind w:hanging="199"/>
        <w:contextualSpacing/>
      </w:pPr>
      <w:r>
        <w:rPr>
          <w:rFonts w:eastAsia="Arial"/>
          <w:sz w:val="22"/>
        </w:rPr>
        <w:t>いいえ、またその予定もありません</w:t>
      </w:r>
    </w:p>
    <w:p w14:paraId="402FD884" w14:textId="77777777" w:rsidR="002E1E8C" w:rsidRDefault="002E1E8C">
      <w:pPr>
        <w:pBdr>
          <w:top w:val="single" w:sz="4" w:space="1" w:color="9099A0"/>
        </w:pBdr>
      </w:pPr>
    </w:p>
    <w:p w14:paraId="069223D6" w14:textId="77777777" w:rsidR="002E1E8C" w:rsidRDefault="00226F10">
      <w:r>
        <w:br w:type="page"/>
      </w:r>
    </w:p>
    <w:p w14:paraId="2F758117" w14:textId="77777777" w:rsidR="002E1E8C" w:rsidRDefault="002E1E8C">
      <w:pPr>
        <w:pBdr>
          <w:top w:val="single" w:sz="40" w:space="1" w:color="2C86DA"/>
        </w:pBdr>
      </w:pPr>
    </w:p>
    <w:p w14:paraId="49E6199C" w14:textId="77777777" w:rsidR="002E1E8C" w:rsidRDefault="00226F10">
      <w:pPr>
        <w:pStyle w:val="h1"/>
        <w:contextualSpacing w:val="0"/>
      </w:pPr>
      <w:r>
        <w:t xml:space="preserve">W7 </w:t>
      </w:r>
      <w:r>
        <w:t>事業戦略</w:t>
      </w:r>
    </w:p>
    <w:p w14:paraId="1B714FBD" w14:textId="77777777" w:rsidR="002E1E8C" w:rsidRDefault="002E1E8C">
      <w:pPr>
        <w:pBdr>
          <w:top w:val="single" w:sz="4" w:space="1" w:color="9099A0"/>
        </w:pBdr>
      </w:pPr>
    </w:p>
    <w:p w14:paraId="650CC5DF" w14:textId="77777777" w:rsidR="002E1E8C" w:rsidRDefault="002E1E8C">
      <w:pPr>
        <w:pBdr>
          <w:top w:val="single" w:sz="4" w:space="1" w:color="9099A0"/>
        </w:pBdr>
      </w:pPr>
    </w:p>
    <w:p w14:paraId="360FEF67" w14:textId="77777777" w:rsidR="002E1E8C" w:rsidRDefault="00226F10">
      <w:pPr>
        <w:pStyle w:val="h2"/>
        <w:contextualSpacing w:val="0"/>
      </w:pPr>
      <w:r>
        <w:t>戦略プラン</w:t>
      </w:r>
    </w:p>
    <w:p w14:paraId="1C6011C5" w14:textId="77777777" w:rsidR="002E1E8C" w:rsidRDefault="002E1E8C">
      <w:pPr>
        <w:pBdr>
          <w:top w:val="single" w:sz="4" w:space="1" w:color="9099A0"/>
        </w:pBdr>
      </w:pPr>
    </w:p>
    <w:p w14:paraId="2C9673C1" w14:textId="77777777" w:rsidR="002E1E8C" w:rsidRDefault="002E1E8C">
      <w:pPr>
        <w:pBdr>
          <w:top w:val="single" w:sz="4" w:space="1" w:color="9099A0"/>
        </w:pBdr>
      </w:pPr>
    </w:p>
    <w:p w14:paraId="22E38E01" w14:textId="77777777" w:rsidR="002E1E8C" w:rsidRDefault="00226F10">
      <w:pPr>
        <w:pStyle w:val="h3"/>
        <w:contextualSpacing w:val="0"/>
      </w:pPr>
      <w:r>
        <w:t xml:space="preserve">(W7.1) </w:t>
      </w:r>
      <w:r>
        <w:t>水関連問題は、貴社の長期的・戦略的事業計画のいずれかの側面に組み込まれていますか。もしそうであれば、どのように組み込まれていますか。</w:t>
      </w:r>
    </w:p>
    <w:p w14:paraId="0ECB7C81" w14:textId="77777777" w:rsidR="002E1E8C" w:rsidRDefault="00226F10">
      <w:pPr>
        <w:pStyle w:val="h3"/>
        <w:contextualSpacing w:val="0"/>
      </w:pPr>
      <w:r>
        <w:t>2018</w:t>
      </w:r>
      <w:r>
        <w:t>年からの変更点</w:t>
      </w:r>
    </w:p>
    <w:p w14:paraId="2F7426EC" w14:textId="77777777" w:rsidR="002E1E8C" w:rsidRDefault="00226F10">
      <w:r>
        <w:rPr>
          <w:sz w:val="22"/>
        </w:rPr>
        <w:t>変化なし</w:t>
      </w:r>
      <w:r>
        <w:rPr>
          <w:sz w:val="22"/>
        </w:rPr>
        <w:t xml:space="preserve"> </w:t>
      </w:r>
    </w:p>
    <w:p w14:paraId="1605FF35" w14:textId="77777777" w:rsidR="002E1E8C" w:rsidRDefault="00226F10">
      <w:pPr>
        <w:pStyle w:val="h3"/>
        <w:contextualSpacing w:val="0"/>
      </w:pPr>
      <w:r>
        <w:t>他の枠組みとの関連性</w:t>
      </w:r>
    </w:p>
    <w:p w14:paraId="7F1C5510" w14:textId="77777777" w:rsidR="002E1E8C" w:rsidRDefault="00226F10">
      <w:pPr>
        <w:pStyle w:val="h4"/>
        <w:contextualSpacing w:val="0"/>
      </w:pPr>
      <w:r>
        <w:t xml:space="preserve">CEO </w:t>
      </w:r>
      <w:r>
        <w:t>ウォーターマンデート</w:t>
      </w:r>
    </w:p>
    <w:p w14:paraId="7CF84B95" w14:textId="77777777" w:rsidR="002E1E8C" w:rsidRDefault="00226F10">
      <w:r>
        <w:rPr>
          <w:sz w:val="22"/>
        </w:rPr>
        <w:t>回答</w:t>
      </w:r>
      <w:r>
        <w:rPr>
          <w:sz w:val="22"/>
        </w:rPr>
        <w:t>:</w:t>
      </w:r>
      <w:r>
        <w:rPr>
          <w:sz w:val="22"/>
        </w:rPr>
        <w:t>方針、ガバナンス、および定量的目標</w:t>
      </w:r>
      <w:r>
        <w:rPr>
          <w:sz w:val="22"/>
        </w:rPr>
        <w:t xml:space="preserve"> </w:t>
      </w:r>
    </w:p>
    <w:p w14:paraId="5C788E3C" w14:textId="77777777" w:rsidR="002E1E8C" w:rsidRDefault="00226F10">
      <w:pPr>
        <w:pStyle w:val="h4"/>
        <w:contextualSpacing w:val="0"/>
      </w:pPr>
      <w:r>
        <w:t>SDG</w:t>
      </w:r>
    </w:p>
    <w:p w14:paraId="17F57E6C" w14:textId="77777777" w:rsidR="002E1E8C" w:rsidRDefault="00226F10">
      <w:r>
        <w:rPr>
          <w:sz w:val="22"/>
        </w:rPr>
        <w:t>ゴール</w:t>
      </w:r>
      <w:r>
        <w:rPr>
          <w:sz w:val="22"/>
        </w:rPr>
        <w:t xml:space="preserve"> 6:</w:t>
      </w:r>
      <w:r>
        <w:rPr>
          <w:sz w:val="22"/>
        </w:rPr>
        <w:t>きれいな水と衛生</w:t>
      </w:r>
      <w:r>
        <w:rPr>
          <w:sz w:val="22"/>
        </w:rPr>
        <w:t xml:space="preserve"> </w:t>
      </w:r>
    </w:p>
    <w:p w14:paraId="3FFFBAEB" w14:textId="77777777" w:rsidR="002E1E8C" w:rsidRDefault="00226F10">
      <w:pPr>
        <w:pStyle w:val="h3"/>
        <w:contextualSpacing w:val="0"/>
      </w:pPr>
      <w:r>
        <w:t>回答選択肢</w:t>
      </w:r>
    </w:p>
    <w:p w14:paraId="50B2A05D"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2E1E8C" w14:paraId="16653172" w14:textId="77777777">
        <w:tblPrEx>
          <w:tblCellMar>
            <w:top w:w="0" w:type="dxa"/>
            <w:left w:w="0" w:type="dxa"/>
            <w:bottom w:w="0" w:type="dxa"/>
            <w:right w:w="0" w:type="dxa"/>
          </w:tblCellMar>
        </w:tblPrEx>
        <w:trPr>
          <w:jc w:val="center"/>
        </w:trPr>
        <w:tc>
          <w:tcPr>
            <w:tcW w:w="3642" w:type="dxa"/>
            <w:shd w:val="clear" w:color="auto" w:fill="2C86DA"/>
            <w:tcMar>
              <w:top w:w="100" w:type="dxa"/>
              <w:left w:w="100" w:type="dxa"/>
              <w:bottom w:w="100" w:type="dxa"/>
              <w:right w:w="100" w:type="dxa"/>
            </w:tcMar>
          </w:tcPr>
          <w:p w14:paraId="6FBEE533" w14:textId="77777777" w:rsidR="002E1E8C" w:rsidRDefault="00226F10">
            <w:pPr>
              <w:rPr>
                <w:b/>
                <w:color w:val="FFFFFF"/>
                <w:sz w:val="16"/>
              </w:rPr>
            </w:pPr>
            <w:r>
              <w:rPr>
                <w:rFonts w:eastAsia="Arial"/>
                <w:b/>
                <w:color w:val="FFFFFF"/>
                <w:sz w:val="16"/>
              </w:rPr>
              <w:t>戦略的事業計画の側面</w:t>
            </w:r>
          </w:p>
        </w:tc>
        <w:tc>
          <w:tcPr>
            <w:tcW w:w="3643" w:type="dxa"/>
            <w:shd w:val="clear" w:color="auto" w:fill="2C86DA"/>
            <w:tcMar>
              <w:top w:w="100" w:type="dxa"/>
              <w:left w:w="100" w:type="dxa"/>
              <w:bottom w:w="100" w:type="dxa"/>
              <w:right w:w="100" w:type="dxa"/>
            </w:tcMar>
          </w:tcPr>
          <w:p w14:paraId="096BD86E" w14:textId="77777777" w:rsidR="002E1E8C" w:rsidRDefault="00226F10">
            <w:pPr>
              <w:rPr>
                <w:b/>
                <w:color w:val="FFFFFF"/>
                <w:sz w:val="16"/>
              </w:rPr>
            </w:pPr>
            <w:r>
              <w:rPr>
                <w:rFonts w:eastAsia="Arial"/>
                <w:b/>
                <w:color w:val="FFFFFF"/>
                <w:sz w:val="16"/>
              </w:rPr>
              <w:t>水関連問題が組み込まれていますか。</w:t>
            </w:r>
          </w:p>
        </w:tc>
        <w:tc>
          <w:tcPr>
            <w:tcW w:w="3643" w:type="dxa"/>
            <w:shd w:val="clear" w:color="auto" w:fill="2C86DA"/>
            <w:tcMar>
              <w:top w:w="100" w:type="dxa"/>
              <w:left w:w="100" w:type="dxa"/>
              <w:bottom w:w="100" w:type="dxa"/>
              <w:right w:w="100" w:type="dxa"/>
            </w:tcMar>
          </w:tcPr>
          <w:p w14:paraId="095AB407" w14:textId="77777777" w:rsidR="002E1E8C" w:rsidRDefault="00226F10">
            <w:pPr>
              <w:rPr>
                <w:b/>
                <w:color w:val="FFFFFF"/>
                <w:sz w:val="16"/>
              </w:rPr>
            </w:pPr>
            <w:r>
              <w:rPr>
                <w:rFonts w:eastAsia="Arial"/>
                <w:b/>
                <w:color w:val="FFFFFF"/>
                <w:sz w:val="16"/>
              </w:rPr>
              <w:t>長期的期間</w:t>
            </w:r>
            <w:r>
              <w:rPr>
                <w:rFonts w:eastAsia="Arial"/>
                <w:b/>
                <w:color w:val="FFFFFF"/>
                <w:sz w:val="16"/>
              </w:rPr>
              <w:t xml:space="preserve"> (</w:t>
            </w:r>
            <w:r>
              <w:rPr>
                <w:rFonts w:eastAsia="Arial"/>
                <w:b/>
                <w:color w:val="FFFFFF"/>
                <w:sz w:val="16"/>
              </w:rPr>
              <w:t>年</w:t>
            </w:r>
            <w:r>
              <w:rPr>
                <w:rFonts w:eastAsia="Arial"/>
                <w:b/>
                <w:color w:val="FFFFFF"/>
                <w:sz w:val="16"/>
              </w:rPr>
              <w:t>)</w:t>
            </w:r>
          </w:p>
        </w:tc>
        <w:tc>
          <w:tcPr>
            <w:tcW w:w="3643" w:type="dxa"/>
            <w:shd w:val="clear" w:color="auto" w:fill="2C86DA"/>
            <w:tcMar>
              <w:top w:w="100" w:type="dxa"/>
              <w:left w:w="100" w:type="dxa"/>
              <w:bottom w:w="100" w:type="dxa"/>
              <w:right w:w="100" w:type="dxa"/>
            </w:tcMar>
          </w:tcPr>
          <w:p w14:paraId="77B92FA1" w14:textId="77777777" w:rsidR="002E1E8C" w:rsidRDefault="00226F10">
            <w:pPr>
              <w:rPr>
                <w:b/>
                <w:color w:val="FFFFFF"/>
                <w:sz w:val="16"/>
              </w:rPr>
            </w:pPr>
            <w:r>
              <w:rPr>
                <w:rFonts w:eastAsia="Arial"/>
                <w:b/>
                <w:color w:val="FFFFFF"/>
                <w:sz w:val="16"/>
              </w:rPr>
              <w:t>説明してください</w:t>
            </w:r>
          </w:p>
        </w:tc>
      </w:tr>
      <w:tr w:rsidR="002E1E8C" w14:paraId="03BD26CD"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4326A2ED" w14:textId="77777777" w:rsidR="002E1E8C" w:rsidRDefault="002E1E8C">
            <w:pPr>
              <w:rPr>
                <w:sz w:val="1"/>
              </w:rPr>
            </w:pPr>
          </w:p>
          <w:p w14:paraId="3C4546FF" w14:textId="77777777" w:rsidR="002E1E8C" w:rsidRDefault="00226F10">
            <w:pPr>
              <w:pStyle w:val="td-p"/>
              <w:contextualSpacing w:val="0"/>
            </w:pPr>
            <w:r>
              <w:t>長期的な事業目的</w:t>
            </w:r>
          </w:p>
          <w:p w14:paraId="48C189DD"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43D2CC56" w14:textId="77777777" w:rsidR="002E1E8C" w:rsidRDefault="002E1E8C">
            <w:pPr>
              <w:rPr>
                <w:sz w:val="1"/>
              </w:rPr>
            </w:pPr>
          </w:p>
          <w:p w14:paraId="08F5CC0C" w14:textId="77777777" w:rsidR="002E1E8C" w:rsidRDefault="00226F10">
            <w:pPr>
              <w:pStyle w:val="td-p"/>
              <w:contextualSpacing w:val="0"/>
            </w:pPr>
            <w:r>
              <w:t>選択肢</w:t>
            </w:r>
            <w:r>
              <w:t>:</w:t>
            </w:r>
          </w:p>
          <w:p w14:paraId="58A1A2CD" w14:textId="77777777" w:rsidR="002E1E8C" w:rsidRDefault="002E1E8C">
            <w:pPr>
              <w:rPr>
                <w:sz w:val="1"/>
              </w:rPr>
            </w:pPr>
          </w:p>
          <w:p w14:paraId="4BEF8663" w14:textId="77777777" w:rsidR="002E1E8C" w:rsidRDefault="00226F10">
            <w:pPr>
              <w:numPr>
                <w:ilvl w:val="0"/>
                <w:numId w:val="216"/>
              </w:numPr>
              <w:ind w:hanging="199"/>
              <w:contextualSpacing/>
            </w:pPr>
            <w:r>
              <w:rPr>
                <w:rFonts w:eastAsia="Arial"/>
                <w:sz w:val="16"/>
              </w:rPr>
              <w:t>はい、水関連問題は組み込まれています</w:t>
            </w:r>
          </w:p>
          <w:p w14:paraId="3F035DBB" w14:textId="77777777" w:rsidR="002E1E8C" w:rsidRDefault="00226F10">
            <w:pPr>
              <w:numPr>
                <w:ilvl w:val="0"/>
                <w:numId w:val="216"/>
              </w:numPr>
              <w:ind w:hanging="199"/>
              <w:contextualSpacing/>
            </w:pPr>
            <w:r>
              <w:rPr>
                <w:rFonts w:eastAsia="Arial"/>
                <w:sz w:val="16"/>
              </w:rPr>
              <w:t>いいえ、水関連問題のレビューを行いましたが、戦略的に関連性がある</w:t>
            </w:r>
            <w:r>
              <w:rPr>
                <w:rFonts w:eastAsia="Arial"/>
                <w:sz w:val="16"/>
              </w:rPr>
              <w:t>/</w:t>
            </w:r>
            <w:r>
              <w:rPr>
                <w:rFonts w:eastAsia="Arial"/>
                <w:sz w:val="16"/>
              </w:rPr>
              <w:t>重要であるとはみなされませんでした</w:t>
            </w:r>
          </w:p>
          <w:p w14:paraId="7F2F99A2" w14:textId="77777777" w:rsidR="002E1E8C" w:rsidRDefault="00226F10">
            <w:pPr>
              <w:numPr>
                <w:ilvl w:val="0"/>
                <w:numId w:val="216"/>
              </w:numPr>
              <w:ind w:hanging="199"/>
              <w:contextualSpacing/>
            </w:pPr>
            <w:r>
              <w:rPr>
                <w:rFonts w:eastAsia="Arial"/>
                <w:sz w:val="16"/>
              </w:rPr>
              <w:t>いいえ、水関連問題のレビューをまだ行っていませんが、今後</w:t>
            </w:r>
            <w:r>
              <w:rPr>
                <w:rFonts w:eastAsia="Arial"/>
                <w:sz w:val="16"/>
              </w:rPr>
              <w:t>2</w:t>
            </w:r>
            <w:r>
              <w:rPr>
                <w:rFonts w:eastAsia="Arial"/>
                <w:sz w:val="16"/>
              </w:rPr>
              <w:t>年以内に実施予定です</w:t>
            </w:r>
          </w:p>
          <w:p w14:paraId="6025DFB9" w14:textId="77777777" w:rsidR="002E1E8C" w:rsidRDefault="00226F10">
            <w:pPr>
              <w:numPr>
                <w:ilvl w:val="0"/>
                <w:numId w:val="216"/>
              </w:numPr>
              <w:ind w:hanging="199"/>
              <w:contextualSpacing/>
            </w:pPr>
            <w:r>
              <w:rPr>
                <w:rFonts w:eastAsia="Arial"/>
                <w:sz w:val="16"/>
              </w:rPr>
              <w:t>いいえ、水関連問題のレビューを行ったことはなく、予定もありません</w:t>
            </w:r>
          </w:p>
          <w:p w14:paraId="2804B06C" w14:textId="77777777" w:rsidR="002E1E8C" w:rsidRDefault="002E1E8C">
            <w:pPr>
              <w:rPr>
                <w:sz w:val="1"/>
              </w:rPr>
            </w:pPr>
          </w:p>
          <w:p w14:paraId="56F0EE82"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73FAD1CE" w14:textId="77777777" w:rsidR="002E1E8C" w:rsidRDefault="002E1E8C">
            <w:pPr>
              <w:rPr>
                <w:sz w:val="1"/>
              </w:rPr>
            </w:pPr>
          </w:p>
          <w:p w14:paraId="784FD135" w14:textId="77777777" w:rsidR="002E1E8C" w:rsidRDefault="00226F10">
            <w:pPr>
              <w:pStyle w:val="td-p"/>
              <w:contextualSpacing w:val="0"/>
            </w:pPr>
            <w:r>
              <w:t>選択肢</w:t>
            </w:r>
            <w:r>
              <w:t>:</w:t>
            </w:r>
          </w:p>
          <w:p w14:paraId="2919C462" w14:textId="77777777" w:rsidR="002E1E8C" w:rsidRDefault="002E1E8C">
            <w:pPr>
              <w:rPr>
                <w:sz w:val="1"/>
              </w:rPr>
            </w:pPr>
          </w:p>
          <w:p w14:paraId="5C8FAD41" w14:textId="77777777" w:rsidR="002E1E8C" w:rsidRDefault="00226F10">
            <w:pPr>
              <w:numPr>
                <w:ilvl w:val="0"/>
                <w:numId w:val="217"/>
              </w:numPr>
              <w:ind w:hanging="199"/>
              <w:contextualSpacing/>
            </w:pPr>
            <w:r>
              <w:rPr>
                <w:rFonts w:eastAsia="Arial"/>
                <w:sz w:val="16"/>
              </w:rPr>
              <w:t>5-10</w:t>
            </w:r>
          </w:p>
          <w:p w14:paraId="0EF685A9" w14:textId="77777777" w:rsidR="002E1E8C" w:rsidRDefault="00226F10">
            <w:pPr>
              <w:numPr>
                <w:ilvl w:val="0"/>
                <w:numId w:val="217"/>
              </w:numPr>
              <w:ind w:hanging="199"/>
              <w:contextualSpacing/>
            </w:pPr>
            <w:r>
              <w:rPr>
                <w:rFonts w:eastAsia="Arial"/>
                <w:sz w:val="16"/>
              </w:rPr>
              <w:t>11-15</w:t>
            </w:r>
          </w:p>
          <w:p w14:paraId="22725F37" w14:textId="77777777" w:rsidR="002E1E8C" w:rsidRDefault="00226F10">
            <w:pPr>
              <w:numPr>
                <w:ilvl w:val="0"/>
                <w:numId w:val="217"/>
              </w:numPr>
              <w:ind w:hanging="199"/>
              <w:contextualSpacing/>
            </w:pPr>
            <w:r>
              <w:rPr>
                <w:rFonts w:eastAsia="Arial"/>
                <w:sz w:val="16"/>
              </w:rPr>
              <w:t>16-20</w:t>
            </w:r>
          </w:p>
          <w:p w14:paraId="18BB8B03" w14:textId="77777777" w:rsidR="002E1E8C" w:rsidRDefault="00226F10">
            <w:pPr>
              <w:numPr>
                <w:ilvl w:val="0"/>
                <w:numId w:val="217"/>
              </w:numPr>
              <w:ind w:hanging="199"/>
              <w:contextualSpacing/>
            </w:pPr>
            <w:r>
              <w:rPr>
                <w:rFonts w:eastAsia="Arial"/>
                <w:sz w:val="16"/>
              </w:rPr>
              <w:t>21-30</w:t>
            </w:r>
          </w:p>
          <w:p w14:paraId="6DD0B73F" w14:textId="77777777" w:rsidR="002E1E8C" w:rsidRDefault="00226F10">
            <w:pPr>
              <w:numPr>
                <w:ilvl w:val="0"/>
                <w:numId w:val="217"/>
              </w:numPr>
              <w:ind w:hanging="199"/>
              <w:contextualSpacing/>
            </w:pPr>
            <w:r>
              <w:rPr>
                <w:rFonts w:eastAsia="Arial"/>
                <w:sz w:val="16"/>
              </w:rPr>
              <w:t>30</w:t>
            </w:r>
            <w:r>
              <w:rPr>
                <w:rFonts w:eastAsia="Arial"/>
                <w:sz w:val="16"/>
              </w:rPr>
              <w:t>超</w:t>
            </w:r>
          </w:p>
          <w:p w14:paraId="7B12DED3" w14:textId="77777777" w:rsidR="002E1E8C" w:rsidRDefault="002E1E8C">
            <w:pPr>
              <w:rPr>
                <w:sz w:val="1"/>
              </w:rPr>
            </w:pPr>
          </w:p>
          <w:p w14:paraId="1DFB3712"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497C6F1A" w14:textId="77777777" w:rsidR="002E1E8C" w:rsidRDefault="002E1E8C">
            <w:pPr>
              <w:rPr>
                <w:sz w:val="1"/>
              </w:rPr>
            </w:pPr>
          </w:p>
          <w:p w14:paraId="45BF0FD0" w14:textId="77777777" w:rsidR="002E1E8C" w:rsidRDefault="00226F10">
            <w:pPr>
              <w:pStyle w:val="td-p"/>
              <w:contextualSpacing w:val="0"/>
            </w:pPr>
            <w:r>
              <w:t>文章入力欄</w:t>
            </w:r>
            <w:r>
              <w:t>[</w:t>
            </w:r>
            <w:r>
              <w:t>最大</w:t>
            </w:r>
            <w:r>
              <w:t xml:space="preserve">1,500 </w:t>
            </w:r>
            <w:r>
              <w:t>文字</w:t>
            </w:r>
            <w:r>
              <w:t>]</w:t>
            </w:r>
          </w:p>
          <w:p w14:paraId="4DCE7075" w14:textId="77777777" w:rsidR="002E1E8C" w:rsidRDefault="002E1E8C">
            <w:pPr>
              <w:rPr>
                <w:sz w:val="1"/>
              </w:rPr>
            </w:pPr>
          </w:p>
        </w:tc>
      </w:tr>
      <w:tr w:rsidR="002E1E8C" w14:paraId="2581976F"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0A864857" w14:textId="77777777" w:rsidR="002E1E8C" w:rsidRDefault="002E1E8C">
            <w:pPr>
              <w:rPr>
                <w:sz w:val="1"/>
              </w:rPr>
            </w:pPr>
          </w:p>
          <w:p w14:paraId="5C91D81E" w14:textId="77777777" w:rsidR="002E1E8C" w:rsidRDefault="00226F10">
            <w:pPr>
              <w:pStyle w:val="td-p"/>
              <w:contextualSpacing w:val="0"/>
            </w:pPr>
            <w:r>
              <w:t>長期目的達成のための戦略</w:t>
            </w:r>
          </w:p>
          <w:p w14:paraId="621CDEAC"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08975C48" w14:textId="77777777" w:rsidR="002E1E8C" w:rsidRDefault="002E1E8C">
            <w:pPr>
              <w:rPr>
                <w:sz w:val="1"/>
              </w:rPr>
            </w:pPr>
          </w:p>
          <w:p w14:paraId="31BBE9EF" w14:textId="77777777" w:rsidR="002E1E8C" w:rsidRDefault="002E1E8C">
            <w:pPr>
              <w:rPr>
                <w:sz w:val="1"/>
              </w:rPr>
            </w:pPr>
          </w:p>
          <w:p w14:paraId="110A3D02"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50D33EA2"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53169C93" w14:textId="77777777" w:rsidR="002E1E8C" w:rsidRDefault="002E1E8C">
            <w:pPr>
              <w:rPr>
                <w:sz w:val="1"/>
              </w:rPr>
            </w:pPr>
          </w:p>
        </w:tc>
      </w:tr>
      <w:tr w:rsidR="002E1E8C" w14:paraId="438CCCF6"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779B439B" w14:textId="77777777" w:rsidR="002E1E8C" w:rsidRDefault="002E1E8C">
            <w:pPr>
              <w:rPr>
                <w:sz w:val="1"/>
              </w:rPr>
            </w:pPr>
          </w:p>
          <w:p w14:paraId="1A7D79B0" w14:textId="77777777" w:rsidR="002E1E8C" w:rsidRDefault="00226F10">
            <w:pPr>
              <w:pStyle w:val="td-p"/>
              <w:contextualSpacing w:val="0"/>
            </w:pPr>
            <w:r>
              <w:t>ファイナンシャル・プラニング</w:t>
            </w:r>
          </w:p>
          <w:p w14:paraId="5AB20976"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7B21DA5E" w14:textId="77777777" w:rsidR="002E1E8C" w:rsidRDefault="002E1E8C">
            <w:pPr>
              <w:rPr>
                <w:sz w:val="1"/>
              </w:rPr>
            </w:pPr>
          </w:p>
          <w:p w14:paraId="5CC33491" w14:textId="77777777" w:rsidR="002E1E8C" w:rsidRDefault="002E1E8C">
            <w:pPr>
              <w:rPr>
                <w:sz w:val="1"/>
              </w:rPr>
            </w:pPr>
          </w:p>
          <w:p w14:paraId="47C49895"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5C1E7A46"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1845A9B9" w14:textId="77777777" w:rsidR="002E1E8C" w:rsidRDefault="002E1E8C">
            <w:pPr>
              <w:rPr>
                <w:sz w:val="1"/>
              </w:rPr>
            </w:pPr>
          </w:p>
        </w:tc>
      </w:tr>
    </w:tbl>
    <w:p w14:paraId="0B9FE066" w14:textId="77777777" w:rsidR="002E1E8C" w:rsidRDefault="002E1E8C"/>
    <w:p w14:paraId="0F70532B" w14:textId="77777777" w:rsidR="002E1E8C" w:rsidRDefault="002E1E8C">
      <w:pPr>
        <w:pBdr>
          <w:top w:val="single" w:sz="4" w:space="1" w:color="9099A0"/>
        </w:pBdr>
      </w:pPr>
    </w:p>
    <w:p w14:paraId="63334F3E" w14:textId="77777777" w:rsidR="002E1E8C" w:rsidRDefault="00226F10">
      <w:pPr>
        <w:pStyle w:val="h2"/>
        <w:contextualSpacing w:val="0"/>
      </w:pPr>
      <w:r>
        <w:t>設備投資</w:t>
      </w:r>
      <w:r>
        <w:t xml:space="preserve"> (CAPEX)/</w:t>
      </w:r>
      <w:r>
        <w:t>操業費</w:t>
      </w:r>
      <w:r>
        <w:t xml:space="preserve"> (OPEX)</w:t>
      </w:r>
    </w:p>
    <w:p w14:paraId="4273E753" w14:textId="77777777" w:rsidR="002E1E8C" w:rsidRDefault="002E1E8C">
      <w:pPr>
        <w:pBdr>
          <w:top w:val="single" w:sz="4" w:space="1" w:color="9099A0"/>
        </w:pBdr>
      </w:pPr>
    </w:p>
    <w:p w14:paraId="737E20E8" w14:textId="77777777" w:rsidR="002E1E8C" w:rsidRDefault="002E1E8C">
      <w:pPr>
        <w:pBdr>
          <w:top w:val="single" w:sz="4" w:space="1" w:color="9099A0"/>
        </w:pBdr>
      </w:pPr>
    </w:p>
    <w:p w14:paraId="48C1689B" w14:textId="77777777" w:rsidR="002E1E8C" w:rsidRDefault="00226F10">
      <w:pPr>
        <w:pStyle w:val="h3"/>
        <w:contextualSpacing w:val="0"/>
      </w:pPr>
      <w:r>
        <w:t xml:space="preserve">(W7.2) </w:t>
      </w:r>
      <w:r>
        <w:t>報告年における貴社の水関連の設備投資費</w:t>
      </w:r>
      <w:r>
        <w:t xml:space="preserve"> (CAPEX) </w:t>
      </w:r>
      <w:r>
        <w:t>と操業費</w:t>
      </w:r>
      <w:r>
        <w:t xml:space="preserve"> (OPEX) </w:t>
      </w:r>
      <w:r>
        <w:t>の傾向と、次報告年に予想される傾向をお答えください。</w:t>
      </w:r>
    </w:p>
    <w:p w14:paraId="3ED6D3C2" w14:textId="77777777" w:rsidR="002E1E8C" w:rsidRDefault="00226F10">
      <w:pPr>
        <w:pStyle w:val="h3"/>
        <w:contextualSpacing w:val="0"/>
      </w:pPr>
      <w:r>
        <w:t>2018</w:t>
      </w:r>
      <w:r>
        <w:t>年からの変更点</w:t>
      </w:r>
    </w:p>
    <w:p w14:paraId="52867DF6" w14:textId="77777777" w:rsidR="002E1E8C" w:rsidRDefault="00226F10">
      <w:r>
        <w:rPr>
          <w:sz w:val="22"/>
        </w:rPr>
        <w:t>変化なし</w:t>
      </w:r>
    </w:p>
    <w:p w14:paraId="0C9B20F5" w14:textId="77777777" w:rsidR="002E1E8C" w:rsidRDefault="00226F10">
      <w:pPr>
        <w:pStyle w:val="h3"/>
        <w:contextualSpacing w:val="0"/>
      </w:pPr>
      <w:r>
        <w:t>回答選択肢</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2E1E8C" w14:paraId="377F9ED6" w14:textId="77777777">
        <w:tblPrEx>
          <w:tblCellMar>
            <w:top w:w="0" w:type="dxa"/>
            <w:left w:w="0" w:type="dxa"/>
            <w:bottom w:w="0" w:type="dxa"/>
            <w:right w:w="0" w:type="dxa"/>
          </w:tblCellMar>
        </w:tblPrEx>
        <w:trPr>
          <w:jc w:val="center"/>
        </w:trPr>
        <w:tc>
          <w:tcPr>
            <w:tcW w:w="2914" w:type="dxa"/>
            <w:shd w:val="clear" w:color="auto" w:fill="2C86DA"/>
            <w:tcMar>
              <w:top w:w="100" w:type="dxa"/>
              <w:left w:w="100" w:type="dxa"/>
              <w:bottom w:w="100" w:type="dxa"/>
              <w:right w:w="100" w:type="dxa"/>
            </w:tcMar>
          </w:tcPr>
          <w:p w14:paraId="364C21A2" w14:textId="77777777" w:rsidR="002E1E8C" w:rsidRDefault="00226F10">
            <w:pPr>
              <w:rPr>
                <w:b/>
                <w:color w:val="FFFFFF"/>
                <w:sz w:val="16"/>
              </w:rPr>
            </w:pPr>
            <w:r>
              <w:rPr>
                <w:rFonts w:eastAsia="Arial"/>
                <w:b/>
                <w:color w:val="FFFFFF"/>
                <w:sz w:val="16"/>
              </w:rPr>
              <w:t>水関連の設備投資費</w:t>
            </w:r>
            <w:r>
              <w:rPr>
                <w:rFonts w:eastAsia="Arial"/>
                <w:b/>
                <w:color w:val="FFFFFF"/>
                <w:sz w:val="16"/>
              </w:rPr>
              <w:t>(+/- %)</w:t>
            </w:r>
          </w:p>
        </w:tc>
        <w:tc>
          <w:tcPr>
            <w:tcW w:w="2914" w:type="dxa"/>
            <w:shd w:val="clear" w:color="auto" w:fill="2C86DA"/>
            <w:tcMar>
              <w:top w:w="100" w:type="dxa"/>
              <w:left w:w="100" w:type="dxa"/>
              <w:bottom w:w="100" w:type="dxa"/>
              <w:right w:w="100" w:type="dxa"/>
            </w:tcMar>
          </w:tcPr>
          <w:p w14:paraId="21B31A65" w14:textId="77777777" w:rsidR="002E1E8C" w:rsidRDefault="00226F10">
            <w:pPr>
              <w:rPr>
                <w:b/>
                <w:color w:val="FFFFFF"/>
                <w:sz w:val="16"/>
              </w:rPr>
            </w:pPr>
            <w:r>
              <w:rPr>
                <w:rFonts w:eastAsia="Arial"/>
                <w:b/>
                <w:color w:val="FFFFFF"/>
                <w:sz w:val="16"/>
              </w:rPr>
              <w:t>次報告年の設備投資費予想</w:t>
            </w:r>
            <w:r>
              <w:rPr>
                <w:rFonts w:eastAsia="Arial"/>
                <w:b/>
                <w:color w:val="FFFFFF"/>
                <w:sz w:val="16"/>
              </w:rPr>
              <w:t xml:space="preserve"> (+/- %)</w:t>
            </w:r>
          </w:p>
        </w:tc>
        <w:tc>
          <w:tcPr>
            <w:tcW w:w="2914" w:type="dxa"/>
            <w:shd w:val="clear" w:color="auto" w:fill="2C86DA"/>
            <w:tcMar>
              <w:top w:w="100" w:type="dxa"/>
              <w:left w:w="100" w:type="dxa"/>
              <w:bottom w:w="100" w:type="dxa"/>
              <w:right w:w="100" w:type="dxa"/>
            </w:tcMar>
          </w:tcPr>
          <w:p w14:paraId="6F0866A9" w14:textId="77777777" w:rsidR="002E1E8C" w:rsidRDefault="00226F10">
            <w:pPr>
              <w:rPr>
                <w:b/>
                <w:color w:val="FFFFFF"/>
                <w:sz w:val="16"/>
              </w:rPr>
            </w:pPr>
            <w:r>
              <w:rPr>
                <w:rFonts w:eastAsia="Arial"/>
                <w:b/>
                <w:color w:val="FFFFFF"/>
                <w:sz w:val="16"/>
              </w:rPr>
              <w:t>水関連の操業費</w:t>
            </w:r>
            <w:r>
              <w:rPr>
                <w:rFonts w:eastAsia="Arial"/>
                <w:b/>
                <w:color w:val="FFFFFF"/>
                <w:sz w:val="16"/>
              </w:rPr>
              <w:t xml:space="preserve">   (+/- %)</w:t>
            </w:r>
          </w:p>
        </w:tc>
        <w:tc>
          <w:tcPr>
            <w:tcW w:w="2914" w:type="dxa"/>
            <w:shd w:val="clear" w:color="auto" w:fill="2C86DA"/>
            <w:tcMar>
              <w:top w:w="100" w:type="dxa"/>
              <w:left w:w="100" w:type="dxa"/>
              <w:bottom w:w="100" w:type="dxa"/>
              <w:right w:w="100" w:type="dxa"/>
            </w:tcMar>
          </w:tcPr>
          <w:p w14:paraId="305756A9" w14:textId="77777777" w:rsidR="002E1E8C" w:rsidRDefault="00226F10">
            <w:pPr>
              <w:rPr>
                <w:b/>
                <w:color w:val="FFFFFF"/>
                <w:sz w:val="16"/>
              </w:rPr>
            </w:pPr>
            <w:r>
              <w:rPr>
                <w:rFonts w:eastAsia="Arial"/>
                <w:b/>
                <w:color w:val="FFFFFF"/>
                <w:sz w:val="16"/>
              </w:rPr>
              <w:t>次報告年の操業費</w:t>
            </w:r>
            <w:r>
              <w:rPr>
                <w:rFonts w:eastAsia="Arial"/>
                <w:b/>
                <w:color w:val="FFFFFF"/>
                <w:sz w:val="16"/>
              </w:rPr>
              <w:t xml:space="preserve"> (+/- %)</w:t>
            </w:r>
          </w:p>
        </w:tc>
        <w:tc>
          <w:tcPr>
            <w:tcW w:w="2915" w:type="dxa"/>
            <w:shd w:val="clear" w:color="auto" w:fill="2C86DA"/>
            <w:tcMar>
              <w:top w:w="100" w:type="dxa"/>
              <w:left w:w="100" w:type="dxa"/>
              <w:bottom w:w="100" w:type="dxa"/>
              <w:right w:w="100" w:type="dxa"/>
            </w:tcMar>
          </w:tcPr>
          <w:p w14:paraId="21A44F36" w14:textId="77777777" w:rsidR="002E1E8C" w:rsidRDefault="00226F10">
            <w:pPr>
              <w:rPr>
                <w:b/>
                <w:color w:val="FFFFFF"/>
                <w:sz w:val="16"/>
              </w:rPr>
            </w:pPr>
            <w:r>
              <w:rPr>
                <w:rFonts w:eastAsia="Arial"/>
                <w:b/>
                <w:color w:val="FFFFFF"/>
                <w:sz w:val="16"/>
              </w:rPr>
              <w:t>説明してください</w:t>
            </w:r>
          </w:p>
        </w:tc>
      </w:tr>
      <w:tr w:rsidR="002E1E8C" w14:paraId="0E51DED6"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35FD57E0" w14:textId="77777777" w:rsidR="002E1E8C" w:rsidRDefault="002E1E8C">
            <w:pPr>
              <w:rPr>
                <w:sz w:val="1"/>
              </w:rPr>
            </w:pPr>
          </w:p>
          <w:p w14:paraId="532107F0" w14:textId="77777777" w:rsidR="002E1E8C" w:rsidRDefault="00226F10">
            <w:pPr>
              <w:pStyle w:val="td-p"/>
              <w:contextualSpacing w:val="0"/>
            </w:pPr>
            <w:r>
              <w:t>パーセンテージ記入欄</w:t>
            </w:r>
            <w:r>
              <w:t>[</w:t>
            </w:r>
            <w:r>
              <w:t>最大小数点第</w:t>
            </w:r>
            <w:r>
              <w:t>2</w:t>
            </w:r>
            <w:r>
              <w:t>位を用いて、</w:t>
            </w:r>
            <w:r>
              <w:t xml:space="preserve"> 0</w:t>
            </w:r>
            <w:r>
              <w:t>～</w:t>
            </w:r>
            <w:r>
              <w:t>±999,999,999,999</w:t>
            </w:r>
            <w:r>
              <w:t>の割合を入力</w:t>
            </w:r>
            <w:r>
              <w:t>]</w:t>
            </w:r>
          </w:p>
          <w:p w14:paraId="353A5AAE"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1AB58C8C" w14:textId="77777777" w:rsidR="002E1E8C" w:rsidRDefault="002E1E8C">
            <w:pPr>
              <w:rPr>
                <w:sz w:val="1"/>
              </w:rPr>
            </w:pPr>
          </w:p>
          <w:p w14:paraId="41DD8757" w14:textId="77777777" w:rsidR="002E1E8C" w:rsidRDefault="00226F10">
            <w:pPr>
              <w:pStyle w:val="td-p"/>
              <w:contextualSpacing w:val="0"/>
            </w:pPr>
            <w:r>
              <w:t>パーセンテージ記入欄</w:t>
            </w:r>
            <w:r>
              <w:t>[</w:t>
            </w:r>
            <w:r>
              <w:t>最大小数点第</w:t>
            </w:r>
            <w:r>
              <w:t>2</w:t>
            </w:r>
            <w:r>
              <w:t>位を用いて、</w:t>
            </w:r>
            <w:r>
              <w:t xml:space="preserve"> 0</w:t>
            </w:r>
            <w:r>
              <w:t>～</w:t>
            </w:r>
            <w:r>
              <w:t>±999,999,999,999</w:t>
            </w:r>
            <w:r>
              <w:t>の割合を入力</w:t>
            </w:r>
            <w:r>
              <w:t>]</w:t>
            </w:r>
          </w:p>
          <w:p w14:paraId="6A9DDC16"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45111CC5" w14:textId="77777777" w:rsidR="002E1E8C" w:rsidRDefault="002E1E8C">
            <w:pPr>
              <w:rPr>
                <w:sz w:val="1"/>
              </w:rPr>
            </w:pPr>
          </w:p>
          <w:p w14:paraId="3C89972B" w14:textId="77777777" w:rsidR="002E1E8C" w:rsidRDefault="00226F10">
            <w:pPr>
              <w:pStyle w:val="td-p"/>
              <w:contextualSpacing w:val="0"/>
            </w:pPr>
            <w:r>
              <w:t>パーセンテージ記入欄</w:t>
            </w:r>
            <w:r>
              <w:t>[</w:t>
            </w:r>
            <w:r>
              <w:t>最大小数点第</w:t>
            </w:r>
            <w:r>
              <w:t>2</w:t>
            </w:r>
            <w:r>
              <w:t>位を用いて、</w:t>
            </w:r>
            <w:r>
              <w:t xml:space="preserve"> 0</w:t>
            </w:r>
            <w:r>
              <w:t>～</w:t>
            </w:r>
            <w:r>
              <w:t>±999,999,999,999</w:t>
            </w:r>
            <w:r>
              <w:t>の割合を入力</w:t>
            </w:r>
            <w:r>
              <w:t>]</w:t>
            </w:r>
          </w:p>
          <w:p w14:paraId="05793227"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1585BA5E" w14:textId="77777777" w:rsidR="002E1E8C" w:rsidRDefault="002E1E8C">
            <w:pPr>
              <w:rPr>
                <w:sz w:val="1"/>
              </w:rPr>
            </w:pPr>
          </w:p>
          <w:p w14:paraId="464B6477" w14:textId="77777777" w:rsidR="002E1E8C" w:rsidRDefault="00226F10">
            <w:pPr>
              <w:pStyle w:val="td-p"/>
              <w:contextualSpacing w:val="0"/>
            </w:pPr>
            <w:r>
              <w:t>パーセンテージ記入欄</w:t>
            </w:r>
            <w:r>
              <w:t>[</w:t>
            </w:r>
            <w:r>
              <w:t>最大小数点第</w:t>
            </w:r>
            <w:r>
              <w:t>2</w:t>
            </w:r>
            <w:r>
              <w:t>位を用いて、</w:t>
            </w:r>
            <w:r>
              <w:t xml:space="preserve"> 0</w:t>
            </w:r>
            <w:r>
              <w:t>～</w:t>
            </w:r>
            <w:r>
              <w:t>±999,999,999,999</w:t>
            </w:r>
            <w:r>
              <w:t>の割合を入力</w:t>
            </w:r>
            <w:r>
              <w:t>]</w:t>
            </w:r>
          </w:p>
          <w:p w14:paraId="555A0B89" w14:textId="77777777" w:rsidR="002E1E8C" w:rsidRDefault="002E1E8C">
            <w:pPr>
              <w:rPr>
                <w:sz w:val="1"/>
              </w:rPr>
            </w:pPr>
          </w:p>
        </w:tc>
        <w:tc>
          <w:tcPr>
            <w:tcW w:w="2915" w:type="dxa"/>
            <w:shd w:val="clear" w:color="auto" w:fill="E8EBED"/>
            <w:tcMar>
              <w:top w:w="100" w:type="dxa"/>
              <w:left w:w="100" w:type="dxa"/>
              <w:bottom w:w="100" w:type="dxa"/>
              <w:right w:w="100" w:type="dxa"/>
            </w:tcMar>
          </w:tcPr>
          <w:p w14:paraId="7A796C98" w14:textId="77777777" w:rsidR="002E1E8C" w:rsidRDefault="002E1E8C">
            <w:pPr>
              <w:rPr>
                <w:sz w:val="1"/>
              </w:rPr>
            </w:pPr>
          </w:p>
          <w:p w14:paraId="1F47FDA7" w14:textId="77777777" w:rsidR="002E1E8C" w:rsidRDefault="00226F10">
            <w:pPr>
              <w:pStyle w:val="td-p"/>
              <w:contextualSpacing w:val="0"/>
            </w:pPr>
            <w:r>
              <w:t>文章記入欄</w:t>
            </w:r>
            <w:r>
              <w:t>[</w:t>
            </w:r>
            <w:r>
              <w:t>最大</w:t>
            </w:r>
            <w:r>
              <w:t>1,000</w:t>
            </w:r>
            <w:r>
              <w:t>文字</w:t>
            </w:r>
            <w:r>
              <w:t>]</w:t>
            </w:r>
          </w:p>
          <w:p w14:paraId="27DAC204" w14:textId="77777777" w:rsidR="002E1E8C" w:rsidRDefault="002E1E8C">
            <w:pPr>
              <w:rPr>
                <w:sz w:val="1"/>
              </w:rPr>
            </w:pPr>
          </w:p>
        </w:tc>
      </w:tr>
    </w:tbl>
    <w:p w14:paraId="75DE60E0" w14:textId="77777777" w:rsidR="002E1E8C" w:rsidRDefault="002E1E8C"/>
    <w:p w14:paraId="6F3766DC" w14:textId="77777777" w:rsidR="002E1E8C" w:rsidRDefault="002E1E8C">
      <w:pPr>
        <w:pBdr>
          <w:top w:val="single" w:sz="4" w:space="1" w:color="9099A0"/>
        </w:pBdr>
      </w:pPr>
    </w:p>
    <w:p w14:paraId="3B71FEEF" w14:textId="77777777" w:rsidR="002E1E8C" w:rsidRDefault="00226F10">
      <w:pPr>
        <w:pStyle w:val="h2"/>
        <w:contextualSpacing w:val="0"/>
      </w:pPr>
      <w:r>
        <w:t xml:space="preserve">W7.3 </w:t>
      </w:r>
      <w:r>
        <w:t>シナリオ分析</w:t>
      </w:r>
    </w:p>
    <w:p w14:paraId="1F4DD7CA" w14:textId="77777777" w:rsidR="002E1E8C" w:rsidRDefault="002E1E8C">
      <w:pPr>
        <w:pBdr>
          <w:top w:val="single" w:sz="4" w:space="1" w:color="9099A0"/>
        </w:pBdr>
      </w:pPr>
    </w:p>
    <w:p w14:paraId="085C265F" w14:textId="77777777" w:rsidR="002E1E8C" w:rsidRDefault="002E1E8C">
      <w:pPr>
        <w:pBdr>
          <w:top w:val="single" w:sz="4" w:space="1" w:color="9099A0"/>
        </w:pBdr>
      </w:pPr>
    </w:p>
    <w:p w14:paraId="5238B0A6" w14:textId="77777777" w:rsidR="002E1E8C" w:rsidRDefault="00226F10">
      <w:pPr>
        <w:pStyle w:val="h3"/>
        <w:contextualSpacing w:val="0"/>
      </w:pPr>
      <w:r>
        <w:t xml:space="preserve">(W7.3) </w:t>
      </w:r>
      <w:r>
        <w:t>貴社では、気候関連シナリオ分析で得られる情報を事業計画に利用していますか。</w:t>
      </w:r>
    </w:p>
    <w:p w14:paraId="63DDBB9A" w14:textId="77777777" w:rsidR="002E1E8C" w:rsidRDefault="00226F10">
      <w:pPr>
        <w:pStyle w:val="h3"/>
        <w:contextualSpacing w:val="0"/>
      </w:pPr>
      <w:r>
        <w:t>回答に応じて表示される質問</w:t>
      </w:r>
    </w:p>
    <w:p w14:paraId="4C72E0FB" w14:textId="77777777" w:rsidR="002E1E8C" w:rsidRDefault="00226F10">
      <w:pPr>
        <w:numPr>
          <w:ilvl w:val="0"/>
          <w:numId w:val="218"/>
        </w:numPr>
        <w:ind w:hanging="199"/>
        <w:contextualSpacing/>
      </w:pPr>
      <w:r>
        <w:rPr>
          <w:rFonts w:eastAsia="Arial"/>
          <w:sz w:val="22"/>
        </w:rPr>
        <w:t>W7.3</w:t>
      </w:r>
      <w:r>
        <w:rPr>
          <w:rFonts w:eastAsia="Arial"/>
          <w:sz w:val="22"/>
        </w:rPr>
        <w:t>への回答にもとづいて、本セクションで</w:t>
      </w:r>
      <w:r>
        <w:rPr>
          <w:rFonts w:eastAsia="Arial"/>
          <w:sz w:val="22"/>
        </w:rPr>
        <w:t>W7.3a</w:t>
      </w:r>
      <w:r>
        <w:rPr>
          <w:rFonts w:eastAsia="Arial"/>
          <w:sz w:val="22"/>
        </w:rPr>
        <w:t>が表示されるか否かが決まります。</w:t>
      </w:r>
      <w:r>
        <w:rPr>
          <w:rFonts w:eastAsia="Arial"/>
          <w:sz w:val="22"/>
        </w:rPr>
        <w:t>W7.3</w:t>
      </w:r>
      <w:r>
        <w:rPr>
          <w:rFonts w:eastAsia="Arial"/>
          <w:sz w:val="22"/>
        </w:rPr>
        <w:t>への回答を修正すると、後続の質問で入力したデータは消去されるかもしれません。その場合は、該当する質問すべてにデータを再入力してください。質問の従属性については、各質問のガイダンスを参照してください。</w:t>
      </w:r>
    </w:p>
    <w:p w14:paraId="6E2DD572" w14:textId="77777777" w:rsidR="002E1E8C" w:rsidRDefault="00226F10">
      <w:pPr>
        <w:pStyle w:val="h3"/>
        <w:contextualSpacing w:val="0"/>
      </w:pPr>
      <w:r>
        <w:t>2018</w:t>
      </w:r>
      <w:r>
        <w:t>年からの変更点</w:t>
      </w:r>
    </w:p>
    <w:p w14:paraId="6F627591" w14:textId="77777777" w:rsidR="002E1E8C" w:rsidRDefault="00226F10">
      <w:r>
        <w:rPr>
          <w:sz w:val="22"/>
        </w:rPr>
        <w:t>変化なし</w:t>
      </w:r>
    </w:p>
    <w:p w14:paraId="2F451EF5" w14:textId="77777777" w:rsidR="002E1E8C" w:rsidRDefault="00226F10">
      <w:pPr>
        <w:pStyle w:val="h3"/>
        <w:contextualSpacing w:val="0"/>
      </w:pPr>
      <w:r>
        <w:t>回答選択肢</w:t>
      </w:r>
    </w:p>
    <w:p w14:paraId="09C16A69"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1C594C2A" w14:textId="77777777">
        <w:tblPrEx>
          <w:tblCellMar>
            <w:top w:w="0" w:type="dxa"/>
            <w:left w:w="0" w:type="dxa"/>
            <w:bottom w:w="0" w:type="dxa"/>
            <w:right w:w="0" w:type="dxa"/>
          </w:tblCellMar>
        </w:tblPrEx>
        <w:trPr>
          <w:jc w:val="center"/>
        </w:trPr>
        <w:tc>
          <w:tcPr>
            <w:tcW w:w="7285" w:type="dxa"/>
            <w:shd w:val="clear" w:color="auto" w:fill="2C86DA"/>
            <w:tcMar>
              <w:top w:w="100" w:type="dxa"/>
              <w:left w:w="100" w:type="dxa"/>
              <w:bottom w:w="100" w:type="dxa"/>
              <w:right w:w="100" w:type="dxa"/>
            </w:tcMar>
          </w:tcPr>
          <w:p w14:paraId="5C1BE39B" w14:textId="77777777" w:rsidR="002E1E8C" w:rsidRDefault="00226F10">
            <w:pPr>
              <w:rPr>
                <w:b/>
                <w:color w:val="FFFFFF"/>
                <w:sz w:val="16"/>
              </w:rPr>
            </w:pPr>
            <w:r>
              <w:rPr>
                <w:rFonts w:eastAsia="Arial"/>
                <w:b/>
                <w:color w:val="FFFFFF"/>
                <w:sz w:val="16"/>
              </w:rPr>
              <w:t>気候関連シナリオ分析の利用</w:t>
            </w:r>
          </w:p>
        </w:tc>
        <w:tc>
          <w:tcPr>
            <w:tcW w:w="7286" w:type="dxa"/>
            <w:shd w:val="clear" w:color="auto" w:fill="2C86DA"/>
            <w:tcMar>
              <w:top w:w="100" w:type="dxa"/>
              <w:left w:w="100" w:type="dxa"/>
              <w:bottom w:w="100" w:type="dxa"/>
              <w:right w:w="100" w:type="dxa"/>
            </w:tcMar>
          </w:tcPr>
          <w:p w14:paraId="34F7AA9E" w14:textId="77777777" w:rsidR="002E1E8C" w:rsidRDefault="00226F10">
            <w:pPr>
              <w:rPr>
                <w:b/>
                <w:color w:val="FFFFFF"/>
                <w:sz w:val="16"/>
              </w:rPr>
            </w:pPr>
            <w:r>
              <w:rPr>
                <w:rFonts w:eastAsia="Arial"/>
                <w:b/>
                <w:color w:val="FFFFFF"/>
                <w:sz w:val="16"/>
              </w:rPr>
              <w:t>コメント</w:t>
            </w:r>
          </w:p>
        </w:tc>
      </w:tr>
      <w:tr w:rsidR="002E1E8C" w14:paraId="5550ED95"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28CB95CA" w14:textId="77777777" w:rsidR="002E1E8C" w:rsidRDefault="002E1E8C">
            <w:pPr>
              <w:rPr>
                <w:sz w:val="1"/>
              </w:rPr>
            </w:pPr>
          </w:p>
          <w:p w14:paraId="253E3882" w14:textId="77777777" w:rsidR="002E1E8C" w:rsidRDefault="00226F10">
            <w:pPr>
              <w:pStyle w:val="td-p"/>
              <w:contextualSpacing w:val="0"/>
            </w:pPr>
            <w:r>
              <w:t>選択肢</w:t>
            </w:r>
            <w:r>
              <w:t>:</w:t>
            </w:r>
          </w:p>
          <w:p w14:paraId="5F0A89B3" w14:textId="77777777" w:rsidR="002E1E8C" w:rsidRDefault="002E1E8C">
            <w:pPr>
              <w:rPr>
                <w:sz w:val="1"/>
              </w:rPr>
            </w:pPr>
          </w:p>
          <w:p w14:paraId="325173E4" w14:textId="77777777" w:rsidR="002E1E8C" w:rsidRDefault="00226F10">
            <w:pPr>
              <w:numPr>
                <w:ilvl w:val="0"/>
                <w:numId w:val="219"/>
              </w:numPr>
              <w:ind w:hanging="199"/>
              <w:contextualSpacing/>
            </w:pPr>
            <w:r>
              <w:rPr>
                <w:rFonts w:eastAsia="Arial"/>
                <w:sz w:val="16"/>
              </w:rPr>
              <w:t>はい</w:t>
            </w:r>
          </w:p>
          <w:p w14:paraId="79D7BFD3" w14:textId="77777777" w:rsidR="002E1E8C" w:rsidRDefault="00226F10">
            <w:pPr>
              <w:numPr>
                <w:ilvl w:val="0"/>
                <w:numId w:val="219"/>
              </w:numPr>
              <w:ind w:hanging="199"/>
              <w:contextualSpacing/>
            </w:pPr>
            <w:r>
              <w:rPr>
                <w:rFonts w:eastAsia="Arial"/>
                <w:sz w:val="16"/>
              </w:rPr>
              <w:t>いいえ、しかし今後</w:t>
            </w:r>
            <w:r>
              <w:rPr>
                <w:rFonts w:eastAsia="Arial"/>
                <w:sz w:val="16"/>
              </w:rPr>
              <w:t>2</w:t>
            </w:r>
            <w:r>
              <w:rPr>
                <w:rFonts w:eastAsia="Arial"/>
                <w:sz w:val="16"/>
              </w:rPr>
              <w:t>年以内に実施予定です</w:t>
            </w:r>
          </w:p>
          <w:p w14:paraId="64E70539" w14:textId="77777777" w:rsidR="002E1E8C" w:rsidRDefault="00226F10">
            <w:pPr>
              <w:numPr>
                <w:ilvl w:val="0"/>
                <w:numId w:val="219"/>
              </w:numPr>
              <w:ind w:hanging="199"/>
              <w:contextualSpacing/>
            </w:pPr>
            <w:r>
              <w:rPr>
                <w:rFonts w:eastAsia="Arial"/>
                <w:sz w:val="16"/>
              </w:rPr>
              <w:t>今後</w:t>
            </w:r>
            <w:r>
              <w:rPr>
                <w:rFonts w:eastAsia="Arial"/>
                <w:sz w:val="16"/>
              </w:rPr>
              <w:t>2</w:t>
            </w:r>
            <w:r>
              <w:rPr>
                <w:rFonts w:eastAsia="Arial"/>
                <w:sz w:val="16"/>
              </w:rPr>
              <w:t>年間に実施予定はありません</w:t>
            </w:r>
          </w:p>
          <w:p w14:paraId="0DC05A6A" w14:textId="77777777" w:rsidR="002E1E8C" w:rsidRDefault="002E1E8C">
            <w:pPr>
              <w:rPr>
                <w:sz w:val="1"/>
              </w:rPr>
            </w:pPr>
          </w:p>
          <w:p w14:paraId="27594DE8"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280E7601" w14:textId="77777777" w:rsidR="002E1E8C" w:rsidRDefault="002E1E8C">
            <w:pPr>
              <w:rPr>
                <w:sz w:val="1"/>
              </w:rPr>
            </w:pPr>
          </w:p>
          <w:p w14:paraId="4DD1CB18" w14:textId="77777777" w:rsidR="002E1E8C" w:rsidRDefault="00226F10">
            <w:pPr>
              <w:pStyle w:val="td-p"/>
              <w:contextualSpacing w:val="0"/>
            </w:pPr>
            <w:r>
              <w:t>文章入力欄</w:t>
            </w:r>
            <w:r>
              <w:t>[</w:t>
            </w:r>
            <w:r>
              <w:t>最大</w:t>
            </w:r>
            <w:r>
              <w:t xml:space="preserve"> 1,000</w:t>
            </w:r>
            <w:r>
              <w:t>文字</w:t>
            </w:r>
            <w:r>
              <w:t>]</w:t>
            </w:r>
          </w:p>
          <w:p w14:paraId="0469438B" w14:textId="77777777" w:rsidR="002E1E8C" w:rsidRDefault="002E1E8C">
            <w:pPr>
              <w:rPr>
                <w:sz w:val="1"/>
              </w:rPr>
            </w:pPr>
          </w:p>
        </w:tc>
      </w:tr>
    </w:tbl>
    <w:p w14:paraId="1CB74EEA" w14:textId="77777777" w:rsidR="002E1E8C" w:rsidRDefault="002E1E8C"/>
    <w:p w14:paraId="3F5B1C0F" w14:textId="77777777" w:rsidR="002E1E8C" w:rsidRDefault="002E1E8C">
      <w:pPr>
        <w:pBdr>
          <w:top w:val="single" w:sz="4" w:space="1" w:color="9099A0"/>
        </w:pBdr>
      </w:pPr>
    </w:p>
    <w:p w14:paraId="25503601" w14:textId="77777777" w:rsidR="002E1E8C" w:rsidRDefault="00226F10">
      <w:pPr>
        <w:pStyle w:val="h3"/>
        <w:contextualSpacing w:val="0"/>
      </w:pPr>
      <w:r>
        <w:t xml:space="preserve">(W7.3a) </w:t>
      </w:r>
      <w:r>
        <w:t>貴社の気候関連シナリオ分析では、水に関連した何らかの分析結果が確認されましたか。</w:t>
      </w:r>
    </w:p>
    <w:p w14:paraId="113493F1" w14:textId="77777777" w:rsidR="002E1E8C" w:rsidRDefault="00226F10">
      <w:pPr>
        <w:pStyle w:val="h3"/>
        <w:contextualSpacing w:val="0"/>
      </w:pPr>
      <w:r>
        <w:t>回答に応じて表示される質問</w:t>
      </w:r>
    </w:p>
    <w:p w14:paraId="291C3448" w14:textId="77777777" w:rsidR="002E1E8C" w:rsidRDefault="00226F10">
      <w:pPr>
        <w:numPr>
          <w:ilvl w:val="0"/>
          <w:numId w:val="220"/>
        </w:numPr>
        <w:ind w:hanging="199"/>
        <w:contextualSpacing/>
      </w:pPr>
      <w:r>
        <w:rPr>
          <w:rFonts w:eastAsia="Arial"/>
          <w:sz w:val="22"/>
        </w:rPr>
        <w:t>W7.3</w:t>
      </w:r>
      <w:r>
        <w:rPr>
          <w:rFonts w:eastAsia="Arial"/>
          <w:sz w:val="22"/>
        </w:rPr>
        <w:t>の回答で「はい」を選択した場合にのみ、この質問が表示されます。</w:t>
      </w:r>
    </w:p>
    <w:p w14:paraId="3A0E7CAF" w14:textId="77777777" w:rsidR="002E1E8C" w:rsidRDefault="00226F10">
      <w:pPr>
        <w:numPr>
          <w:ilvl w:val="0"/>
          <w:numId w:val="221"/>
        </w:numPr>
        <w:ind w:hanging="199"/>
        <w:contextualSpacing/>
      </w:pPr>
      <w:r>
        <w:rPr>
          <w:rFonts w:eastAsia="Arial"/>
          <w:sz w:val="22"/>
        </w:rPr>
        <w:t>W7.3a</w:t>
      </w:r>
      <w:r>
        <w:rPr>
          <w:rFonts w:eastAsia="Arial"/>
          <w:sz w:val="22"/>
        </w:rPr>
        <w:t>への回答にもとづいて、本セクションで</w:t>
      </w:r>
      <w:r>
        <w:rPr>
          <w:rFonts w:eastAsia="Arial"/>
          <w:sz w:val="22"/>
        </w:rPr>
        <w:t>W7.3b</w:t>
      </w:r>
      <w:r>
        <w:rPr>
          <w:rFonts w:eastAsia="Arial"/>
          <w:sz w:val="22"/>
        </w:rPr>
        <w:t>が表示されるか否かが決まります。</w:t>
      </w:r>
      <w:r>
        <w:rPr>
          <w:rFonts w:eastAsia="Arial"/>
          <w:sz w:val="22"/>
        </w:rPr>
        <w:t>W7.3a</w:t>
      </w:r>
      <w:r>
        <w:rPr>
          <w:rFonts w:eastAsia="Arial"/>
          <w:sz w:val="22"/>
        </w:rPr>
        <w:t>への回答を修正すると、後続の質問で入力したデータは消去されます。その場合は、該当する質問すべてにデータを再入力してください。質問の従属性については、各質問のガイダンスを参照してください。</w:t>
      </w:r>
    </w:p>
    <w:p w14:paraId="58D206D6" w14:textId="77777777" w:rsidR="002E1E8C" w:rsidRDefault="00226F10">
      <w:pPr>
        <w:pStyle w:val="h3"/>
        <w:contextualSpacing w:val="0"/>
      </w:pPr>
      <w:r>
        <w:t>2018</w:t>
      </w:r>
      <w:r>
        <w:t>年からの変更点</w:t>
      </w:r>
    </w:p>
    <w:p w14:paraId="0C5D219A" w14:textId="77777777" w:rsidR="002E1E8C" w:rsidRDefault="00226F10">
      <w:r>
        <w:rPr>
          <w:sz w:val="22"/>
        </w:rPr>
        <w:t>変化なし</w:t>
      </w:r>
      <w:r>
        <w:rPr>
          <w:sz w:val="22"/>
        </w:rPr>
        <w:t xml:space="preserve"> </w:t>
      </w:r>
    </w:p>
    <w:p w14:paraId="6BDECCF6" w14:textId="77777777" w:rsidR="002E1E8C" w:rsidRDefault="00226F10">
      <w:pPr>
        <w:pStyle w:val="h3"/>
        <w:contextualSpacing w:val="0"/>
      </w:pPr>
      <w:r>
        <w:t>回答選択肢</w:t>
      </w:r>
    </w:p>
    <w:p w14:paraId="5D69E629" w14:textId="77777777" w:rsidR="002E1E8C" w:rsidRDefault="00226F10">
      <w:r>
        <w:rPr>
          <w:sz w:val="22"/>
        </w:rPr>
        <w:t>以下の選択肢から</w:t>
      </w:r>
      <w:r>
        <w:rPr>
          <w:sz w:val="22"/>
        </w:rPr>
        <w:t>1</w:t>
      </w:r>
      <w:r>
        <w:rPr>
          <w:sz w:val="22"/>
        </w:rPr>
        <w:t>つ選択してください</w:t>
      </w:r>
      <w:r>
        <w:rPr>
          <w:sz w:val="22"/>
        </w:rPr>
        <w:t>:</w:t>
      </w:r>
    </w:p>
    <w:p w14:paraId="42AFA935" w14:textId="77777777" w:rsidR="002E1E8C" w:rsidRDefault="00226F10">
      <w:pPr>
        <w:numPr>
          <w:ilvl w:val="0"/>
          <w:numId w:val="222"/>
        </w:numPr>
        <w:ind w:hanging="199"/>
        <w:contextualSpacing/>
      </w:pPr>
      <w:r>
        <w:rPr>
          <w:rFonts w:eastAsia="Arial"/>
          <w:sz w:val="22"/>
        </w:rPr>
        <w:t>はい</w:t>
      </w:r>
    </w:p>
    <w:p w14:paraId="67FB28D3" w14:textId="77777777" w:rsidR="002E1E8C" w:rsidRDefault="00226F10">
      <w:pPr>
        <w:numPr>
          <w:ilvl w:val="0"/>
          <w:numId w:val="222"/>
        </w:numPr>
        <w:ind w:hanging="199"/>
        <w:contextualSpacing/>
      </w:pPr>
      <w:r>
        <w:rPr>
          <w:rFonts w:eastAsia="Arial"/>
          <w:sz w:val="22"/>
        </w:rPr>
        <w:t>いいえ</w:t>
      </w:r>
    </w:p>
    <w:p w14:paraId="295A06F0" w14:textId="77777777" w:rsidR="002E1E8C" w:rsidRDefault="002E1E8C">
      <w:pPr>
        <w:pBdr>
          <w:top w:val="single" w:sz="4" w:space="1" w:color="9099A0"/>
        </w:pBdr>
      </w:pPr>
    </w:p>
    <w:p w14:paraId="7DC8E852" w14:textId="77777777" w:rsidR="002E1E8C" w:rsidRDefault="00226F10">
      <w:pPr>
        <w:pStyle w:val="h3"/>
        <w:contextualSpacing w:val="0"/>
      </w:pPr>
      <w:r>
        <w:t xml:space="preserve">(W7.3b) </w:t>
      </w:r>
      <w:r>
        <w:t>気候関連シナリオ分析で確認された水関連の分析結果はどのようなものですか。また、貴社はどのように対応しました</w:t>
      </w:r>
      <w:r>
        <w:t>か。</w:t>
      </w:r>
    </w:p>
    <w:p w14:paraId="1F858867" w14:textId="77777777" w:rsidR="002E1E8C" w:rsidRDefault="00226F10">
      <w:pPr>
        <w:pStyle w:val="h3"/>
        <w:contextualSpacing w:val="0"/>
      </w:pPr>
      <w:r>
        <w:t>回答に応じて表示される質問</w:t>
      </w:r>
    </w:p>
    <w:p w14:paraId="60CE9F92" w14:textId="77777777" w:rsidR="002E1E8C" w:rsidRDefault="00226F10">
      <w:pPr>
        <w:numPr>
          <w:ilvl w:val="0"/>
          <w:numId w:val="223"/>
        </w:numPr>
        <w:ind w:hanging="199"/>
        <w:contextualSpacing/>
      </w:pPr>
      <w:r>
        <w:rPr>
          <w:rFonts w:eastAsia="Arial"/>
          <w:sz w:val="22"/>
        </w:rPr>
        <w:t>W7.3a</w:t>
      </w:r>
      <w:r>
        <w:rPr>
          <w:rFonts w:eastAsia="Arial"/>
          <w:sz w:val="22"/>
        </w:rPr>
        <w:t>の回答で「はい」を選択した場合にのみ、この質問が表示されます。</w:t>
      </w:r>
    </w:p>
    <w:p w14:paraId="71CCA12B" w14:textId="77777777" w:rsidR="002E1E8C" w:rsidRDefault="00226F10">
      <w:pPr>
        <w:pStyle w:val="h3"/>
        <w:contextualSpacing w:val="0"/>
      </w:pPr>
      <w:r>
        <w:t>2018</w:t>
      </w:r>
      <w:r>
        <w:t>年からの変更点</w:t>
      </w:r>
    </w:p>
    <w:p w14:paraId="524FD57F" w14:textId="77777777" w:rsidR="002E1E8C" w:rsidRDefault="00226F10">
      <w:r>
        <w:rPr>
          <w:sz w:val="22"/>
        </w:rPr>
        <w:t>変化なし</w:t>
      </w:r>
      <w:r>
        <w:rPr>
          <w:sz w:val="22"/>
        </w:rPr>
        <w:t xml:space="preserve"> </w:t>
      </w:r>
    </w:p>
    <w:p w14:paraId="5BBE521C" w14:textId="77777777" w:rsidR="002E1E8C" w:rsidRDefault="00226F10">
      <w:pPr>
        <w:pStyle w:val="h3"/>
        <w:contextualSpacing w:val="0"/>
      </w:pPr>
      <w:r>
        <w:t>回答選択肢</w:t>
      </w:r>
    </w:p>
    <w:p w14:paraId="2F60E85F"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2E1E8C" w14:paraId="264C598E" w14:textId="77777777">
        <w:tblPrEx>
          <w:tblCellMar>
            <w:top w:w="0" w:type="dxa"/>
            <w:left w:w="0" w:type="dxa"/>
            <w:bottom w:w="0" w:type="dxa"/>
            <w:right w:w="0" w:type="dxa"/>
          </w:tblCellMar>
        </w:tblPrEx>
        <w:trPr>
          <w:jc w:val="center"/>
        </w:trPr>
        <w:tc>
          <w:tcPr>
            <w:tcW w:w="4857" w:type="dxa"/>
            <w:shd w:val="clear" w:color="auto" w:fill="2C86DA"/>
            <w:tcMar>
              <w:top w:w="100" w:type="dxa"/>
              <w:left w:w="100" w:type="dxa"/>
              <w:bottom w:w="100" w:type="dxa"/>
              <w:right w:w="100" w:type="dxa"/>
            </w:tcMar>
          </w:tcPr>
          <w:p w14:paraId="33BF4314" w14:textId="77777777" w:rsidR="002E1E8C" w:rsidRDefault="00226F10">
            <w:pPr>
              <w:rPr>
                <w:b/>
                <w:color w:val="FFFFFF"/>
                <w:sz w:val="16"/>
              </w:rPr>
            </w:pPr>
            <w:r>
              <w:rPr>
                <w:rFonts w:eastAsia="Arial"/>
                <w:b/>
                <w:color w:val="FFFFFF"/>
                <w:sz w:val="16"/>
              </w:rPr>
              <w:t>気候関連シナリオ</w:t>
            </w:r>
          </w:p>
        </w:tc>
        <w:tc>
          <w:tcPr>
            <w:tcW w:w="4857" w:type="dxa"/>
            <w:shd w:val="clear" w:color="auto" w:fill="2C86DA"/>
            <w:tcMar>
              <w:top w:w="100" w:type="dxa"/>
              <w:left w:w="100" w:type="dxa"/>
              <w:bottom w:w="100" w:type="dxa"/>
              <w:right w:w="100" w:type="dxa"/>
            </w:tcMar>
          </w:tcPr>
          <w:p w14:paraId="4B7D2371" w14:textId="77777777" w:rsidR="002E1E8C" w:rsidRDefault="00226F10">
            <w:pPr>
              <w:rPr>
                <w:b/>
                <w:color w:val="FFFFFF"/>
                <w:sz w:val="16"/>
              </w:rPr>
            </w:pPr>
            <w:r>
              <w:rPr>
                <w:rFonts w:eastAsia="Arial"/>
                <w:b/>
                <w:color w:val="FFFFFF"/>
                <w:sz w:val="16"/>
              </w:rPr>
              <w:t>水関連の可能性がある分析結果の詳細</w:t>
            </w:r>
          </w:p>
        </w:tc>
        <w:tc>
          <w:tcPr>
            <w:tcW w:w="4857" w:type="dxa"/>
            <w:shd w:val="clear" w:color="auto" w:fill="2C86DA"/>
            <w:tcMar>
              <w:top w:w="100" w:type="dxa"/>
              <w:left w:w="100" w:type="dxa"/>
              <w:bottom w:w="100" w:type="dxa"/>
              <w:right w:w="100" w:type="dxa"/>
            </w:tcMar>
          </w:tcPr>
          <w:p w14:paraId="1AC58357" w14:textId="77777777" w:rsidR="002E1E8C" w:rsidRDefault="00226F10">
            <w:pPr>
              <w:rPr>
                <w:b/>
                <w:color w:val="FFFFFF"/>
                <w:sz w:val="16"/>
              </w:rPr>
            </w:pPr>
            <w:r>
              <w:rPr>
                <w:rFonts w:eastAsia="Arial"/>
                <w:b/>
                <w:color w:val="FFFFFF"/>
                <w:sz w:val="16"/>
              </w:rPr>
              <w:t>水関連の可能性がある分析結果への企業の対応</w:t>
            </w:r>
          </w:p>
        </w:tc>
      </w:tr>
      <w:tr w:rsidR="002E1E8C" w14:paraId="1D962C25"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5A1451DC" w14:textId="77777777" w:rsidR="002E1E8C" w:rsidRDefault="002E1E8C">
            <w:pPr>
              <w:rPr>
                <w:sz w:val="1"/>
              </w:rPr>
            </w:pPr>
          </w:p>
          <w:p w14:paraId="58954461" w14:textId="77777777" w:rsidR="002E1E8C" w:rsidRDefault="00226F10">
            <w:pPr>
              <w:pStyle w:val="td-p"/>
              <w:contextualSpacing w:val="0"/>
            </w:pPr>
            <w:r>
              <w:t>該当するものをすべて選択してください</w:t>
            </w:r>
            <w:r>
              <w:t>:</w:t>
            </w:r>
          </w:p>
          <w:p w14:paraId="716D26CF" w14:textId="77777777" w:rsidR="002E1E8C" w:rsidRDefault="002E1E8C">
            <w:pPr>
              <w:rPr>
                <w:sz w:val="1"/>
              </w:rPr>
            </w:pPr>
          </w:p>
          <w:p w14:paraId="0376D0C8" w14:textId="77777777" w:rsidR="002E1E8C" w:rsidRDefault="00226F10">
            <w:pPr>
              <w:numPr>
                <w:ilvl w:val="0"/>
                <w:numId w:val="224"/>
              </w:numPr>
              <w:ind w:hanging="199"/>
              <w:contextualSpacing/>
            </w:pPr>
            <w:r>
              <w:rPr>
                <w:rFonts w:eastAsia="Arial"/>
                <w:sz w:val="16"/>
              </w:rPr>
              <w:t>２</w:t>
            </w:r>
            <w:r>
              <w:rPr>
                <w:rFonts w:eastAsia="Arial"/>
                <w:sz w:val="16"/>
              </w:rPr>
              <w:t>℃</w:t>
            </w:r>
            <w:r>
              <w:rPr>
                <w:rFonts w:eastAsia="Arial"/>
                <w:sz w:val="16"/>
              </w:rPr>
              <w:t>シナリオ（</w:t>
            </w:r>
            <w:r>
              <w:rPr>
                <w:rFonts w:eastAsia="Arial"/>
                <w:sz w:val="16"/>
              </w:rPr>
              <w:t>2DS</w:t>
            </w:r>
            <w:r>
              <w:rPr>
                <w:rFonts w:eastAsia="Arial"/>
                <w:sz w:val="16"/>
              </w:rPr>
              <w:t>）</w:t>
            </w:r>
          </w:p>
          <w:p w14:paraId="00344C9F" w14:textId="77777777" w:rsidR="002E1E8C" w:rsidRDefault="00226F10">
            <w:pPr>
              <w:numPr>
                <w:ilvl w:val="0"/>
                <w:numId w:val="224"/>
              </w:numPr>
              <w:ind w:hanging="199"/>
              <w:contextualSpacing/>
            </w:pPr>
            <w:r>
              <w:rPr>
                <w:rFonts w:eastAsia="Arial"/>
                <w:sz w:val="16"/>
              </w:rPr>
              <w:t>国際エネルギー機関（</w:t>
            </w:r>
            <w:r>
              <w:rPr>
                <w:rFonts w:eastAsia="Arial"/>
                <w:sz w:val="16"/>
              </w:rPr>
              <w:t>IEA</w:t>
            </w:r>
            <w:r>
              <w:rPr>
                <w:rFonts w:eastAsia="Arial"/>
                <w:sz w:val="16"/>
              </w:rPr>
              <w:t>）</w:t>
            </w:r>
            <w:r>
              <w:rPr>
                <w:rFonts w:eastAsia="Arial"/>
                <w:sz w:val="16"/>
              </w:rPr>
              <w:t xml:space="preserve"> 450</w:t>
            </w:r>
          </w:p>
          <w:p w14:paraId="716C1992" w14:textId="77777777" w:rsidR="002E1E8C" w:rsidRDefault="00226F10">
            <w:pPr>
              <w:numPr>
                <w:ilvl w:val="0"/>
                <w:numId w:val="224"/>
              </w:numPr>
              <w:ind w:hanging="199"/>
              <w:contextualSpacing/>
            </w:pPr>
            <w:r>
              <w:rPr>
                <w:rFonts w:eastAsia="Arial"/>
                <w:sz w:val="16"/>
              </w:rPr>
              <w:t>グリーンピース</w:t>
            </w:r>
          </w:p>
          <w:p w14:paraId="5B1DDD84" w14:textId="77777777" w:rsidR="002E1E8C" w:rsidRDefault="00226F10">
            <w:pPr>
              <w:numPr>
                <w:ilvl w:val="0"/>
                <w:numId w:val="224"/>
              </w:numPr>
              <w:ind w:hanging="199"/>
              <w:contextualSpacing/>
            </w:pPr>
            <w:r>
              <w:rPr>
                <w:rFonts w:eastAsia="Arial"/>
                <w:sz w:val="16"/>
              </w:rPr>
              <w:t>本格的脱炭素化シナリオ分析（</w:t>
            </w:r>
            <w:r>
              <w:rPr>
                <w:rFonts w:eastAsia="Arial"/>
                <w:sz w:val="16"/>
              </w:rPr>
              <w:t>DDPP</w:t>
            </w:r>
            <w:r>
              <w:rPr>
                <w:rFonts w:eastAsia="Arial"/>
                <w:sz w:val="16"/>
              </w:rPr>
              <w:t>）</w:t>
            </w:r>
          </w:p>
          <w:p w14:paraId="23C7F356" w14:textId="77777777" w:rsidR="002E1E8C" w:rsidRDefault="00226F10">
            <w:pPr>
              <w:numPr>
                <w:ilvl w:val="0"/>
                <w:numId w:val="224"/>
              </w:numPr>
              <w:ind w:hanging="199"/>
              <w:contextualSpacing/>
            </w:pPr>
            <w:r>
              <w:rPr>
                <w:rFonts w:eastAsia="Arial"/>
                <w:sz w:val="16"/>
              </w:rPr>
              <w:t>国際再生可能エネルギー機関（</w:t>
            </w:r>
            <w:r>
              <w:rPr>
                <w:rFonts w:eastAsia="Arial"/>
                <w:sz w:val="16"/>
              </w:rPr>
              <w:t>IRENA</w:t>
            </w:r>
            <w:r>
              <w:rPr>
                <w:rFonts w:eastAsia="Arial"/>
                <w:sz w:val="16"/>
              </w:rPr>
              <w:t>）</w:t>
            </w:r>
          </w:p>
          <w:p w14:paraId="48CEF0AD" w14:textId="77777777" w:rsidR="002E1E8C" w:rsidRDefault="00226F10">
            <w:pPr>
              <w:numPr>
                <w:ilvl w:val="0"/>
                <w:numId w:val="224"/>
              </w:numPr>
              <w:ind w:hanging="199"/>
              <w:contextualSpacing/>
            </w:pPr>
            <w:r>
              <w:rPr>
                <w:rFonts w:eastAsia="Arial"/>
                <w:sz w:val="16"/>
              </w:rPr>
              <w:t>代表濃度経路シナリオ（</w:t>
            </w:r>
            <w:r>
              <w:rPr>
                <w:rFonts w:eastAsia="Arial"/>
                <w:sz w:val="16"/>
              </w:rPr>
              <w:t>RCP</w:t>
            </w:r>
            <w:r>
              <w:rPr>
                <w:rFonts w:eastAsia="Arial"/>
                <w:sz w:val="16"/>
              </w:rPr>
              <w:t>）</w:t>
            </w:r>
            <w:r>
              <w:rPr>
                <w:rFonts w:eastAsia="Arial"/>
                <w:sz w:val="16"/>
              </w:rPr>
              <w:t xml:space="preserve"> 2.6</w:t>
            </w:r>
          </w:p>
          <w:p w14:paraId="45F3ECCC" w14:textId="77777777" w:rsidR="002E1E8C" w:rsidRDefault="00226F10">
            <w:pPr>
              <w:numPr>
                <w:ilvl w:val="0"/>
                <w:numId w:val="224"/>
              </w:numPr>
              <w:ind w:hanging="199"/>
              <w:contextualSpacing/>
            </w:pPr>
            <w:r>
              <w:rPr>
                <w:rFonts w:eastAsia="Arial"/>
                <w:sz w:val="16"/>
              </w:rPr>
              <w:t>国際エネルギー機関（</w:t>
            </w:r>
            <w:r>
              <w:rPr>
                <w:rFonts w:eastAsia="Arial"/>
                <w:sz w:val="16"/>
              </w:rPr>
              <w:t>IEA</w:t>
            </w:r>
            <w:r>
              <w:rPr>
                <w:rFonts w:eastAsia="Arial"/>
                <w:sz w:val="16"/>
              </w:rPr>
              <w:t>）２</w:t>
            </w:r>
            <w:r>
              <w:rPr>
                <w:rFonts w:eastAsia="Arial"/>
                <w:sz w:val="16"/>
              </w:rPr>
              <w:t>℃</w:t>
            </w:r>
            <w:r>
              <w:rPr>
                <w:rFonts w:eastAsia="Arial"/>
                <w:sz w:val="16"/>
              </w:rPr>
              <w:t>未満シナリオ</w:t>
            </w:r>
            <w:r>
              <w:rPr>
                <w:rFonts w:eastAsia="Arial"/>
                <w:sz w:val="16"/>
              </w:rPr>
              <w:t xml:space="preserve"> </w:t>
            </w:r>
            <w:r>
              <w:rPr>
                <w:rFonts w:eastAsia="Arial"/>
                <w:sz w:val="16"/>
              </w:rPr>
              <w:t>（</w:t>
            </w:r>
            <w:r>
              <w:rPr>
                <w:rFonts w:eastAsia="Arial"/>
                <w:sz w:val="16"/>
              </w:rPr>
              <w:t>B2DS</w:t>
            </w:r>
            <w:r>
              <w:rPr>
                <w:rFonts w:eastAsia="Arial"/>
                <w:sz w:val="16"/>
              </w:rPr>
              <w:t>）</w:t>
            </w:r>
          </w:p>
          <w:p w14:paraId="39D020AE" w14:textId="77777777" w:rsidR="002E1E8C" w:rsidRDefault="00226F10">
            <w:pPr>
              <w:numPr>
                <w:ilvl w:val="0"/>
                <w:numId w:val="224"/>
              </w:numPr>
              <w:ind w:hanging="199"/>
              <w:contextualSpacing/>
            </w:pPr>
            <w:r>
              <w:rPr>
                <w:rFonts w:eastAsia="Arial"/>
                <w:sz w:val="16"/>
              </w:rPr>
              <w:t>国際エネルギー機関（</w:t>
            </w:r>
            <w:r>
              <w:rPr>
                <w:rFonts w:eastAsia="Arial"/>
                <w:sz w:val="16"/>
              </w:rPr>
              <w:t>IEA</w:t>
            </w:r>
            <w:r>
              <w:rPr>
                <w:rFonts w:eastAsia="Arial"/>
                <w:sz w:val="16"/>
              </w:rPr>
              <w:t>）持続可能な発展シナリオ</w:t>
            </w:r>
          </w:p>
          <w:p w14:paraId="0082937F" w14:textId="77777777" w:rsidR="002E1E8C" w:rsidRDefault="00226F10">
            <w:pPr>
              <w:numPr>
                <w:ilvl w:val="0"/>
                <w:numId w:val="224"/>
              </w:numPr>
              <w:ind w:hanging="199"/>
              <w:contextualSpacing/>
            </w:pPr>
            <w:r>
              <w:rPr>
                <w:rFonts w:eastAsia="Arial"/>
                <w:sz w:val="16"/>
              </w:rPr>
              <w:t>国レベルで決定した貢献</w:t>
            </w:r>
            <w:r>
              <w:rPr>
                <w:rFonts w:eastAsia="Arial"/>
                <w:sz w:val="16"/>
              </w:rPr>
              <w:t>(NDCs)</w:t>
            </w:r>
          </w:p>
          <w:p w14:paraId="2C613246" w14:textId="77777777" w:rsidR="002E1E8C" w:rsidRDefault="00226F10">
            <w:pPr>
              <w:numPr>
                <w:ilvl w:val="0"/>
                <w:numId w:val="224"/>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27D277AE" w14:textId="77777777" w:rsidR="002E1E8C" w:rsidRDefault="002E1E8C">
            <w:pPr>
              <w:rPr>
                <w:sz w:val="1"/>
              </w:rPr>
            </w:pPr>
          </w:p>
          <w:p w14:paraId="504621CB"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2D8B4732" w14:textId="77777777" w:rsidR="002E1E8C" w:rsidRDefault="002E1E8C">
            <w:pPr>
              <w:rPr>
                <w:sz w:val="1"/>
              </w:rPr>
            </w:pPr>
          </w:p>
          <w:p w14:paraId="53370E3F" w14:textId="77777777" w:rsidR="002E1E8C" w:rsidRDefault="00226F10">
            <w:pPr>
              <w:pStyle w:val="td-p"/>
              <w:contextualSpacing w:val="0"/>
            </w:pPr>
            <w:r>
              <w:t>文章入力欄</w:t>
            </w:r>
            <w:r>
              <w:t>[</w:t>
            </w:r>
            <w:r>
              <w:t>最大</w:t>
            </w:r>
            <w:r>
              <w:t>1,500</w:t>
            </w:r>
            <w:r>
              <w:t>文字</w:t>
            </w:r>
            <w:r>
              <w:t>]</w:t>
            </w:r>
          </w:p>
          <w:p w14:paraId="022A72DD"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318531F2" w14:textId="77777777" w:rsidR="002E1E8C" w:rsidRDefault="002E1E8C">
            <w:pPr>
              <w:rPr>
                <w:sz w:val="1"/>
              </w:rPr>
            </w:pPr>
          </w:p>
          <w:p w14:paraId="5DD9EA74" w14:textId="77777777" w:rsidR="002E1E8C" w:rsidRDefault="00226F10">
            <w:pPr>
              <w:pStyle w:val="td-p"/>
              <w:contextualSpacing w:val="0"/>
            </w:pPr>
            <w:r>
              <w:t>文章入力欄</w:t>
            </w:r>
            <w:r>
              <w:t>[</w:t>
            </w:r>
            <w:r>
              <w:t>最大</w:t>
            </w:r>
            <w:r>
              <w:t>1,500</w:t>
            </w:r>
            <w:r>
              <w:t>文字</w:t>
            </w:r>
            <w:r>
              <w:t>]</w:t>
            </w:r>
          </w:p>
          <w:p w14:paraId="0C04574F" w14:textId="77777777" w:rsidR="002E1E8C" w:rsidRDefault="002E1E8C">
            <w:pPr>
              <w:rPr>
                <w:sz w:val="1"/>
              </w:rPr>
            </w:pPr>
          </w:p>
        </w:tc>
      </w:tr>
    </w:tbl>
    <w:p w14:paraId="252854FF" w14:textId="77777777" w:rsidR="002E1E8C" w:rsidRDefault="002E1E8C"/>
    <w:p w14:paraId="17516E0A" w14:textId="77777777" w:rsidR="002E1E8C" w:rsidRDefault="002E1E8C">
      <w:pPr>
        <w:pBdr>
          <w:top w:val="single" w:sz="4" w:space="1" w:color="9099A0"/>
        </w:pBdr>
      </w:pPr>
    </w:p>
    <w:p w14:paraId="29F74057" w14:textId="77777777" w:rsidR="002E1E8C" w:rsidRDefault="00226F10">
      <w:pPr>
        <w:pStyle w:val="h2"/>
        <w:contextualSpacing w:val="0"/>
      </w:pPr>
      <w:r>
        <w:t>水プライシング</w:t>
      </w:r>
    </w:p>
    <w:p w14:paraId="0D6C00C2" w14:textId="77777777" w:rsidR="002E1E8C" w:rsidRDefault="002E1E8C">
      <w:pPr>
        <w:pBdr>
          <w:top w:val="single" w:sz="4" w:space="1" w:color="9099A0"/>
        </w:pBdr>
      </w:pPr>
    </w:p>
    <w:p w14:paraId="0365B9F8" w14:textId="77777777" w:rsidR="002E1E8C" w:rsidRDefault="002E1E8C">
      <w:pPr>
        <w:pBdr>
          <w:top w:val="single" w:sz="4" w:space="1" w:color="9099A0"/>
        </w:pBdr>
      </w:pPr>
    </w:p>
    <w:p w14:paraId="709C0801" w14:textId="77777777" w:rsidR="002E1E8C" w:rsidRDefault="00226F10">
      <w:pPr>
        <w:pStyle w:val="h3"/>
        <w:contextualSpacing w:val="0"/>
      </w:pPr>
      <w:r>
        <w:t xml:space="preserve">(W7.4) </w:t>
      </w:r>
      <w:r>
        <w:t>貴社では、水に対して内部的価格付け（水プライシング）を実施していますか。</w:t>
      </w:r>
    </w:p>
    <w:p w14:paraId="2CEBEEF3" w14:textId="77777777" w:rsidR="002E1E8C" w:rsidRDefault="00226F10">
      <w:pPr>
        <w:pStyle w:val="h3"/>
        <w:contextualSpacing w:val="0"/>
      </w:pPr>
      <w:r>
        <w:t>2018</w:t>
      </w:r>
      <w:r>
        <w:t>年からの変更点</w:t>
      </w:r>
    </w:p>
    <w:p w14:paraId="723A98FF" w14:textId="77777777" w:rsidR="002E1E8C" w:rsidRDefault="00226F10">
      <w:r>
        <w:rPr>
          <w:sz w:val="22"/>
        </w:rPr>
        <w:t>変化なし</w:t>
      </w:r>
    </w:p>
    <w:p w14:paraId="4D0C5BBB" w14:textId="77777777" w:rsidR="002E1E8C" w:rsidRDefault="00226F10">
      <w:pPr>
        <w:pStyle w:val="h3"/>
        <w:contextualSpacing w:val="0"/>
      </w:pPr>
      <w:r>
        <w:t>回答選択肢</w:t>
      </w:r>
    </w:p>
    <w:p w14:paraId="6E2800C1"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5C4285DF" w14:textId="77777777">
        <w:tblPrEx>
          <w:tblCellMar>
            <w:top w:w="0" w:type="dxa"/>
            <w:left w:w="0" w:type="dxa"/>
            <w:bottom w:w="0" w:type="dxa"/>
            <w:right w:w="0" w:type="dxa"/>
          </w:tblCellMar>
        </w:tblPrEx>
        <w:trPr>
          <w:jc w:val="center"/>
        </w:trPr>
        <w:tc>
          <w:tcPr>
            <w:tcW w:w="7285" w:type="dxa"/>
            <w:shd w:val="clear" w:color="auto" w:fill="2C86DA"/>
            <w:tcMar>
              <w:top w:w="100" w:type="dxa"/>
              <w:left w:w="100" w:type="dxa"/>
              <w:bottom w:w="100" w:type="dxa"/>
              <w:right w:w="100" w:type="dxa"/>
            </w:tcMar>
          </w:tcPr>
          <w:p w14:paraId="0FB1D491" w14:textId="77777777" w:rsidR="002E1E8C" w:rsidRDefault="00226F10">
            <w:pPr>
              <w:rPr>
                <w:b/>
                <w:color w:val="FFFFFF"/>
                <w:sz w:val="16"/>
              </w:rPr>
            </w:pPr>
            <w:r>
              <w:rPr>
                <w:rFonts w:eastAsia="Arial"/>
                <w:b/>
                <w:color w:val="FFFFFF"/>
                <w:sz w:val="16"/>
              </w:rPr>
              <w:t>貴社では、水に対して内部的価格付け（水プライシング）を実施していますか。</w:t>
            </w:r>
          </w:p>
        </w:tc>
        <w:tc>
          <w:tcPr>
            <w:tcW w:w="7286" w:type="dxa"/>
            <w:shd w:val="clear" w:color="auto" w:fill="2C86DA"/>
            <w:tcMar>
              <w:top w:w="100" w:type="dxa"/>
              <w:left w:w="100" w:type="dxa"/>
              <w:bottom w:w="100" w:type="dxa"/>
              <w:right w:w="100" w:type="dxa"/>
            </w:tcMar>
          </w:tcPr>
          <w:p w14:paraId="34347A3F" w14:textId="77777777" w:rsidR="002E1E8C" w:rsidRDefault="00226F10">
            <w:pPr>
              <w:rPr>
                <w:b/>
                <w:color w:val="FFFFFF"/>
                <w:sz w:val="16"/>
              </w:rPr>
            </w:pPr>
            <w:r>
              <w:rPr>
                <w:rFonts w:eastAsia="Arial"/>
                <w:b/>
                <w:color w:val="FFFFFF"/>
                <w:sz w:val="16"/>
              </w:rPr>
              <w:t>説明してください</w:t>
            </w:r>
          </w:p>
        </w:tc>
      </w:tr>
      <w:tr w:rsidR="002E1E8C" w14:paraId="02726EAF"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F16A4AF" w14:textId="77777777" w:rsidR="002E1E8C" w:rsidRDefault="002E1E8C">
            <w:pPr>
              <w:rPr>
                <w:sz w:val="1"/>
              </w:rPr>
            </w:pPr>
          </w:p>
          <w:p w14:paraId="22B8C443" w14:textId="77777777" w:rsidR="002E1E8C" w:rsidRDefault="00226F10">
            <w:pPr>
              <w:pStyle w:val="td-p"/>
              <w:contextualSpacing w:val="0"/>
            </w:pPr>
            <w:r>
              <w:t>選択肢</w:t>
            </w:r>
            <w:r>
              <w:t>:</w:t>
            </w:r>
          </w:p>
          <w:p w14:paraId="254E0D64" w14:textId="77777777" w:rsidR="002E1E8C" w:rsidRDefault="002E1E8C">
            <w:pPr>
              <w:rPr>
                <w:sz w:val="1"/>
              </w:rPr>
            </w:pPr>
          </w:p>
          <w:p w14:paraId="3E648102" w14:textId="77777777" w:rsidR="002E1E8C" w:rsidRDefault="00226F10">
            <w:pPr>
              <w:numPr>
                <w:ilvl w:val="0"/>
                <w:numId w:val="225"/>
              </w:numPr>
              <w:ind w:hanging="199"/>
              <w:contextualSpacing/>
            </w:pPr>
            <w:r>
              <w:rPr>
                <w:rFonts w:eastAsia="Arial"/>
                <w:sz w:val="16"/>
              </w:rPr>
              <w:t>はい</w:t>
            </w:r>
          </w:p>
          <w:p w14:paraId="30B5EEBD" w14:textId="77777777" w:rsidR="002E1E8C" w:rsidRDefault="00226F10">
            <w:pPr>
              <w:numPr>
                <w:ilvl w:val="0"/>
                <w:numId w:val="225"/>
              </w:numPr>
              <w:ind w:hanging="199"/>
              <w:contextualSpacing/>
            </w:pPr>
            <w:r>
              <w:rPr>
                <w:rFonts w:eastAsia="Arial"/>
                <w:sz w:val="16"/>
              </w:rPr>
              <w:t>いいえ、しかし現在水評価の方法を調査中です</w:t>
            </w:r>
          </w:p>
          <w:p w14:paraId="4E94874D" w14:textId="77777777" w:rsidR="002E1E8C" w:rsidRDefault="00226F10">
            <w:pPr>
              <w:numPr>
                <w:ilvl w:val="0"/>
                <w:numId w:val="225"/>
              </w:numPr>
              <w:ind w:hanging="199"/>
              <w:contextualSpacing/>
            </w:pPr>
            <w:r>
              <w:rPr>
                <w:rFonts w:eastAsia="Arial"/>
                <w:sz w:val="16"/>
              </w:rPr>
              <w:t>いいえ、今後</w:t>
            </w:r>
            <w:r>
              <w:rPr>
                <w:rFonts w:eastAsia="Arial"/>
                <w:sz w:val="16"/>
              </w:rPr>
              <w:t>2</w:t>
            </w:r>
            <w:r>
              <w:rPr>
                <w:rFonts w:eastAsia="Arial"/>
                <w:sz w:val="16"/>
              </w:rPr>
              <w:t>年以内に実施する予定もありません</w:t>
            </w:r>
          </w:p>
          <w:p w14:paraId="3317691E" w14:textId="77777777" w:rsidR="002E1E8C" w:rsidRDefault="002E1E8C">
            <w:pPr>
              <w:rPr>
                <w:sz w:val="1"/>
              </w:rPr>
            </w:pPr>
          </w:p>
          <w:p w14:paraId="24287D11"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4052AE7F" w14:textId="77777777" w:rsidR="002E1E8C" w:rsidRDefault="002E1E8C">
            <w:pPr>
              <w:rPr>
                <w:sz w:val="1"/>
              </w:rPr>
            </w:pPr>
          </w:p>
          <w:p w14:paraId="3EFD1641" w14:textId="77777777" w:rsidR="002E1E8C" w:rsidRDefault="00226F10">
            <w:pPr>
              <w:pStyle w:val="td-p"/>
              <w:contextualSpacing w:val="0"/>
            </w:pPr>
            <w:r>
              <w:t>文章記入欄</w:t>
            </w:r>
            <w:r>
              <w:t>[</w:t>
            </w:r>
            <w:r>
              <w:t>最大</w:t>
            </w:r>
            <w:r>
              <w:t>1,000</w:t>
            </w:r>
            <w:r>
              <w:t>文字</w:t>
            </w:r>
            <w:r>
              <w:t>]</w:t>
            </w:r>
          </w:p>
          <w:p w14:paraId="0E4B8678" w14:textId="77777777" w:rsidR="002E1E8C" w:rsidRDefault="002E1E8C">
            <w:pPr>
              <w:rPr>
                <w:sz w:val="1"/>
              </w:rPr>
            </w:pPr>
          </w:p>
        </w:tc>
      </w:tr>
    </w:tbl>
    <w:p w14:paraId="7B0CCED1" w14:textId="77777777" w:rsidR="002E1E8C" w:rsidRDefault="002E1E8C"/>
    <w:p w14:paraId="35671E51" w14:textId="77777777" w:rsidR="002E1E8C" w:rsidRDefault="002E1E8C">
      <w:pPr>
        <w:pBdr>
          <w:top w:val="single" w:sz="4" w:space="1" w:color="9099A0"/>
        </w:pBdr>
      </w:pPr>
    </w:p>
    <w:p w14:paraId="5002D3AE" w14:textId="77777777" w:rsidR="002E1E8C" w:rsidRDefault="00226F10">
      <w:r>
        <w:br w:type="page"/>
      </w:r>
    </w:p>
    <w:p w14:paraId="177F9447" w14:textId="77777777" w:rsidR="002E1E8C" w:rsidRDefault="002E1E8C">
      <w:pPr>
        <w:pBdr>
          <w:top w:val="single" w:sz="40" w:space="1" w:color="2C86DA"/>
        </w:pBdr>
      </w:pPr>
    </w:p>
    <w:p w14:paraId="14682802" w14:textId="77777777" w:rsidR="002E1E8C" w:rsidRDefault="00226F10">
      <w:pPr>
        <w:pStyle w:val="h1"/>
        <w:contextualSpacing w:val="0"/>
      </w:pPr>
      <w:r>
        <w:t xml:space="preserve">W8 </w:t>
      </w:r>
      <w:r>
        <w:t>定量的目標</w:t>
      </w:r>
    </w:p>
    <w:p w14:paraId="7AD3A1C0" w14:textId="77777777" w:rsidR="002E1E8C" w:rsidRDefault="002E1E8C">
      <w:pPr>
        <w:pBdr>
          <w:top w:val="single" w:sz="4" w:space="1" w:color="9099A0"/>
        </w:pBdr>
      </w:pPr>
    </w:p>
    <w:p w14:paraId="23F13877" w14:textId="77777777" w:rsidR="002E1E8C" w:rsidRDefault="002E1E8C">
      <w:pPr>
        <w:pBdr>
          <w:top w:val="single" w:sz="4" w:space="1" w:color="9099A0"/>
        </w:pBdr>
      </w:pPr>
    </w:p>
    <w:p w14:paraId="780FEE7D" w14:textId="77777777" w:rsidR="002E1E8C" w:rsidRDefault="00226F10">
      <w:pPr>
        <w:pStyle w:val="h2"/>
        <w:contextualSpacing w:val="0"/>
      </w:pPr>
      <w:r>
        <w:t>定量的目標と定性的目標</w:t>
      </w:r>
    </w:p>
    <w:p w14:paraId="163D39A2" w14:textId="77777777" w:rsidR="002E1E8C" w:rsidRDefault="002E1E8C">
      <w:pPr>
        <w:pBdr>
          <w:top w:val="single" w:sz="4" w:space="1" w:color="9099A0"/>
        </w:pBdr>
      </w:pPr>
    </w:p>
    <w:p w14:paraId="45D8B805" w14:textId="77777777" w:rsidR="002E1E8C" w:rsidRDefault="002E1E8C">
      <w:pPr>
        <w:pBdr>
          <w:top w:val="single" w:sz="4" w:space="1" w:color="9099A0"/>
        </w:pBdr>
      </w:pPr>
    </w:p>
    <w:p w14:paraId="26186C30" w14:textId="77777777" w:rsidR="002E1E8C" w:rsidRDefault="00226F10">
      <w:pPr>
        <w:pStyle w:val="h3"/>
        <w:contextualSpacing w:val="0"/>
      </w:pPr>
      <w:r>
        <w:t xml:space="preserve">(W8.1) </w:t>
      </w:r>
      <w:r>
        <w:t>水関連の定量的目標及び／もしくは定性的目標を、どのように設定・モニタリングしているかについて説明してください。</w:t>
      </w:r>
    </w:p>
    <w:p w14:paraId="11FB3526" w14:textId="77777777" w:rsidR="002E1E8C" w:rsidRDefault="00226F10">
      <w:pPr>
        <w:pStyle w:val="h3"/>
        <w:contextualSpacing w:val="0"/>
      </w:pPr>
      <w:r>
        <w:t>回答に応じて表示される質問</w:t>
      </w:r>
    </w:p>
    <w:p w14:paraId="6D329FC2" w14:textId="77777777" w:rsidR="002E1E8C" w:rsidRDefault="00226F10">
      <w:pPr>
        <w:numPr>
          <w:ilvl w:val="0"/>
          <w:numId w:val="226"/>
        </w:numPr>
        <w:ind w:hanging="199"/>
        <w:contextualSpacing/>
      </w:pPr>
      <w:r>
        <w:rPr>
          <w:rFonts w:eastAsia="Arial"/>
          <w:sz w:val="22"/>
        </w:rPr>
        <w:t>W8</w:t>
      </w:r>
      <w:r>
        <w:rPr>
          <w:rFonts w:eastAsia="Arial"/>
          <w:sz w:val="22"/>
        </w:rPr>
        <w:t>への回答にもとづいて、本セクションで次に続く質問が決まります。</w:t>
      </w:r>
      <w:r>
        <w:rPr>
          <w:rFonts w:eastAsia="Arial"/>
          <w:sz w:val="22"/>
        </w:rPr>
        <w:t>W8.1</w:t>
      </w:r>
      <w:r>
        <w:rPr>
          <w:rFonts w:eastAsia="Arial"/>
          <w:sz w:val="22"/>
        </w:rPr>
        <w:t>への回答を修正すると、後続の質問で入力したデータは消去されるかもしれません。その場合は、該当する質問すべてにデータを再入力してください。質問の依存性については、各質問のガイダンスを参照してください。</w:t>
      </w:r>
      <w:r>
        <w:rPr>
          <w:rFonts w:eastAsia="Arial"/>
          <w:sz w:val="22"/>
        </w:rPr>
        <w:t>1</w:t>
      </w:r>
      <w:r>
        <w:rPr>
          <w:rFonts w:eastAsia="Arial"/>
          <w:sz w:val="22"/>
        </w:rPr>
        <w:t>番目の列で</w:t>
      </w:r>
      <w:r>
        <w:rPr>
          <w:rFonts w:eastAsia="Arial"/>
          <w:sz w:val="22"/>
        </w:rPr>
        <w:t xml:space="preserve"> </w:t>
      </w:r>
      <w:r>
        <w:rPr>
          <w:rFonts w:eastAsia="Arial"/>
          <w:sz w:val="22"/>
        </w:rPr>
        <w:t>「定量的目標及び／もしくは定性的目標は一切設定していない」</w:t>
      </w:r>
      <w:r>
        <w:rPr>
          <w:rFonts w:eastAsia="Arial"/>
          <w:sz w:val="22"/>
        </w:rPr>
        <w:t xml:space="preserve"> </w:t>
      </w:r>
      <w:r>
        <w:rPr>
          <w:rFonts w:eastAsia="Arial"/>
          <w:sz w:val="22"/>
        </w:rPr>
        <w:t>を選択すると</w:t>
      </w:r>
      <w:r>
        <w:rPr>
          <w:rFonts w:eastAsia="Arial"/>
          <w:sz w:val="22"/>
        </w:rPr>
        <w:t>、</w:t>
      </w:r>
      <w:r>
        <w:rPr>
          <w:rFonts w:eastAsia="Arial"/>
          <w:sz w:val="22"/>
        </w:rPr>
        <w:t>W8.1c</w:t>
      </w:r>
      <w:r>
        <w:rPr>
          <w:rFonts w:eastAsia="Arial"/>
          <w:sz w:val="22"/>
        </w:rPr>
        <w:t>が表示されます。</w:t>
      </w:r>
      <w:r>
        <w:rPr>
          <w:rFonts w:eastAsia="Arial"/>
          <w:sz w:val="22"/>
        </w:rPr>
        <w:t>2</w:t>
      </w:r>
      <w:r>
        <w:rPr>
          <w:rFonts w:eastAsia="Arial"/>
          <w:sz w:val="22"/>
        </w:rPr>
        <w:t>番目の列で</w:t>
      </w:r>
      <w:r>
        <w:rPr>
          <w:rFonts w:eastAsia="Arial"/>
          <w:sz w:val="22"/>
        </w:rPr>
        <w:t xml:space="preserve"> </w:t>
      </w:r>
      <w:r>
        <w:rPr>
          <w:rFonts w:eastAsia="Arial"/>
          <w:sz w:val="22"/>
        </w:rPr>
        <w:t>「定量的目標（</w:t>
      </w:r>
      <w:r>
        <w:rPr>
          <w:rFonts w:eastAsia="Arial"/>
          <w:sz w:val="22"/>
        </w:rPr>
        <w:t>target</w:t>
      </w:r>
      <w:r>
        <w:rPr>
          <w:rFonts w:eastAsia="Arial"/>
          <w:sz w:val="22"/>
        </w:rPr>
        <w:t>）を企業レベルでモニタリングしている」を選択すると、</w:t>
      </w:r>
      <w:r>
        <w:rPr>
          <w:rFonts w:eastAsia="Arial"/>
          <w:sz w:val="22"/>
        </w:rPr>
        <w:t>W8.1a</w:t>
      </w:r>
      <w:r>
        <w:rPr>
          <w:rFonts w:eastAsia="Arial"/>
          <w:sz w:val="22"/>
        </w:rPr>
        <w:t>が表示されます。</w:t>
      </w:r>
      <w:r>
        <w:rPr>
          <w:rFonts w:eastAsia="Arial"/>
          <w:sz w:val="22"/>
        </w:rPr>
        <w:t>2</w:t>
      </w:r>
      <w:r>
        <w:rPr>
          <w:rFonts w:eastAsia="Arial"/>
          <w:sz w:val="22"/>
        </w:rPr>
        <w:t>番目の列で</w:t>
      </w:r>
      <w:r>
        <w:rPr>
          <w:rFonts w:eastAsia="Arial"/>
          <w:sz w:val="22"/>
        </w:rPr>
        <w:t xml:space="preserve"> </w:t>
      </w:r>
      <w:r>
        <w:rPr>
          <w:rFonts w:eastAsia="Arial"/>
          <w:sz w:val="22"/>
        </w:rPr>
        <w:t>「目標（</w:t>
      </w:r>
      <w:r>
        <w:rPr>
          <w:rFonts w:eastAsia="Arial"/>
          <w:sz w:val="22"/>
        </w:rPr>
        <w:t>goal</w:t>
      </w:r>
      <w:r>
        <w:rPr>
          <w:rFonts w:eastAsia="Arial"/>
          <w:sz w:val="22"/>
        </w:rPr>
        <w:t>）を企業レベルでモニタリングしている」を選択すると、</w:t>
      </w:r>
      <w:r>
        <w:rPr>
          <w:rFonts w:eastAsia="Arial"/>
          <w:sz w:val="22"/>
        </w:rPr>
        <w:t>W8.1b</w:t>
      </w:r>
      <w:r>
        <w:rPr>
          <w:rFonts w:eastAsia="Arial"/>
          <w:sz w:val="22"/>
        </w:rPr>
        <w:t>が表示されます。</w:t>
      </w:r>
    </w:p>
    <w:p w14:paraId="4A27D514" w14:textId="77777777" w:rsidR="002E1E8C" w:rsidRDefault="00226F10">
      <w:pPr>
        <w:pStyle w:val="h3"/>
        <w:contextualSpacing w:val="0"/>
      </w:pPr>
      <w:r>
        <w:t>2018</w:t>
      </w:r>
      <w:r>
        <w:t>年からの変更点</w:t>
      </w:r>
    </w:p>
    <w:p w14:paraId="752646FD" w14:textId="77777777" w:rsidR="002E1E8C" w:rsidRDefault="00226F10">
      <w:r>
        <w:rPr>
          <w:sz w:val="22"/>
        </w:rPr>
        <w:t>変化なし</w:t>
      </w:r>
      <w:r>
        <w:rPr>
          <w:sz w:val="22"/>
        </w:rPr>
        <w:t xml:space="preserve"> </w:t>
      </w:r>
    </w:p>
    <w:p w14:paraId="587E593C" w14:textId="77777777" w:rsidR="002E1E8C" w:rsidRDefault="00226F10">
      <w:pPr>
        <w:pStyle w:val="h3"/>
        <w:contextualSpacing w:val="0"/>
      </w:pPr>
      <w:r>
        <w:t>他の枠組みとの関連性</w:t>
      </w:r>
    </w:p>
    <w:p w14:paraId="0232406C" w14:textId="77777777" w:rsidR="002E1E8C" w:rsidRDefault="00226F10">
      <w:pPr>
        <w:pStyle w:val="h4"/>
        <w:contextualSpacing w:val="0"/>
      </w:pPr>
      <w:r>
        <w:t xml:space="preserve">CEO </w:t>
      </w:r>
      <w:r>
        <w:t>ウォーターマンデート</w:t>
      </w:r>
    </w:p>
    <w:p w14:paraId="5CDE18BE" w14:textId="77777777" w:rsidR="002E1E8C" w:rsidRDefault="00226F10">
      <w:r>
        <w:rPr>
          <w:sz w:val="22"/>
        </w:rPr>
        <w:t>回答</w:t>
      </w:r>
      <w:r>
        <w:rPr>
          <w:sz w:val="22"/>
        </w:rPr>
        <w:t>:</w:t>
      </w:r>
      <w:r>
        <w:rPr>
          <w:sz w:val="22"/>
        </w:rPr>
        <w:t>方針、ガバナンス、および定量的目標</w:t>
      </w:r>
      <w:r>
        <w:rPr>
          <w:sz w:val="22"/>
        </w:rPr>
        <w:t xml:space="preserve"> </w:t>
      </w:r>
    </w:p>
    <w:p w14:paraId="4F6822FE" w14:textId="77777777" w:rsidR="002E1E8C" w:rsidRDefault="00226F10">
      <w:pPr>
        <w:pStyle w:val="h3"/>
        <w:contextualSpacing w:val="0"/>
      </w:pPr>
      <w:r>
        <w:t>回答選択肢</w:t>
      </w:r>
    </w:p>
    <w:p w14:paraId="69133F51"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2E1E8C" w14:paraId="4B60BDC2" w14:textId="77777777">
        <w:tblPrEx>
          <w:tblCellMar>
            <w:top w:w="0" w:type="dxa"/>
            <w:left w:w="0" w:type="dxa"/>
            <w:bottom w:w="0" w:type="dxa"/>
            <w:right w:w="0" w:type="dxa"/>
          </w:tblCellMar>
        </w:tblPrEx>
        <w:trPr>
          <w:jc w:val="center"/>
        </w:trPr>
        <w:tc>
          <w:tcPr>
            <w:tcW w:w="4857" w:type="dxa"/>
            <w:shd w:val="clear" w:color="auto" w:fill="2C86DA"/>
            <w:tcMar>
              <w:top w:w="100" w:type="dxa"/>
              <w:left w:w="100" w:type="dxa"/>
              <w:bottom w:w="100" w:type="dxa"/>
              <w:right w:w="100" w:type="dxa"/>
            </w:tcMar>
          </w:tcPr>
          <w:p w14:paraId="2270E67C" w14:textId="77777777" w:rsidR="002E1E8C" w:rsidRDefault="00226F10">
            <w:pPr>
              <w:rPr>
                <w:b/>
                <w:color w:val="FFFFFF"/>
                <w:sz w:val="16"/>
              </w:rPr>
            </w:pPr>
            <w:r>
              <w:rPr>
                <w:rFonts w:eastAsia="Arial"/>
                <w:b/>
                <w:color w:val="FFFFFF"/>
                <w:sz w:val="16"/>
              </w:rPr>
              <w:t>定量的目標（</w:t>
            </w:r>
            <w:r>
              <w:rPr>
                <w:rFonts w:eastAsia="Arial"/>
                <w:b/>
                <w:color w:val="FFFFFF"/>
                <w:sz w:val="16"/>
              </w:rPr>
              <w:t>target</w:t>
            </w:r>
            <w:r>
              <w:rPr>
                <w:rFonts w:eastAsia="Arial"/>
                <w:b/>
                <w:color w:val="FFFFFF"/>
                <w:sz w:val="16"/>
              </w:rPr>
              <w:t>）及び／もしくは定性的目標（</w:t>
            </w:r>
            <w:r>
              <w:rPr>
                <w:rFonts w:eastAsia="Arial"/>
                <w:b/>
                <w:color w:val="FFFFFF"/>
                <w:sz w:val="16"/>
              </w:rPr>
              <w:t>goal</w:t>
            </w:r>
            <w:r>
              <w:rPr>
                <w:rFonts w:eastAsia="Arial"/>
                <w:b/>
                <w:color w:val="FFFFFF"/>
                <w:sz w:val="16"/>
              </w:rPr>
              <w:t>）のレベル</w:t>
            </w:r>
          </w:p>
        </w:tc>
        <w:tc>
          <w:tcPr>
            <w:tcW w:w="4857" w:type="dxa"/>
            <w:shd w:val="clear" w:color="auto" w:fill="2C86DA"/>
            <w:tcMar>
              <w:top w:w="100" w:type="dxa"/>
              <w:left w:w="100" w:type="dxa"/>
              <w:bottom w:w="100" w:type="dxa"/>
              <w:right w:w="100" w:type="dxa"/>
            </w:tcMar>
          </w:tcPr>
          <w:p w14:paraId="6046F7A4" w14:textId="77777777" w:rsidR="002E1E8C" w:rsidRDefault="00226F10">
            <w:pPr>
              <w:rPr>
                <w:b/>
                <w:color w:val="FFFFFF"/>
                <w:sz w:val="16"/>
              </w:rPr>
            </w:pPr>
            <w:r>
              <w:rPr>
                <w:rFonts w:eastAsia="Arial"/>
                <w:b/>
                <w:color w:val="FFFFFF"/>
                <w:sz w:val="16"/>
              </w:rPr>
              <w:t>企業レベルのモニタリング</w:t>
            </w:r>
          </w:p>
        </w:tc>
        <w:tc>
          <w:tcPr>
            <w:tcW w:w="4857" w:type="dxa"/>
            <w:shd w:val="clear" w:color="auto" w:fill="2C86DA"/>
            <w:tcMar>
              <w:top w:w="100" w:type="dxa"/>
              <w:left w:w="100" w:type="dxa"/>
              <w:bottom w:w="100" w:type="dxa"/>
              <w:right w:w="100" w:type="dxa"/>
            </w:tcMar>
          </w:tcPr>
          <w:p w14:paraId="1D972B31" w14:textId="77777777" w:rsidR="002E1E8C" w:rsidRDefault="00226F10">
            <w:pPr>
              <w:rPr>
                <w:b/>
                <w:color w:val="FFFFFF"/>
                <w:sz w:val="16"/>
              </w:rPr>
            </w:pPr>
            <w:r>
              <w:rPr>
                <w:rFonts w:eastAsia="Arial"/>
                <w:b/>
                <w:color w:val="FFFFFF"/>
                <w:sz w:val="16"/>
              </w:rPr>
              <w:t>定量的目標（</w:t>
            </w:r>
            <w:r>
              <w:rPr>
                <w:rFonts w:eastAsia="Arial"/>
                <w:b/>
                <w:color w:val="FFFFFF"/>
                <w:sz w:val="16"/>
              </w:rPr>
              <w:t>target</w:t>
            </w:r>
            <w:r>
              <w:rPr>
                <w:rFonts w:eastAsia="Arial"/>
                <w:b/>
                <w:color w:val="FFFFFF"/>
                <w:sz w:val="16"/>
              </w:rPr>
              <w:t>）及び／もしくは定性的目標（</w:t>
            </w:r>
            <w:r>
              <w:rPr>
                <w:rFonts w:eastAsia="Arial"/>
                <w:b/>
                <w:color w:val="FFFFFF"/>
                <w:sz w:val="16"/>
              </w:rPr>
              <w:t>goal</w:t>
            </w:r>
            <w:r>
              <w:rPr>
                <w:rFonts w:eastAsia="Arial"/>
                <w:b/>
                <w:color w:val="FFFFFF"/>
                <w:sz w:val="16"/>
              </w:rPr>
              <w:t>）の設定とモニタリングの方法</w:t>
            </w:r>
          </w:p>
        </w:tc>
      </w:tr>
      <w:tr w:rsidR="002E1E8C" w14:paraId="66AEA7FF"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595C95D7" w14:textId="77777777" w:rsidR="002E1E8C" w:rsidRDefault="002E1E8C">
            <w:pPr>
              <w:rPr>
                <w:sz w:val="1"/>
              </w:rPr>
            </w:pPr>
          </w:p>
          <w:p w14:paraId="4FED3531" w14:textId="77777777" w:rsidR="002E1E8C" w:rsidRDefault="00226F10">
            <w:pPr>
              <w:pStyle w:val="td-p"/>
              <w:contextualSpacing w:val="0"/>
            </w:pPr>
            <w:r>
              <w:t>該当するものをすべて選択してください</w:t>
            </w:r>
            <w:r>
              <w:t>:</w:t>
            </w:r>
          </w:p>
          <w:p w14:paraId="5A1E7BB4" w14:textId="77777777" w:rsidR="002E1E8C" w:rsidRDefault="00226F10">
            <w:pPr>
              <w:numPr>
                <w:ilvl w:val="0"/>
                <w:numId w:val="227"/>
              </w:numPr>
              <w:ind w:hanging="199"/>
              <w:contextualSpacing/>
            </w:pPr>
            <w:r>
              <w:rPr>
                <w:rFonts w:eastAsia="Arial"/>
                <w:sz w:val="16"/>
              </w:rPr>
              <w:t>定量的目標（</w:t>
            </w:r>
            <w:r>
              <w:rPr>
                <w:rFonts w:eastAsia="Arial"/>
                <w:sz w:val="16"/>
              </w:rPr>
              <w:t>target</w:t>
            </w:r>
            <w:r>
              <w:rPr>
                <w:rFonts w:eastAsia="Arial"/>
                <w:sz w:val="16"/>
              </w:rPr>
              <w:t>）及び／もしくは定性的目標（</w:t>
            </w:r>
            <w:r>
              <w:rPr>
                <w:rFonts w:eastAsia="Arial"/>
                <w:sz w:val="16"/>
              </w:rPr>
              <w:t>goal</w:t>
            </w:r>
            <w:r>
              <w:rPr>
                <w:rFonts w:eastAsia="Arial"/>
                <w:sz w:val="16"/>
              </w:rPr>
              <w:t>）は一切設定していない</w:t>
            </w:r>
          </w:p>
          <w:p w14:paraId="5E7C9F9A" w14:textId="77777777" w:rsidR="002E1E8C" w:rsidRDefault="00226F10">
            <w:pPr>
              <w:numPr>
                <w:ilvl w:val="0"/>
                <w:numId w:val="227"/>
              </w:numPr>
              <w:ind w:hanging="199"/>
              <w:contextualSpacing/>
            </w:pPr>
            <w:r>
              <w:rPr>
                <w:rFonts w:eastAsia="Arial"/>
                <w:sz w:val="16"/>
              </w:rPr>
              <w:t>全社的な定量的目標（</w:t>
            </w:r>
            <w:r>
              <w:rPr>
                <w:rFonts w:eastAsia="Arial"/>
                <w:sz w:val="16"/>
              </w:rPr>
              <w:t>target</w:t>
            </w:r>
            <w:r>
              <w:rPr>
                <w:rFonts w:eastAsia="Arial"/>
                <w:sz w:val="16"/>
              </w:rPr>
              <w:t>）及び定性的目標（</w:t>
            </w:r>
            <w:r>
              <w:rPr>
                <w:rFonts w:eastAsia="Arial"/>
                <w:sz w:val="16"/>
              </w:rPr>
              <w:t>goal</w:t>
            </w:r>
            <w:r>
              <w:rPr>
                <w:rFonts w:eastAsia="Arial"/>
                <w:sz w:val="16"/>
              </w:rPr>
              <w:t>）</w:t>
            </w:r>
          </w:p>
          <w:p w14:paraId="6E03B068" w14:textId="77777777" w:rsidR="002E1E8C" w:rsidRDefault="00226F10">
            <w:pPr>
              <w:numPr>
                <w:ilvl w:val="0"/>
                <w:numId w:val="227"/>
              </w:numPr>
              <w:ind w:hanging="199"/>
              <w:contextualSpacing/>
            </w:pPr>
            <w:r>
              <w:rPr>
                <w:rFonts w:eastAsia="Arial"/>
                <w:sz w:val="16"/>
              </w:rPr>
              <w:t>事業レベル特有の定量的目標</w:t>
            </w:r>
            <w:r>
              <w:rPr>
                <w:rFonts w:eastAsia="Arial"/>
                <w:sz w:val="16"/>
              </w:rPr>
              <w:t>(target)</w:t>
            </w:r>
            <w:r>
              <w:rPr>
                <w:rFonts w:eastAsia="Arial"/>
                <w:sz w:val="16"/>
              </w:rPr>
              <w:t>および</w:t>
            </w:r>
            <w:r>
              <w:rPr>
                <w:rFonts w:eastAsia="Arial"/>
                <w:sz w:val="16"/>
              </w:rPr>
              <w:t>/</w:t>
            </w:r>
            <w:r>
              <w:rPr>
                <w:rFonts w:eastAsia="Arial"/>
                <w:sz w:val="16"/>
              </w:rPr>
              <w:t>または定性的目標（</w:t>
            </w:r>
            <w:r>
              <w:rPr>
                <w:rFonts w:eastAsia="Arial"/>
                <w:sz w:val="16"/>
              </w:rPr>
              <w:t>goal</w:t>
            </w:r>
            <w:r>
              <w:rPr>
                <w:rFonts w:eastAsia="Arial"/>
                <w:sz w:val="16"/>
              </w:rPr>
              <w:t>）</w:t>
            </w:r>
          </w:p>
          <w:p w14:paraId="1E938157" w14:textId="77777777" w:rsidR="002E1E8C" w:rsidRDefault="00226F10">
            <w:pPr>
              <w:numPr>
                <w:ilvl w:val="0"/>
                <w:numId w:val="227"/>
              </w:numPr>
              <w:ind w:hanging="199"/>
              <w:contextualSpacing/>
            </w:pPr>
            <w:r>
              <w:rPr>
                <w:rFonts w:eastAsia="Arial"/>
                <w:sz w:val="16"/>
              </w:rPr>
              <w:t>活動レベル特有の定量的目標</w:t>
            </w:r>
            <w:r>
              <w:rPr>
                <w:rFonts w:eastAsia="Arial"/>
                <w:sz w:val="16"/>
              </w:rPr>
              <w:t>(target)</w:t>
            </w:r>
            <w:r>
              <w:rPr>
                <w:rFonts w:eastAsia="Arial"/>
                <w:sz w:val="16"/>
              </w:rPr>
              <w:t>および</w:t>
            </w:r>
            <w:r>
              <w:rPr>
                <w:rFonts w:eastAsia="Arial"/>
                <w:sz w:val="16"/>
              </w:rPr>
              <w:t>/</w:t>
            </w:r>
            <w:r>
              <w:rPr>
                <w:rFonts w:eastAsia="Arial"/>
                <w:sz w:val="16"/>
              </w:rPr>
              <w:t>または定性的目標（</w:t>
            </w:r>
            <w:r>
              <w:rPr>
                <w:rFonts w:eastAsia="Arial"/>
                <w:sz w:val="16"/>
              </w:rPr>
              <w:t>goal</w:t>
            </w:r>
            <w:r>
              <w:rPr>
                <w:rFonts w:eastAsia="Arial"/>
                <w:sz w:val="16"/>
              </w:rPr>
              <w:t>）</w:t>
            </w:r>
          </w:p>
          <w:p w14:paraId="1BD5AE50" w14:textId="77777777" w:rsidR="002E1E8C" w:rsidRDefault="00226F10">
            <w:pPr>
              <w:numPr>
                <w:ilvl w:val="0"/>
                <w:numId w:val="227"/>
              </w:numPr>
              <w:ind w:hanging="199"/>
              <w:contextualSpacing/>
            </w:pPr>
            <w:r>
              <w:rPr>
                <w:rFonts w:eastAsia="Arial"/>
                <w:sz w:val="16"/>
              </w:rPr>
              <w:t>操業地</w:t>
            </w:r>
            <w:r>
              <w:rPr>
                <w:rFonts w:eastAsia="Arial"/>
                <w:sz w:val="16"/>
              </w:rPr>
              <w:t>/</w:t>
            </w:r>
            <w:r>
              <w:rPr>
                <w:rFonts w:eastAsia="Arial"/>
                <w:sz w:val="16"/>
              </w:rPr>
              <w:t>施設特有の定量的目標</w:t>
            </w:r>
            <w:r>
              <w:rPr>
                <w:rFonts w:eastAsia="Arial"/>
                <w:sz w:val="16"/>
              </w:rPr>
              <w:t>(target)</w:t>
            </w:r>
            <w:r>
              <w:rPr>
                <w:rFonts w:eastAsia="Arial"/>
                <w:sz w:val="16"/>
              </w:rPr>
              <w:t>および</w:t>
            </w:r>
            <w:r>
              <w:rPr>
                <w:rFonts w:eastAsia="Arial"/>
                <w:sz w:val="16"/>
              </w:rPr>
              <w:t>/</w:t>
            </w:r>
            <w:r>
              <w:rPr>
                <w:rFonts w:eastAsia="Arial"/>
                <w:sz w:val="16"/>
              </w:rPr>
              <w:t>または定性的目標（</w:t>
            </w:r>
            <w:r>
              <w:rPr>
                <w:rFonts w:eastAsia="Arial"/>
                <w:sz w:val="16"/>
              </w:rPr>
              <w:t>goal</w:t>
            </w:r>
            <w:r>
              <w:rPr>
                <w:rFonts w:eastAsia="Arial"/>
                <w:sz w:val="16"/>
              </w:rPr>
              <w:t>）</w:t>
            </w:r>
          </w:p>
          <w:p w14:paraId="6F8D0661" w14:textId="77777777" w:rsidR="002E1E8C" w:rsidRDefault="00226F10">
            <w:pPr>
              <w:numPr>
                <w:ilvl w:val="0"/>
                <w:numId w:val="227"/>
              </w:numPr>
              <w:ind w:hanging="199"/>
              <w:contextualSpacing/>
            </w:pPr>
            <w:r>
              <w:rPr>
                <w:rFonts w:eastAsia="Arial"/>
                <w:sz w:val="16"/>
              </w:rPr>
              <w:t>ブランド</w:t>
            </w:r>
            <w:r>
              <w:rPr>
                <w:rFonts w:eastAsia="Arial"/>
                <w:sz w:val="16"/>
              </w:rPr>
              <w:t>/</w:t>
            </w:r>
            <w:r>
              <w:rPr>
                <w:rFonts w:eastAsia="Arial"/>
                <w:sz w:val="16"/>
              </w:rPr>
              <w:t>製品特有の定量的目標</w:t>
            </w:r>
            <w:r>
              <w:rPr>
                <w:rFonts w:eastAsia="Arial"/>
                <w:sz w:val="16"/>
              </w:rPr>
              <w:t>(target)</w:t>
            </w:r>
            <w:r>
              <w:rPr>
                <w:rFonts w:eastAsia="Arial"/>
                <w:sz w:val="16"/>
              </w:rPr>
              <w:t>および</w:t>
            </w:r>
            <w:r>
              <w:rPr>
                <w:rFonts w:eastAsia="Arial"/>
                <w:sz w:val="16"/>
              </w:rPr>
              <w:t>/</w:t>
            </w:r>
            <w:r>
              <w:rPr>
                <w:rFonts w:eastAsia="Arial"/>
                <w:sz w:val="16"/>
              </w:rPr>
              <w:t>または定性的目標（</w:t>
            </w:r>
            <w:r>
              <w:rPr>
                <w:rFonts w:eastAsia="Arial"/>
                <w:sz w:val="16"/>
              </w:rPr>
              <w:t>goal</w:t>
            </w:r>
            <w:r>
              <w:rPr>
                <w:rFonts w:eastAsia="Arial"/>
                <w:sz w:val="16"/>
              </w:rPr>
              <w:t>）</w:t>
            </w:r>
          </w:p>
          <w:p w14:paraId="103AB6D8" w14:textId="77777777" w:rsidR="002E1E8C" w:rsidRDefault="00226F10">
            <w:pPr>
              <w:numPr>
                <w:ilvl w:val="0"/>
                <w:numId w:val="227"/>
              </w:numPr>
              <w:ind w:hanging="199"/>
              <w:contextualSpacing/>
            </w:pPr>
            <w:r>
              <w:rPr>
                <w:rFonts w:eastAsia="Arial"/>
                <w:sz w:val="16"/>
              </w:rPr>
              <w:t>国レベルの定量的目標</w:t>
            </w:r>
            <w:r>
              <w:rPr>
                <w:rFonts w:eastAsia="Arial"/>
                <w:sz w:val="16"/>
              </w:rPr>
              <w:t>(target)</w:t>
            </w:r>
            <w:r>
              <w:rPr>
                <w:rFonts w:eastAsia="Arial"/>
                <w:sz w:val="16"/>
              </w:rPr>
              <w:t>および</w:t>
            </w:r>
            <w:r>
              <w:rPr>
                <w:rFonts w:eastAsia="Arial"/>
                <w:sz w:val="16"/>
              </w:rPr>
              <w:t>/</w:t>
            </w:r>
            <w:r>
              <w:rPr>
                <w:rFonts w:eastAsia="Arial"/>
                <w:sz w:val="16"/>
              </w:rPr>
              <w:t>または定性的目標（</w:t>
            </w:r>
            <w:r>
              <w:rPr>
                <w:rFonts w:eastAsia="Arial"/>
                <w:sz w:val="16"/>
              </w:rPr>
              <w:t>goal</w:t>
            </w:r>
            <w:r>
              <w:rPr>
                <w:rFonts w:eastAsia="Arial"/>
                <w:sz w:val="16"/>
              </w:rPr>
              <w:t>）</w:t>
            </w:r>
          </w:p>
          <w:p w14:paraId="37853CD5" w14:textId="77777777" w:rsidR="002E1E8C" w:rsidRDefault="00226F10">
            <w:pPr>
              <w:numPr>
                <w:ilvl w:val="0"/>
                <w:numId w:val="227"/>
              </w:numPr>
              <w:ind w:hanging="199"/>
              <w:contextualSpacing/>
            </w:pPr>
            <w:r>
              <w:rPr>
                <w:rFonts w:eastAsia="Arial"/>
                <w:sz w:val="16"/>
              </w:rPr>
              <w:t>河川流域特有の定量的目標</w:t>
            </w:r>
            <w:r>
              <w:rPr>
                <w:rFonts w:eastAsia="Arial"/>
                <w:sz w:val="16"/>
              </w:rPr>
              <w:t>(target)</w:t>
            </w:r>
            <w:r>
              <w:rPr>
                <w:rFonts w:eastAsia="Arial"/>
                <w:sz w:val="16"/>
              </w:rPr>
              <w:t>および</w:t>
            </w:r>
            <w:r>
              <w:rPr>
                <w:rFonts w:eastAsia="Arial"/>
                <w:sz w:val="16"/>
              </w:rPr>
              <w:t>/</w:t>
            </w:r>
            <w:r>
              <w:rPr>
                <w:rFonts w:eastAsia="Arial"/>
                <w:sz w:val="16"/>
              </w:rPr>
              <w:t>または定性的目標（</w:t>
            </w:r>
            <w:r>
              <w:rPr>
                <w:rFonts w:eastAsia="Arial"/>
                <w:sz w:val="16"/>
              </w:rPr>
              <w:t>goal</w:t>
            </w:r>
            <w:r>
              <w:rPr>
                <w:rFonts w:eastAsia="Arial"/>
                <w:sz w:val="16"/>
              </w:rPr>
              <w:t>）</w:t>
            </w:r>
          </w:p>
          <w:p w14:paraId="0D7B9258" w14:textId="77777777" w:rsidR="002E1E8C" w:rsidRDefault="00226F10">
            <w:pPr>
              <w:numPr>
                <w:ilvl w:val="0"/>
                <w:numId w:val="227"/>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58AA0113" w14:textId="77777777" w:rsidR="002E1E8C" w:rsidRDefault="002E1E8C">
            <w:pPr>
              <w:rPr>
                <w:sz w:val="1"/>
              </w:rPr>
            </w:pPr>
          </w:p>
          <w:p w14:paraId="0CF81E35"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25AB84BD" w14:textId="77777777" w:rsidR="002E1E8C" w:rsidRDefault="002E1E8C">
            <w:pPr>
              <w:rPr>
                <w:sz w:val="1"/>
              </w:rPr>
            </w:pPr>
          </w:p>
          <w:p w14:paraId="401003F4" w14:textId="77777777" w:rsidR="002E1E8C" w:rsidRDefault="00226F10">
            <w:pPr>
              <w:pStyle w:val="td-p"/>
              <w:contextualSpacing w:val="0"/>
            </w:pPr>
            <w:r>
              <w:t>該当するものをすべて選択してください</w:t>
            </w:r>
            <w:r>
              <w:t>:</w:t>
            </w:r>
          </w:p>
          <w:p w14:paraId="41747172" w14:textId="77777777" w:rsidR="002E1E8C" w:rsidRDefault="00226F10">
            <w:pPr>
              <w:numPr>
                <w:ilvl w:val="0"/>
                <w:numId w:val="228"/>
              </w:numPr>
              <w:ind w:hanging="199"/>
              <w:contextualSpacing/>
            </w:pPr>
            <w:r>
              <w:rPr>
                <w:rFonts w:eastAsia="Arial"/>
                <w:sz w:val="16"/>
              </w:rPr>
              <w:t>企業レベルでモニタリングしているものはない</w:t>
            </w:r>
          </w:p>
          <w:p w14:paraId="2B30F908" w14:textId="77777777" w:rsidR="002E1E8C" w:rsidRDefault="00226F10">
            <w:pPr>
              <w:numPr>
                <w:ilvl w:val="0"/>
                <w:numId w:val="228"/>
              </w:numPr>
              <w:ind w:hanging="199"/>
              <w:contextualSpacing/>
            </w:pPr>
            <w:r>
              <w:rPr>
                <w:rFonts w:eastAsia="Arial"/>
                <w:sz w:val="16"/>
              </w:rPr>
              <w:t>定量的目標（</w:t>
            </w:r>
            <w:r>
              <w:rPr>
                <w:rFonts w:eastAsia="Arial"/>
                <w:sz w:val="16"/>
              </w:rPr>
              <w:t>target</w:t>
            </w:r>
            <w:r>
              <w:rPr>
                <w:rFonts w:eastAsia="Arial"/>
                <w:sz w:val="16"/>
              </w:rPr>
              <w:t>）を企業レベルでモニタリングしている</w:t>
            </w:r>
          </w:p>
          <w:p w14:paraId="10CE80D9" w14:textId="77777777" w:rsidR="002E1E8C" w:rsidRDefault="00226F10">
            <w:pPr>
              <w:numPr>
                <w:ilvl w:val="0"/>
                <w:numId w:val="228"/>
              </w:numPr>
              <w:ind w:hanging="199"/>
              <w:contextualSpacing/>
            </w:pPr>
            <w:r>
              <w:rPr>
                <w:rFonts w:eastAsia="Arial"/>
                <w:sz w:val="16"/>
              </w:rPr>
              <w:t>定性的目標（</w:t>
            </w:r>
            <w:r>
              <w:rPr>
                <w:rFonts w:eastAsia="Arial"/>
                <w:sz w:val="16"/>
              </w:rPr>
              <w:t>goal</w:t>
            </w:r>
            <w:r>
              <w:rPr>
                <w:rFonts w:eastAsia="Arial"/>
                <w:sz w:val="16"/>
              </w:rPr>
              <w:t>）を企業レベルでモニタリングしている</w:t>
            </w:r>
          </w:p>
          <w:p w14:paraId="5D31CF9C" w14:textId="77777777" w:rsidR="002E1E8C" w:rsidRDefault="002E1E8C">
            <w:pPr>
              <w:rPr>
                <w:sz w:val="1"/>
              </w:rPr>
            </w:pPr>
          </w:p>
          <w:p w14:paraId="5AF67826" w14:textId="77777777" w:rsidR="002E1E8C" w:rsidRDefault="002E1E8C">
            <w:pPr>
              <w:rPr>
                <w:sz w:val="1"/>
              </w:rPr>
            </w:pPr>
          </w:p>
        </w:tc>
        <w:tc>
          <w:tcPr>
            <w:tcW w:w="4857" w:type="dxa"/>
            <w:shd w:val="clear" w:color="auto" w:fill="E8EBED"/>
            <w:tcMar>
              <w:top w:w="100" w:type="dxa"/>
              <w:left w:w="100" w:type="dxa"/>
              <w:bottom w:w="100" w:type="dxa"/>
              <w:right w:w="100" w:type="dxa"/>
            </w:tcMar>
          </w:tcPr>
          <w:p w14:paraId="3C6C39E6" w14:textId="77777777" w:rsidR="002E1E8C" w:rsidRDefault="002E1E8C">
            <w:pPr>
              <w:rPr>
                <w:sz w:val="1"/>
              </w:rPr>
            </w:pPr>
          </w:p>
          <w:p w14:paraId="1EF5FC35" w14:textId="77777777" w:rsidR="002E1E8C" w:rsidRDefault="00226F10">
            <w:pPr>
              <w:pStyle w:val="td-p"/>
              <w:contextualSpacing w:val="0"/>
            </w:pPr>
            <w:r>
              <w:t>文章入力欄</w:t>
            </w:r>
            <w:r>
              <w:t>[</w:t>
            </w:r>
            <w:r>
              <w:t>最大</w:t>
            </w:r>
            <w:r>
              <w:t xml:space="preserve">3,000 </w:t>
            </w:r>
            <w:r>
              <w:t>文字</w:t>
            </w:r>
            <w:r>
              <w:t>]</w:t>
            </w:r>
          </w:p>
          <w:p w14:paraId="5DD933F3" w14:textId="77777777" w:rsidR="002E1E8C" w:rsidRDefault="002E1E8C">
            <w:pPr>
              <w:rPr>
                <w:sz w:val="1"/>
              </w:rPr>
            </w:pPr>
          </w:p>
          <w:p w14:paraId="70AAE20B" w14:textId="77777777" w:rsidR="002E1E8C" w:rsidRDefault="002E1E8C">
            <w:pPr>
              <w:rPr>
                <w:sz w:val="1"/>
              </w:rPr>
            </w:pPr>
          </w:p>
        </w:tc>
      </w:tr>
    </w:tbl>
    <w:p w14:paraId="556FBFF8" w14:textId="77777777" w:rsidR="002E1E8C" w:rsidRDefault="002E1E8C"/>
    <w:p w14:paraId="3B24813C" w14:textId="77777777" w:rsidR="002E1E8C" w:rsidRDefault="002E1E8C">
      <w:pPr>
        <w:pBdr>
          <w:top w:val="single" w:sz="4" w:space="1" w:color="9099A0"/>
        </w:pBdr>
      </w:pPr>
    </w:p>
    <w:p w14:paraId="027EA31B" w14:textId="77777777" w:rsidR="002E1E8C" w:rsidRDefault="00226F10">
      <w:pPr>
        <w:pStyle w:val="h3"/>
        <w:contextualSpacing w:val="0"/>
      </w:pPr>
      <w:r>
        <w:t xml:space="preserve">(W8.1a) </w:t>
      </w:r>
      <w:r>
        <w:t>企業レベルでモニタリングし、進捗が見られる水の定量的目標について具体的に説明してください。</w:t>
      </w:r>
    </w:p>
    <w:p w14:paraId="4F440126" w14:textId="77777777" w:rsidR="002E1E8C" w:rsidRDefault="00226F10">
      <w:pPr>
        <w:pStyle w:val="h3"/>
        <w:contextualSpacing w:val="0"/>
      </w:pPr>
      <w:r>
        <w:t>回答に応じて表示される質問</w:t>
      </w:r>
    </w:p>
    <w:p w14:paraId="7EECED70" w14:textId="77777777" w:rsidR="002E1E8C" w:rsidRDefault="00226F10">
      <w:pPr>
        <w:numPr>
          <w:ilvl w:val="0"/>
          <w:numId w:val="229"/>
        </w:numPr>
        <w:ind w:hanging="199"/>
        <w:contextualSpacing/>
      </w:pPr>
      <w:r>
        <w:rPr>
          <w:rFonts w:eastAsia="Arial"/>
          <w:sz w:val="22"/>
        </w:rPr>
        <w:t>W8.1</w:t>
      </w:r>
      <w:r>
        <w:rPr>
          <w:rFonts w:eastAsia="Arial"/>
          <w:sz w:val="22"/>
        </w:rPr>
        <w:t>の</w:t>
      </w:r>
      <w:r>
        <w:rPr>
          <w:rFonts w:eastAsia="Arial"/>
          <w:sz w:val="22"/>
        </w:rPr>
        <w:t>2</w:t>
      </w:r>
      <w:r>
        <w:rPr>
          <w:rFonts w:eastAsia="Arial"/>
          <w:sz w:val="22"/>
        </w:rPr>
        <w:t>番目の列の回答で「定量的目標を企業レベルでモニタリングしている」を選択した場合にのみ、この質問が表示されます。</w:t>
      </w:r>
    </w:p>
    <w:p w14:paraId="625DE256" w14:textId="77777777" w:rsidR="002E1E8C" w:rsidRDefault="00226F10">
      <w:pPr>
        <w:pStyle w:val="h3"/>
        <w:contextualSpacing w:val="0"/>
      </w:pPr>
      <w:r>
        <w:t>2018</w:t>
      </w:r>
      <w:r>
        <w:t>年からの変更点</w:t>
      </w:r>
    </w:p>
    <w:p w14:paraId="46C0F8CD" w14:textId="77777777" w:rsidR="002E1E8C" w:rsidRDefault="00226F10">
      <w:r>
        <w:rPr>
          <w:sz w:val="22"/>
        </w:rPr>
        <w:t>変化なし</w:t>
      </w:r>
      <w:r>
        <w:rPr>
          <w:sz w:val="22"/>
        </w:rPr>
        <w:t xml:space="preserve"> </w:t>
      </w:r>
    </w:p>
    <w:p w14:paraId="7415981A" w14:textId="77777777" w:rsidR="002E1E8C" w:rsidRDefault="00226F10">
      <w:pPr>
        <w:pStyle w:val="h3"/>
        <w:contextualSpacing w:val="0"/>
      </w:pPr>
      <w:r>
        <w:t>他の枠組みとの関連性</w:t>
      </w:r>
    </w:p>
    <w:p w14:paraId="7B791028" w14:textId="77777777" w:rsidR="002E1E8C" w:rsidRDefault="00226F10">
      <w:pPr>
        <w:pStyle w:val="h4"/>
        <w:contextualSpacing w:val="0"/>
      </w:pPr>
      <w:r>
        <w:t xml:space="preserve">CEO </w:t>
      </w:r>
      <w:r>
        <w:t>ウォーターマンデート</w:t>
      </w:r>
    </w:p>
    <w:p w14:paraId="6E6DD254" w14:textId="77777777" w:rsidR="002E1E8C" w:rsidRDefault="00226F10">
      <w:r>
        <w:rPr>
          <w:sz w:val="22"/>
        </w:rPr>
        <w:t>回答</w:t>
      </w:r>
      <w:r>
        <w:rPr>
          <w:sz w:val="22"/>
        </w:rPr>
        <w:t>:</w:t>
      </w:r>
      <w:r>
        <w:rPr>
          <w:sz w:val="22"/>
        </w:rPr>
        <w:t>方針、ガバナンス、および定量的目標</w:t>
      </w:r>
    </w:p>
    <w:p w14:paraId="062ACDD7" w14:textId="77777777" w:rsidR="002E1E8C" w:rsidRDefault="00226F10">
      <w:pPr>
        <w:pStyle w:val="h3"/>
        <w:contextualSpacing w:val="0"/>
      </w:pPr>
      <w:r>
        <w:t>SDG</w:t>
      </w:r>
    </w:p>
    <w:p w14:paraId="3327652F" w14:textId="77777777" w:rsidR="002E1E8C" w:rsidRDefault="00226F10">
      <w:r>
        <w:rPr>
          <w:sz w:val="22"/>
        </w:rPr>
        <w:t>ゴール</w:t>
      </w:r>
      <w:r>
        <w:rPr>
          <w:sz w:val="22"/>
        </w:rPr>
        <w:t xml:space="preserve"> 6:</w:t>
      </w:r>
      <w:r>
        <w:rPr>
          <w:sz w:val="22"/>
        </w:rPr>
        <w:t>きれいな水と衛生</w:t>
      </w:r>
    </w:p>
    <w:p w14:paraId="096178C5" w14:textId="77777777" w:rsidR="002E1E8C" w:rsidRDefault="00226F10">
      <w:pPr>
        <w:pStyle w:val="h3"/>
        <w:contextualSpacing w:val="0"/>
      </w:pPr>
      <w:r>
        <w:t>回答選択肢</w:t>
      </w:r>
    </w:p>
    <w:p w14:paraId="7B62D5FC" w14:textId="77777777" w:rsidR="002E1E8C" w:rsidRDefault="00226F10">
      <w:r>
        <w:rPr>
          <w:sz w:val="22"/>
        </w:rPr>
        <w:t>以下の表に回答を記入してください。読みやすくするために、数行の上に表が表示されます。定量的目標が複数ある場合は、表の下にある</w:t>
      </w:r>
      <w:r>
        <w:rPr>
          <w:sz w:val="22"/>
        </w:rPr>
        <w:t xml:space="preserve"> [</w:t>
      </w:r>
      <w:r>
        <w:rPr>
          <w:sz w:val="22"/>
        </w:rPr>
        <w:t>回答行を追加</w:t>
      </w:r>
      <w:r>
        <w:rPr>
          <w:sz w:val="22"/>
        </w:rPr>
        <w:t xml:space="preserve">] </w:t>
      </w:r>
      <w:r>
        <w:rPr>
          <w:sz w:val="22"/>
        </w:rPr>
        <w:t>ボタンを押すと回答行を追加できます。</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2E1E8C" w14:paraId="1A18643D" w14:textId="77777777">
        <w:tblPrEx>
          <w:tblCellMar>
            <w:top w:w="0" w:type="dxa"/>
            <w:left w:w="0" w:type="dxa"/>
            <w:bottom w:w="0" w:type="dxa"/>
            <w:right w:w="0" w:type="dxa"/>
          </w:tblCellMar>
        </w:tblPrEx>
        <w:trPr>
          <w:jc w:val="center"/>
        </w:trPr>
        <w:tc>
          <w:tcPr>
            <w:tcW w:w="2428" w:type="dxa"/>
            <w:shd w:val="clear" w:color="auto" w:fill="2C86DA"/>
            <w:tcMar>
              <w:top w:w="100" w:type="dxa"/>
              <w:left w:w="100" w:type="dxa"/>
              <w:bottom w:w="100" w:type="dxa"/>
              <w:right w:w="100" w:type="dxa"/>
            </w:tcMar>
          </w:tcPr>
          <w:p w14:paraId="19B81C23" w14:textId="77777777" w:rsidR="002E1E8C" w:rsidRDefault="00226F10">
            <w:pPr>
              <w:rPr>
                <w:b/>
                <w:color w:val="FFFFFF"/>
                <w:sz w:val="16"/>
              </w:rPr>
            </w:pPr>
            <w:r>
              <w:rPr>
                <w:rFonts w:eastAsia="Arial"/>
                <w:b/>
                <w:color w:val="FFFFFF"/>
                <w:sz w:val="16"/>
              </w:rPr>
              <w:t>定量的目標参照番号</w:t>
            </w:r>
          </w:p>
        </w:tc>
        <w:tc>
          <w:tcPr>
            <w:tcW w:w="2428" w:type="dxa"/>
            <w:shd w:val="clear" w:color="auto" w:fill="2C86DA"/>
            <w:tcMar>
              <w:top w:w="100" w:type="dxa"/>
              <w:left w:w="100" w:type="dxa"/>
              <w:bottom w:w="100" w:type="dxa"/>
              <w:right w:w="100" w:type="dxa"/>
            </w:tcMar>
          </w:tcPr>
          <w:p w14:paraId="471C1A4B" w14:textId="77777777" w:rsidR="002E1E8C" w:rsidRDefault="00226F10">
            <w:pPr>
              <w:rPr>
                <w:b/>
                <w:color w:val="FFFFFF"/>
                <w:sz w:val="16"/>
              </w:rPr>
            </w:pPr>
            <w:r>
              <w:rPr>
                <w:rFonts w:eastAsia="Arial"/>
                <w:b/>
                <w:color w:val="FFFFFF"/>
                <w:sz w:val="16"/>
              </w:rPr>
              <w:t>定量的目標のカテゴリー</w:t>
            </w:r>
          </w:p>
        </w:tc>
        <w:tc>
          <w:tcPr>
            <w:tcW w:w="2428" w:type="dxa"/>
            <w:shd w:val="clear" w:color="auto" w:fill="2C86DA"/>
            <w:tcMar>
              <w:top w:w="100" w:type="dxa"/>
              <w:left w:w="100" w:type="dxa"/>
              <w:bottom w:w="100" w:type="dxa"/>
              <w:right w:w="100" w:type="dxa"/>
            </w:tcMar>
          </w:tcPr>
          <w:p w14:paraId="1C299633" w14:textId="77777777" w:rsidR="002E1E8C" w:rsidRDefault="00226F10">
            <w:pPr>
              <w:rPr>
                <w:b/>
                <w:color w:val="FFFFFF"/>
                <w:sz w:val="16"/>
              </w:rPr>
            </w:pPr>
            <w:r>
              <w:rPr>
                <w:rFonts w:eastAsia="Arial"/>
                <w:b/>
                <w:color w:val="FFFFFF"/>
                <w:sz w:val="16"/>
              </w:rPr>
              <w:t>レベル</w:t>
            </w:r>
          </w:p>
        </w:tc>
        <w:tc>
          <w:tcPr>
            <w:tcW w:w="2429" w:type="dxa"/>
            <w:shd w:val="clear" w:color="auto" w:fill="2C86DA"/>
            <w:tcMar>
              <w:top w:w="100" w:type="dxa"/>
              <w:left w:w="100" w:type="dxa"/>
              <w:bottom w:w="100" w:type="dxa"/>
              <w:right w:w="100" w:type="dxa"/>
            </w:tcMar>
          </w:tcPr>
          <w:p w14:paraId="0273EC09" w14:textId="77777777" w:rsidR="002E1E8C" w:rsidRDefault="00226F10">
            <w:pPr>
              <w:rPr>
                <w:b/>
                <w:color w:val="FFFFFF"/>
                <w:sz w:val="16"/>
              </w:rPr>
            </w:pPr>
            <w:r>
              <w:rPr>
                <w:rFonts w:eastAsia="Arial"/>
                <w:b/>
                <w:color w:val="FFFFFF"/>
                <w:sz w:val="16"/>
              </w:rPr>
              <w:t>一番の動機</w:t>
            </w:r>
          </w:p>
        </w:tc>
        <w:tc>
          <w:tcPr>
            <w:tcW w:w="2429" w:type="dxa"/>
            <w:shd w:val="clear" w:color="auto" w:fill="2C86DA"/>
            <w:tcMar>
              <w:top w:w="100" w:type="dxa"/>
              <w:left w:w="100" w:type="dxa"/>
              <w:bottom w:w="100" w:type="dxa"/>
              <w:right w:w="100" w:type="dxa"/>
            </w:tcMar>
          </w:tcPr>
          <w:p w14:paraId="3432D004" w14:textId="77777777" w:rsidR="002E1E8C" w:rsidRDefault="00226F10">
            <w:pPr>
              <w:rPr>
                <w:b/>
                <w:color w:val="FFFFFF"/>
                <w:sz w:val="16"/>
              </w:rPr>
            </w:pPr>
            <w:r>
              <w:rPr>
                <w:rFonts w:eastAsia="Arial"/>
                <w:b/>
                <w:color w:val="FFFFFF"/>
                <w:sz w:val="16"/>
              </w:rPr>
              <w:t>定量的目標の詳細</w:t>
            </w:r>
          </w:p>
        </w:tc>
        <w:tc>
          <w:tcPr>
            <w:tcW w:w="2429" w:type="dxa"/>
            <w:shd w:val="clear" w:color="auto" w:fill="2C86DA"/>
            <w:tcMar>
              <w:top w:w="100" w:type="dxa"/>
              <w:left w:w="100" w:type="dxa"/>
              <w:bottom w:w="100" w:type="dxa"/>
              <w:right w:w="100" w:type="dxa"/>
            </w:tcMar>
          </w:tcPr>
          <w:p w14:paraId="1C62EC85" w14:textId="77777777" w:rsidR="002E1E8C" w:rsidRDefault="00226F10">
            <w:pPr>
              <w:rPr>
                <w:b/>
                <w:color w:val="FFFFFF"/>
                <w:sz w:val="16"/>
              </w:rPr>
            </w:pPr>
            <w:r>
              <w:rPr>
                <w:rFonts w:eastAsia="Arial"/>
                <w:b/>
                <w:color w:val="FFFFFF"/>
                <w:sz w:val="16"/>
              </w:rPr>
              <w:t>定量指標</w:t>
            </w:r>
          </w:p>
        </w:tc>
      </w:tr>
      <w:tr w:rsidR="002E1E8C" w14:paraId="5B40CF06"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34CA3B4C" w14:textId="77777777" w:rsidR="002E1E8C" w:rsidRDefault="002E1E8C">
            <w:pPr>
              <w:rPr>
                <w:sz w:val="1"/>
              </w:rPr>
            </w:pPr>
          </w:p>
          <w:p w14:paraId="4D51A2DB" w14:textId="77777777" w:rsidR="002E1E8C" w:rsidRDefault="00226F10">
            <w:pPr>
              <w:pStyle w:val="td-p"/>
              <w:contextualSpacing w:val="0"/>
            </w:pPr>
            <w:r>
              <w:t>選択肢</w:t>
            </w:r>
            <w:r>
              <w:t>:</w:t>
            </w:r>
          </w:p>
          <w:p w14:paraId="4FE19A01" w14:textId="77777777" w:rsidR="002E1E8C" w:rsidRDefault="002E1E8C">
            <w:pPr>
              <w:rPr>
                <w:sz w:val="1"/>
              </w:rPr>
            </w:pPr>
          </w:p>
          <w:p w14:paraId="1CDDE82A" w14:textId="77777777" w:rsidR="002E1E8C" w:rsidRDefault="00226F10">
            <w:pPr>
              <w:numPr>
                <w:ilvl w:val="0"/>
                <w:numId w:val="230"/>
              </w:numPr>
              <w:ind w:hanging="199"/>
              <w:contextualSpacing/>
            </w:pPr>
            <w:r>
              <w:rPr>
                <w:rFonts w:eastAsia="Arial"/>
                <w:sz w:val="16"/>
              </w:rPr>
              <w:t>参照番号ドロップダウン</w:t>
            </w:r>
          </w:p>
          <w:p w14:paraId="082057E5" w14:textId="77777777" w:rsidR="002E1E8C" w:rsidRDefault="002E1E8C">
            <w:pPr>
              <w:rPr>
                <w:sz w:val="1"/>
              </w:rPr>
            </w:pPr>
          </w:p>
          <w:p w14:paraId="5BD8AE5A" w14:textId="77777777" w:rsidR="002E1E8C" w:rsidRDefault="002E1E8C">
            <w:pPr>
              <w:rPr>
                <w:sz w:val="1"/>
              </w:rPr>
            </w:pPr>
          </w:p>
        </w:tc>
        <w:tc>
          <w:tcPr>
            <w:tcW w:w="2428" w:type="dxa"/>
            <w:shd w:val="clear" w:color="auto" w:fill="E8EBED"/>
            <w:tcMar>
              <w:top w:w="100" w:type="dxa"/>
              <w:left w:w="100" w:type="dxa"/>
              <w:bottom w:w="100" w:type="dxa"/>
              <w:right w:w="100" w:type="dxa"/>
            </w:tcMar>
          </w:tcPr>
          <w:p w14:paraId="22A59B72" w14:textId="77777777" w:rsidR="002E1E8C" w:rsidRDefault="002E1E8C">
            <w:pPr>
              <w:rPr>
                <w:sz w:val="1"/>
              </w:rPr>
            </w:pPr>
          </w:p>
          <w:p w14:paraId="46493BB5" w14:textId="77777777" w:rsidR="002E1E8C" w:rsidRDefault="00226F10">
            <w:pPr>
              <w:pStyle w:val="td-p"/>
              <w:contextualSpacing w:val="0"/>
            </w:pPr>
            <w:r>
              <w:t>選択肢</w:t>
            </w:r>
            <w:r>
              <w:t>:</w:t>
            </w:r>
          </w:p>
          <w:p w14:paraId="028459B0" w14:textId="77777777" w:rsidR="002E1E8C" w:rsidRDefault="002E1E8C">
            <w:pPr>
              <w:rPr>
                <w:sz w:val="1"/>
              </w:rPr>
            </w:pPr>
          </w:p>
          <w:p w14:paraId="2A715AA1" w14:textId="77777777" w:rsidR="002E1E8C" w:rsidRDefault="00226F10">
            <w:pPr>
              <w:numPr>
                <w:ilvl w:val="0"/>
                <w:numId w:val="231"/>
              </w:numPr>
              <w:ind w:hanging="199"/>
              <w:contextualSpacing/>
            </w:pPr>
            <w:r>
              <w:rPr>
                <w:rFonts w:eastAsia="Arial"/>
                <w:sz w:val="16"/>
              </w:rPr>
              <w:t>以下の表の通りの回答ドロップダウン選択肢</w:t>
            </w:r>
          </w:p>
          <w:p w14:paraId="59AE93FA" w14:textId="77777777" w:rsidR="002E1E8C" w:rsidRDefault="002E1E8C">
            <w:pPr>
              <w:rPr>
                <w:sz w:val="1"/>
              </w:rPr>
            </w:pPr>
          </w:p>
          <w:p w14:paraId="196FC539" w14:textId="77777777" w:rsidR="002E1E8C" w:rsidRDefault="002E1E8C">
            <w:pPr>
              <w:rPr>
                <w:sz w:val="1"/>
              </w:rPr>
            </w:pPr>
          </w:p>
        </w:tc>
        <w:tc>
          <w:tcPr>
            <w:tcW w:w="2428" w:type="dxa"/>
            <w:shd w:val="clear" w:color="auto" w:fill="E8EBED"/>
            <w:tcMar>
              <w:top w:w="100" w:type="dxa"/>
              <w:left w:w="100" w:type="dxa"/>
              <w:bottom w:w="100" w:type="dxa"/>
              <w:right w:w="100" w:type="dxa"/>
            </w:tcMar>
          </w:tcPr>
          <w:p w14:paraId="6FEDE8A8" w14:textId="77777777" w:rsidR="002E1E8C" w:rsidRDefault="002E1E8C">
            <w:pPr>
              <w:rPr>
                <w:sz w:val="1"/>
              </w:rPr>
            </w:pPr>
          </w:p>
          <w:p w14:paraId="150363C7" w14:textId="77777777" w:rsidR="002E1E8C" w:rsidRDefault="00226F10">
            <w:pPr>
              <w:pStyle w:val="td-p"/>
              <w:contextualSpacing w:val="0"/>
            </w:pPr>
            <w:r>
              <w:t>選択肢</w:t>
            </w:r>
            <w:r>
              <w:t>:</w:t>
            </w:r>
          </w:p>
          <w:p w14:paraId="3E178EC0" w14:textId="77777777" w:rsidR="002E1E8C" w:rsidRDefault="002E1E8C">
            <w:pPr>
              <w:rPr>
                <w:sz w:val="1"/>
              </w:rPr>
            </w:pPr>
          </w:p>
          <w:p w14:paraId="28CC4434" w14:textId="77777777" w:rsidR="002E1E8C" w:rsidRDefault="00226F10">
            <w:pPr>
              <w:numPr>
                <w:ilvl w:val="0"/>
                <w:numId w:val="232"/>
              </w:numPr>
              <w:ind w:hanging="199"/>
              <w:contextualSpacing/>
            </w:pPr>
            <w:r>
              <w:rPr>
                <w:rFonts w:eastAsia="Arial"/>
                <w:sz w:val="16"/>
              </w:rPr>
              <w:t>全社的</w:t>
            </w:r>
          </w:p>
          <w:p w14:paraId="3F613A4F" w14:textId="77777777" w:rsidR="002E1E8C" w:rsidRDefault="00226F10">
            <w:pPr>
              <w:numPr>
                <w:ilvl w:val="0"/>
                <w:numId w:val="232"/>
              </w:numPr>
              <w:ind w:hanging="199"/>
              <w:contextualSpacing/>
            </w:pPr>
            <w:r>
              <w:rPr>
                <w:rFonts w:eastAsia="Arial"/>
                <w:sz w:val="16"/>
              </w:rPr>
              <w:t>事業</w:t>
            </w:r>
          </w:p>
          <w:p w14:paraId="1006C41D" w14:textId="77777777" w:rsidR="002E1E8C" w:rsidRDefault="00226F10">
            <w:pPr>
              <w:numPr>
                <w:ilvl w:val="0"/>
                <w:numId w:val="232"/>
              </w:numPr>
              <w:ind w:hanging="199"/>
              <w:contextualSpacing/>
            </w:pPr>
            <w:r>
              <w:rPr>
                <w:rFonts w:eastAsia="Arial"/>
                <w:sz w:val="16"/>
              </w:rPr>
              <w:t>事業活動</w:t>
            </w:r>
          </w:p>
          <w:p w14:paraId="6E9E5716" w14:textId="77777777" w:rsidR="002E1E8C" w:rsidRDefault="00226F10">
            <w:pPr>
              <w:numPr>
                <w:ilvl w:val="0"/>
                <w:numId w:val="232"/>
              </w:numPr>
              <w:ind w:hanging="199"/>
              <w:contextualSpacing/>
            </w:pPr>
            <w:r>
              <w:rPr>
                <w:rFonts w:eastAsia="Arial"/>
                <w:sz w:val="16"/>
              </w:rPr>
              <w:t>操業地</w:t>
            </w:r>
            <w:r>
              <w:rPr>
                <w:rFonts w:eastAsia="Arial"/>
                <w:sz w:val="16"/>
              </w:rPr>
              <w:t>/</w:t>
            </w:r>
            <w:r>
              <w:rPr>
                <w:rFonts w:eastAsia="Arial"/>
                <w:sz w:val="16"/>
              </w:rPr>
              <w:t>施設</w:t>
            </w:r>
          </w:p>
          <w:p w14:paraId="4B7FDCEE" w14:textId="77777777" w:rsidR="002E1E8C" w:rsidRDefault="00226F10">
            <w:pPr>
              <w:numPr>
                <w:ilvl w:val="0"/>
                <w:numId w:val="232"/>
              </w:numPr>
              <w:ind w:hanging="199"/>
              <w:contextualSpacing/>
            </w:pPr>
            <w:r>
              <w:rPr>
                <w:rFonts w:eastAsia="Arial"/>
                <w:sz w:val="16"/>
              </w:rPr>
              <w:t>ブランド</w:t>
            </w:r>
            <w:r>
              <w:rPr>
                <w:rFonts w:eastAsia="Arial"/>
                <w:sz w:val="16"/>
              </w:rPr>
              <w:t>/</w:t>
            </w:r>
            <w:r>
              <w:rPr>
                <w:rFonts w:eastAsia="Arial"/>
                <w:sz w:val="16"/>
              </w:rPr>
              <w:t>製品</w:t>
            </w:r>
          </w:p>
          <w:p w14:paraId="034B6CB5" w14:textId="77777777" w:rsidR="002E1E8C" w:rsidRDefault="00226F10">
            <w:pPr>
              <w:numPr>
                <w:ilvl w:val="0"/>
                <w:numId w:val="232"/>
              </w:numPr>
              <w:ind w:hanging="199"/>
              <w:contextualSpacing/>
            </w:pPr>
            <w:r>
              <w:rPr>
                <w:rFonts w:eastAsia="Arial"/>
                <w:sz w:val="16"/>
              </w:rPr>
              <w:t>国レベル</w:t>
            </w:r>
          </w:p>
          <w:p w14:paraId="7F9611D9" w14:textId="77777777" w:rsidR="002E1E8C" w:rsidRDefault="00226F10">
            <w:pPr>
              <w:numPr>
                <w:ilvl w:val="0"/>
                <w:numId w:val="232"/>
              </w:numPr>
              <w:ind w:hanging="199"/>
              <w:contextualSpacing/>
            </w:pPr>
            <w:r>
              <w:rPr>
                <w:rFonts w:eastAsia="Arial"/>
                <w:sz w:val="16"/>
              </w:rPr>
              <w:t>河川流域レベル</w:t>
            </w:r>
          </w:p>
          <w:p w14:paraId="3B37B795" w14:textId="77777777" w:rsidR="002E1E8C" w:rsidRDefault="00226F10">
            <w:pPr>
              <w:numPr>
                <w:ilvl w:val="0"/>
                <w:numId w:val="232"/>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638AA25F" w14:textId="77777777" w:rsidR="002E1E8C" w:rsidRDefault="002E1E8C">
            <w:pPr>
              <w:rPr>
                <w:sz w:val="1"/>
              </w:rPr>
            </w:pPr>
          </w:p>
          <w:p w14:paraId="58840F25" w14:textId="77777777" w:rsidR="002E1E8C" w:rsidRDefault="002E1E8C">
            <w:pPr>
              <w:rPr>
                <w:sz w:val="1"/>
              </w:rPr>
            </w:pPr>
          </w:p>
        </w:tc>
        <w:tc>
          <w:tcPr>
            <w:tcW w:w="2429" w:type="dxa"/>
            <w:shd w:val="clear" w:color="auto" w:fill="E8EBED"/>
            <w:tcMar>
              <w:top w:w="100" w:type="dxa"/>
              <w:left w:w="100" w:type="dxa"/>
              <w:bottom w:w="100" w:type="dxa"/>
              <w:right w:w="100" w:type="dxa"/>
            </w:tcMar>
          </w:tcPr>
          <w:p w14:paraId="5D45E936" w14:textId="77777777" w:rsidR="002E1E8C" w:rsidRDefault="002E1E8C">
            <w:pPr>
              <w:rPr>
                <w:sz w:val="1"/>
              </w:rPr>
            </w:pPr>
          </w:p>
          <w:p w14:paraId="5E10B699" w14:textId="77777777" w:rsidR="002E1E8C" w:rsidRDefault="00226F10">
            <w:pPr>
              <w:pStyle w:val="td-p"/>
              <w:contextualSpacing w:val="0"/>
            </w:pPr>
            <w:r>
              <w:t>選択肢</w:t>
            </w:r>
            <w:r>
              <w:t>:</w:t>
            </w:r>
          </w:p>
          <w:p w14:paraId="423A00B2" w14:textId="77777777" w:rsidR="002E1E8C" w:rsidRDefault="002E1E8C">
            <w:pPr>
              <w:rPr>
                <w:sz w:val="1"/>
              </w:rPr>
            </w:pPr>
          </w:p>
          <w:p w14:paraId="463982D5" w14:textId="77777777" w:rsidR="002E1E8C" w:rsidRDefault="00226F10">
            <w:pPr>
              <w:numPr>
                <w:ilvl w:val="0"/>
                <w:numId w:val="233"/>
              </w:numPr>
              <w:ind w:hanging="199"/>
              <w:contextualSpacing/>
            </w:pPr>
            <w:r>
              <w:rPr>
                <w:rFonts w:eastAsia="Arial"/>
                <w:sz w:val="16"/>
              </w:rPr>
              <w:t>以下の表の通りの回答ドロップダウン選択肢</w:t>
            </w:r>
          </w:p>
          <w:p w14:paraId="275CFAE0" w14:textId="77777777" w:rsidR="002E1E8C" w:rsidRDefault="002E1E8C">
            <w:pPr>
              <w:rPr>
                <w:sz w:val="1"/>
              </w:rPr>
            </w:pPr>
          </w:p>
          <w:p w14:paraId="35112084" w14:textId="77777777" w:rsidR="002E1E8C" w:rsidRDefault="002E1E8C">
            <w:pPr>
              <w:rPr>
                <w:sz w:val="1"/>
              </w:rPr>
            </w:pPr>
          </w:p>
        </w:tc>
        <w:tc>
          <w:tcPr>
            <w:tcW w:w="2429" w:type="dxa"/>
            <w:shd w:val="clear" w:color="auto" w:fill="E8EBED"/>
            <w:tcMar>
              <w:top w:w="100" w:type="dxa"/>
              <w:left w:w="100" w:type="dxa"/>
              <w:bottom w:w="100" w:type="dxa"/>
              <w:right w:w="100" w:type="dxa"/>
            </w:tcMar>
          </w:tcPr>
          <w:p w14:paraId="6D194A2F" w14:textId="77777777" w:rsidR="002E1E8C" w:rsidRDefault="002E1E8C">
            <w:pPr>
              <w:rPr>
                <w:sz w:val="1"/>
              </w:rPr>
            </w:pPr>
          </w:p>
          <w:p w14:paraId="7E3FCBEE" w14:textId="77777777" w:rsidR="002E1E8C" w:rsidRDefault="00226F10">
            <w:pPr>
              <w:pStyle w:val="td-p"/>
              <w:contextualSpacing w:val="0"/>
            </w:pPr>
            <w:r>
              <w:t>文章記入欄</w:t>
            </w:r>
            <w:r>
              <w:t>[</w:t>
            </w:r>
            <w:r>
              <w:t>最大</w:t>
            </w:r>
            <w:r>
              <w:t>1,000</w:t>
            </w:r>
            <w:r>
              <w:t>文字</w:t>
            </w:r>
            <w:r>
              <w:t>]</w:t>
            </w:r>
          </w:p>
          <w:p w14:paraId="707F6829" w14:textId="77777777" w:rsidR="002E1E8C" w:rsidRDefault="002E1E8C">
            <w:pPr>
              <w:rPr>
                <w:sz w:val="1"/>
              </w:rPr>
            </w:pPr>
          </w:p>
        </w:tc>
        <w:tc>
          <w:tcPr>
            <w:tcW w:w="2429" w:type="dxa"/>
            <w:shd w:val="clear" w:color="auto" w:fill="E8EBED"/>
            <w:tcMar>
              <w:top w:w="100" w:type="dxa"/>
              <w:left w:w="100" w:type="dxa"/>
              <w:bottom w:w="100" w:type="dxa"/>
              <w:right w:w="100" w:type="dxa"/>
            </w:tcMar>
          </w:tcPr>
          <w:p w14:paraId="62CBF317" w14:textId="77777777" w:rsidR="002E1E8C" w:rsidRDefault="002E1E8C">
            <w:pPr>
              <w:rPr>
                <w:sz w:val="1"/>
              </w:rPr>
            </w:pPr>
          </w:p>
          <w:p w14:paraId="45399F7C" w14:textId="77777777" w:rsidR="002E1E8C" w:rsidRDefault="00226F10">
            <w:pPr>
              <w:pStyle w:val="td-p"/>
              <w:contextualSpacing w:val="0"/>
            </w:pPr>
            <w:r>
              <w:t>選択肢</w:t>
            </w:r>
            <w:r>
              <w:t>:</w:t>
            </w:r>
          </w:p>
          <w:p w14:paraId="4EA821A0" w14:textId="77777777" w:rsidR="002E1E8C" w:rsidRDefault="002E1E8C">
            <w:pPr>
              <w:rPr>
                <w:sz w:val="1"/>
              </w:rPr>
            </w:pPr>
          </w:p>
          <w:p w14:paraId="231EDF34" w14:textId="77777777" w:rsidR="002E1E8C" w:rsidRDefault="00226F10">
            <w:pPr>
              <w:numPr>
                <w:ilvl w:val="0"/>
                <w:numId w:val="234"/>
              </w:numPr>
              <w:ind w:hanging="199"/>
              <w:contextualSpacing/>
            </w:pPr>
            <w:r>
              <w:rPr>
                <w:rFonts w:eastAsia="Arial"/>
                <w:sz w:val="16"/>
              </w:rPr>
              <w:t>以下の表の通りの回答ドロップダウン選択肢</w:t>
            </w:r>
          </w:p>
          <w:p w14:paraId="72658CD4" w14:textId="77777777" w:rsidR="002E1E8C" w:rsidRDefault="002E1E8C">
            <w:pPr>
              <w:rPr>
                <w:sz w:val="1"/>
              </w:rPr>
            </w:pPr>
          </w:p>
          <w:p w14:paraId="3CD89109" w14:textId="77777777" w:rsidR="002E1E8C" w:rsidRDefault="002E1E8C">
            <w:pPr>
              <w:rPr>
                <w:sz w:val="1"/>
              </w:rPr>
            </w:pPr>
          </w:p>
        </w:tc>
      </w:tr>
    </w:tbl>
    <w:p w14:paraId="60530154" w14:textId="77777777" w:rsidR="002E1E8C" w:rsidRDefault="002E1E8C"/>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2E1E8C" w14:paraId="0B753150" w14:textId="77777777">
        <w:tblPrEx>
          <w:tblCellMar>
            <w:top w:w="0" w:type="dxa"/>
            <w:left w:w="0" w:type="dxa"/>
            <w:bottom w:w="0" w:type="dxa"/>
            <w:right w:w="0" w:type="dxa"/>
          </w:tblCellMar>
        </w:tblPrEx>
        <w:trPr>
          <w:jc w:val="center"/>
        </w:trPr>
        <w:tc>
          <w:tcPr>
            <w:tcW w:w="2914" w:type="dxa"/>
            <w:shd w:val="clear" w:color="auto" w:fill="2C86DA"/>
            <w:tcMar>
              <w:top w:w="100" w:type="dxa"/>
              <w:left w:w="100" w:type="dxa"/>
              <w:bottom w:w="100" w:type="dxa"/>
              <w:right w:w="100" w:type="dxa"/>
            </w:tcMar>
          </w:tcPr>
          <w:p w14:paraId="6B66DFC9" w14:textId="77777777" w:rsidR="002E1E8C" w:rsidRDefault="00226F10">
            <w:pPr>
              <w:rPr>
                <w:b/>
                <w:color w:val="FFFFFF"/>
                <w:sz w:val="16"/>
              </w:rPr>
            </w:pPr>
            <w:r>
              <w:rPr>
                <w:rFonts w:eastAsia="Arial"/>
                <w:b/>
                <w:color w:val="FFFFFF"/>
                <w:sz w:val="16"/>
              </w:rPr>
              <w:t>基準年</w:t>
            </w:r>
          </w:p>
        </w:tc>
        <w:tc>
          <w:tcPr>
            <w:tcW w:w="2914" w:type="dxa"/>
            <w:shd w:val="clear" w:color="auto" w:fill="2C86DA"/>
            <w:tcMar>
              <w:top w:w="100" w:type="dxa"/>
              <w:left w:w="100" w:type="dxa"/>
              <w:bottom w:w="100" w:type="dxa"/>
              <w:right w:w="100" w:type="dxa"/>
            </w:tcMar>
          </w:tcPr>
          <w:p w14:paraId="64A40DEA" w14:textId="77777777" w:rsidR="002E1E8C" w:rsidRDefault="00226F10">
            <w:pPr>
              <w:rPr>
                <w:b/>
                <w:color w:val="FFFFFF"/>
                <w:sz w:val="16"/>
              </w:rPr>
            </w:pPr>
            <w:r>
              <w:rPr>
                <w:rFonts w:eastAsia="Arial"/>
                <w:b/>
                <w:color w:val="FFFFFF"/>
                <w:sz w:val="16"/>
              </w:rPr>
              <w:t>開始年</w:t>
            </w:r>
          </w:p>
        </w:tc>
        <w:tc>
          <w:tcPr>
            <w:tcW w:w="2914" w:type="dxa"/>
            <w:shd w:val="clear" w:color="auto" w:fill="2C86DA"/>
            <w:tcMar>
              <w:top w:w="100" w:type="dxa"/>
              <w:left w:w="100" w:type="dxa"/>
              <w:bottom w:w="100" w:type="dxa"/>
              <w:right w:w="100" w:type="dxa"/>
            </w:tcMar>
          </w:tcPr>
          <w:p w14:paraId="04B6B96E" w14:textId="77777777" w:rsidR="002E1E8C" w:rsidRDefault="00226F10">
            <w:pPr>
              <w:rPr>
                <w:b/>
                <w:color w:val="FFFFFF"/>
                <w:sz w:val="16"/>
              </w:rPr>
            </w:pPr>
            <w:r>
              <w:rPr>
                <w:rFonts w:eastAsia="Arial"/>
                <w:b/>
                <w:color w:val="FFFFFF"/>
                <w:sz w:val="16"/>
              </w:rPr>
              <w:t>定量的目標年</w:t>
            </w:r>
          </w:p>
        </w:tc>
        <w:tc>
          <w:tcPr>
            <w:tcW w:w="2914" w:type="dxa"/>
            <w:shd w:val="clear" w:color="auto" w:fill="2C86DA"/>
            <w:tcMar>
              <w:top w:w="100" w:type="dxa"/>
              <w:left w:w="100" w:type="dxa"/>
              <w:bottom w:w="100" w:type="dxa"/>
              <w:right w:w="100" w:type="dxa"/>
            </w:tcMar>
          </w:tcPr>
          <w:p w14:paraId="70F46841" w14:textId="77777777" w:rsidR="002E1E8C" w:rsidRDefault="00226F10">
            <w:pPr>
              <w:rPr>
                <w:b/>
                <w:color w:val="FFFFFF"/>
                <w:sz w:val="16"/>
              </w:rPr>
            </w:pPr>
            <w:r>
              <w:rPr>
                <w:rFonts w:eastAsia="Arial"/>
                <w:b/>
                <w:color w:val="FFFFFF"/>
                <w:sz w:val="16"/>
              </w:rPr>
              <w:t>達成度</w:t>
            </w:r>
            <w:r>
              <w:rPr>
                <w:rFonts w:eastAsia="Arial"/>
                <w:b/>
                <w:color w:val="FFFFFF"/>
                <w:sz w:val="16"/>
              </w:rPr>
              <w:t xml:space="preserve"> (%)</w:t>
            </w:r>
          </w:p>
        </w:tc>
        <w:tc>
          <w:tcPr>
            <w:tcW w:w="2915" w:type="dxa"/>
            <w:shd w:val="clear" w:color="auto" w:fill="2C86DA"/>
            <w:tcMar>
              <w:top w:w="100" w:type="dxa"/>
              <w:left w:w="100" w:type="dxa"/>
              <w:bottom w:w="100" w:type="dxa"/>
              <w:right w:w="100" w:type="dxa"/>
            </w:tcMar>
          </w:tcPr>
          <w:p w14:paraId="6B5087C3" w14:textId="77777777" w:rsidR="002E1E8C" w:rsidRDefault="00226F10">
            <w:pPr>
              <w:rPr>
                <w:b/>
                <w:color w:val="FFFFFF"/>
                <w:sz w:val="16"/>
              </w:rPr>
            </w:pPr>
            <w:r>
              <w:rPr>
                <w:rFonts w:eastAsia="Arial"/>
                <w:b/>
                <w:color w:val="FFFFFF"/>
                <w:sz w:val="16"/>
              </w:rPr>
              <w:t>説明してください</w:t>
            </w:r>
          </w:p>
        </w:tc>
      </w:tr>
      <w:tr w:rsidR="002E1E8C" w14:paraId="456EF95A"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29F18C13" w14:textId="77777777" w:rsidR="002E1E8C" w:rsidRDefault="00226F10">
            <w:pPr>
              <w:pStyle w:val="td-p"/>
              <w:contextualSpacing w:val="0"/>
            </w:pPr>
            <w:r>
              <w:t>数値記入欄</w:t>
            </w:r>
            <w:r>
              <w:t>[</w:t>
            </w:r>
            <w:r>
              <w:t>小数点を用いずに、</w:t>
            </w:r>
            <w:r>
              <w:t xml:space="preserve"> 1900</w:t>
            </w:r>
            <w:r>
              <w:t>～</w:t>
            </w:r>
            <w:r>
              <w:t>2100</w:t>
            </w:r>
            <w:r>
              <w:t>の数字を入力</w:t>
            </w:r>
            <w:r>
              <w:t>]</w:t>
            </w:r>
          </w:p>
        </w:tc>
        <w:tc>
          <w:tcPr>
            <w:tcW w:w="2914" w:type="dxa"/>
            <w:shd w:val="clear" w:color="auto" w:fill="E8EBED"/>
            <w:tcMar>
              <w:top w:w="100" w:type="dxa"/>
              <w:left w:w="100" w:type="dxa"/>
              <w:bottom w:w="100" w:type="dxa"/>
              <w:right w:w="100" w:type="dxa"/>
            </w:tcMar>
          </w:tcPr>
          <w:p w14:paraId="32978FB7" w14:textId="77777777" w:rsidR="002E1E8C" w:rsidRDefault="00226F10">
            <w:pPr>
              <w:pStyle w:val="td-p"/>
              <w:contextualSpacing w:val="0"/>
            </w:pPr>
            <w:r>
              <w:t>数値記入欄</w:t>
            </w:r>
            <w:r>
              <w:t>[</w:t>
            </w:r>
            <w:r>
              <w:t>小数点を用いずに、</w:t>
            </w:r>
            <w:r>
              <w:t xml:space="preserve"> 1900</w:t>
            </w:r>
            <w:r>
              <w:t>～</w:t>
            </w:r>
            <w:r>
              <w:t>2019</w:t>
            </w:r>
            <w:r>
              <w:t>の数字を入力</w:t>
            </w:r>
            <w:r>
              <w:t>]</w:t>
            </w:r>
          </w:p>
        </w:tc>
        <w:tc>
          <w:tcPr>
            <w:tcW w:w="2914" w:type="dxa"/>
            <w:shd w:val="clear" w:color="auto" w:fill="E8EBED"/>
            <w:tcMar>
              <w:top w:w="100" w:type="dxa"/>
              <w:left w:w="100" w:type="dxa"/>
              <w:bottom w:w="100" w:type="dxa"/>
              <w:right w:w="100" w:type="dxa"/>
            </w:tcMar>
          </w:tcPr>
          <w:p w14:paraId="7B713F03" w14:textId="77777777" w:rsidR="002E1E8C" w:rsidRDefault="00226F10">
            <w:pPr>
              <w:pStyle w:val="td-p"/>
              <w:contextualSpacing w:val="0"/>
            </w:pPr>
            <w:r>
              <w:t>数値記入欄</w:t>
            </w:r>
            <w:r>
              <w:t>[</w:t>
            </w:r>
            <w:r>
              <w:t>小数点を用いずに、</w:t>
            </w:r>
            <w:r>
              <w:t xml:space="preserve"> 1800</w:t>
            </w:r>
            <w:r>
              <w:t>～</w:t>
            </w:r>
            <w:r>
              <w:t>2100</w:t>
            </w:r>
            <w:r>
              <w:t>の数字を入力</w:t>
            </w:r>
            <w:r>
              <w:t>]</w:t>
            </w:r>
          </w:p>
        </w:tc>
        <w:tc>
          <w:tcPr>
            <w:tcW w:w="2914" w:type="dxa"/>
            <w:shd w:val="clear" w:color="auto" w:fill="E8EBED"/>
            <w:tcMar>
              <w:top w:w="100" w:type="dxa"/>
              <w:left w:w="100" w:type="dxa"/>
              <w:bottom w:w="100" w:type="dxa"/>
              <w:right w:w="100" w:type="dxa"/>
            </w:tcMar>
          </w:tcPr>
          <w:p w14:paraId="428B46A2" w14:textId="77777777" w:rsidR="002E1E8C" w:rsidRDefault="00226F10">
            <w:pPr>
              <w:pStyle w:val="td-p"/>
              <w:contextualSpacing w:val="0"/>
            </w:pPr>
            <w:r>
              <w:t>パーセンテージ記入欄</w:t>
            </w:r>
            <w:r>
              <w:t>[</w:t>
            </w:r>
            <w:r>
              <w:t>最大小数点第</w:t>
            </w:r>
            <w:r>
              <w:t>2</w:t>
            </w:r>
            <w:r>
              <w:t>位を用いて、</w:t>
            </w:r>
            <w:r>
              <w:t xml:space="preserve"> 0</w:t>
            </w:r>
            <w:r>
              <w:t>～</w:t>
            </w:r>
            <w:r>
              <w:t>100</w:t>
            </w:r>
            <w:r>
              <w:t>の割合を入力</w:t>
            </w:r>
            <w:r>
              <w:t>]</w:t>
            </w:r>
          </w:p>
        </w:tc>
        <w:tc>
          <w:tcPr>
            <w:tcW w:w="2915" w:type="dxa"/>
            <w:shd w:val="clear" w:color="auto" w:fill="E8EBED"/>
            <w:tcMar>
              <w:top w:w="100" w:type="dxa"/>
              <w:left w:w="100" w:type="dxa"/>
              <w:bottom w:w="100" w:type="dxa"/>
              <w:right w:w="100" w:type="dxa"/>
            </w:tcMar>
          </w:tcPr>
          <w:p w14:paraId="74218818" w14:textId="77777777" w:rsidR="002E1E8C" w:rsidRDefault="00226F10">
            <w:pPr>
              <w:pStyle w:val="td-p"/>
              <w:contextualSpacing w:val="0"/>
            </w:pPr>
            <w:r>
              <w:t>文章記入欄</w:t>
            </w:r>
            <w:r>
              <w:t>[</w:t>
            </w:r>
            <w:r>
              <w:t>最大</w:t>
            </w:r>
            <w:r>
              <w:t>1,000</w:t>
            </w:r>
            <w:r>
              <w:t>文字</w:t>
            </w:r>
            <w:r>
              <w:t>]</w:t>
            </w:r>
          </w:p>
        </w:tc>
      </w:tr>
    </w:tbl>
    <w:p w14:paraId="4D60DC9E" w14:textId="77777777" w:rsidR="002E1E8C" w:rsidRDefault="002E1E8C"/>
    <w:p w14:paraId="17FC7AF5" w14:textId="77777777" w:rsidR="002E1E8C" w:rsidRDefault="00226F10">
      <w:r>
        <w:rPr>
          <w:sz w:val="22"/>
        </w:rPr>
        <w:t>[</w:t>
      </w:r>
      <w:r>
        <w:rPr>
          <w:sz w:val="22"/>
        </w:rPr>
        <w:t>回答行を追加</w:t>
      </w:r>
      <w:r>
        <w:rPr>
          <w:sz w:val="22"/>
        </w:rPr>
        <w:t xml:space="preserve">] </w:t>
      </w:r>
    </w:p>
    <w:p w14:paraId="4C05CF83" w14:textId="77777777" w:rsidR="002E1E8C" w:rsidRDefault="00226F10">
      <w:pPr>
        <w:pStyle w:val="h4"/>
        <w:contextualSpacing w:val="0"/>
      </w:pPr>
      <w:r>
        <w:t>定量的目標のカテゴリー</w:t>
      </w:r>
      <w:r>
        <w:t>(2</w:t>
      </w:r>
      <w:r>
        <w:t>番目の列</w:t>
      </w:r>
      <w: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7C7BF644"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5F6AB82" w14:textId="77777777" w:rsidR="002E1E8C" w:rsidRDefault="002E1E8C">
            <w:pPr>
              <w:rPr>
                <w:sz w:val="1"/>
              </w:rPr>
            </w:pPr>
          </w:p>
          <w:p w14:paraId="331E68AD" w14:textId="77777777" w:rsidR="002E1E8C" w:rsidRDefault="00226F10">
            <w:pPr>
              <w:numPr>
                <w:ilvl w:val="0"/>
                <w:numId w:val="235"/>
              </w:numPr>
              <w:ind w:hanging="199"/>
              <w:contextualSpacing/>
            </w:pPr>
            <w:r>
              <w:rPr>
                <w:rFonts w:eastAsia="Arial"/>
                <w:sz w:val="16"/>
              </w:rPr>
              <w:t>取水</w:t>
            </w:r>
          </w:p>
          <w:p w14:paraId="30A29582" w14:textId="77777777" w:rsidR="002E1E8C" w:rsidRDefault="00226F10">
            <w:pPr>
              <w:numPr>
                <w:ilvl w:val="0"/>
                <w:numId w:val="235"/>
              </w:numPr>
              <w:ind w:hanging="199"/>
              <w:contextualSpacing/>
            </w:pPr>
            <w:r>
              <w:rPr>
                <w:rFonts w:eastAsia="Arial"/>
                <w:sz w:val="16"/>
              </w:rPr>
              <w:t>水の消費</w:t>
            </w:r>
          </w:p>
          <w:p w14:paraId="684E5BD7" w14:textId="77777777" w:rsidR="002E1E8C" w:rsidRDefault="00226F10">
            <w:pPr>
              <w:numPr>
                <w:ilvl w:val="0"/>
                <w:numId w:val="235"/>
              </w:numPr>
              <w:ind w:hanging="199"/>
              <w:contextualSpacing/>
            </w:pPr>
            <w:r>
              <w:rPr>
                <w:rFonts w:eastAsia="Arial"/>
                <w:sz w:val="16"/>
              </w:rPr>
              <w:t>水の排水</w:t>
            </w:r>
          </w:p>
          <w:p w14:paraId="2126291D" w14:textId="77777777" w:rsidR="002E1E8C" w:rsidRDefault="00226F10">
            <w:pPr>
              <w:numPr>
                <w:ilvl w:val="0"/>
                <w:numId w:val="235"/>
              </w:numPr>
              <w:ind w:hanging="199"/>
              <w:contextualSpacing/>
            </w:pPr>
            <w:r>
              <w:rPr>
                <w:rFonts w:eastAsia="Arial"/>
                <w:sz w:val="16"/>
              </w:rPr>
              <w:t>生産水の集約度</w:t>
            </w:r>
          </w:p>
          <w:p w14:paraId="5004077D" w14:textId="77777777" w:rsidR="002E1E8C" w:rsidRDefault="00226F10">
            <w:pPr>
              <w:numPr>
                <w:ilvl w:val="0"/>
                <w:numId w:val="235"/>
              </w:numPr>
              <w:ind w:hanging="199"/>
              <w:contextualSpacing/>
            </w:pPr>
            <w:r>
              <w:rPr>
                <w:rFonts w:eastAsia="Arial"/>
                <w:sz w:val="16"/>
              </w:rPr>
              <w:t>水のリサイクル</w:t>
            </w:r>
            <w:r>
              <w:rPr>
                <w:rFonts w:eastAsia="Arial"/>
                <w:sz w:val="16"/>
              </w:rPr>
              <w:t>/</w:t>
            </w:r>
            <w:r>
              <w:rPr>
                <w:rFonts w:eastAsia="Arial"/>
                <w:sz w:val="16"/>
              </w:rPr>
              <w:t>再利用</w:t>
            </w:r>
          </w:p>
          <w:p w14:paraId="45A02AF7" w14:textId="77777777" w:rsidR="002E1E8C" w:rsidRDefault="00226F10">
            <w:pPr>
              <w:numPr>
                <w:ilvl w:val="0"/>
                <w:numId w:val="235"/>
              </w:numPr>
              <w:ind w:hanging="199"/>
              <w:contextualSpacing/>
            </w:pPr>
            <w:r>
              <w:rPr>
                <w:rFonts w:eastAsia="Arial"/>
                <w:sz w:val="16"/>
              </w:rPr>
              <w:t>水の使用効率</w:t>
            </w:r>
          </w:p>
          <w:p w14:paraId="2C9D166E" w14:textId="77777777" w:rsidR="002E1E8C" w:rsidRDefault="00226F10">
            <w:pPr>
              <w:numPr>
                <w:ilvl w:val="0"/>
                <w:numId w:val="235"/>
              </w:numPr>
              <w:ind w:hanging="199"/>
              <w:contextualSpacing/>
            </w:pPr>
            <w:r>
              <w:rPr>
                <w:rFonts w:eastAsia="Arial"/>
                <w:sz w:val="16"/>
              </w:rPr>
              <w:t>水質汚染削減</w:t>
            </w:r>
          </w:p>
          <w:p w14:paraId="2172457E" w14:textId="77777777" w:rsidR="002E1E8C" w:rsidRDefault="00226F10">
            <w:pPr>
              <w:numPr>
                <w:ilvl w:val="0"/>
                <w:numId w:val="235"/>
              </w:numPr>
              <w:ind w:hanging="199"/>
              <w:contextualSpacing/>
            </w:pPr>
            <w:r>
              <w:rPr>
                <w:rFonts w:eastAsia="Arial"/>
                <w:sz w:val="16"/>
              </w:rPr>
              <w:t>職場での上下水道・衛生</w:t>
            </w:r>
            <w:r>
              <w:rPr>
                <w:rFonts w:eastAsia="Arial"/>
                <w:sz w:val="16"/>
              </w:rPr>
              <w:t>(WASH)</w:t>
            </w:r>
            <w:r>
              <w:rPr>
                <w:rFonts w:eastAsia="Arial"/>
                <w:sz w:val="16"/>
              </w:rPr>
              <w:t>サービス</w:t>
            </w:r>
          </w:p>
          <w:p w14:paraId="37E0A9D9" w14:textId="77777777" w:rsidR="002E1E8C" w:rsidRDefault="00226F10">
            <w:pPr>
              <w:numPr>
                <w:ilvl w:val="0"/>
                <w:numId w:val="235"/>
              </w:numPr>
              <w:ind w:hanging="199"/>
              <w:contextualSpacing/>
            </w:pPr>
            <w:r>
              <w:rPr>
                <w:rFonts w:eastAsia="Arial"/>
                <w:sz w:val="16"/>
              </w:rPr>
              <w:t>地域社会での上下水道・衛生</w:t>
            </w:r>
            <w:r>
              <w:rPr>
                <w:rFonts w:eastAsia="Arial"/>
                <w:sz w:val="16"/>
              </w:rPr>
              <w:t>(WASH)</w:t>
            </w:r>
            <w:r>
              <w:rPr>
                <w:rFonts w:eastAsia="Arial"/>
                <w:sz w:val="16"/>
              </w:rPr>
              <w:t>サービス</w:t>
            </w:r>
          </w:p>
          <w:p w14:paraId="40E0B0B7" w14:textId="77777777" w:rsidR="002E1E8C" w:rsidRDefault="002E1E8C">
            <w:pPr>
              <w:rPr>
                <w:sz w:val="1"/>
              </w:rPr>
            </w:pPr>
          </w:p>
          <w:p w14:paraId="06E82FE1"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14818496" w14:textId="77777777" w:rsidR="002E1E8C" w:rsidRDefault="002E1E8C">
            <w:pPr>
              <w:rPr>
                <w:sz w:val="1"/>
              </w:rPr>
            </w:pPr>
          </w:p>
          <w:p w14:paraId="47C82AA9" w14:textId="77777777" w:rsidR="002E1E8C" w:rsidRDefault="00226F10">
            <w:pPr>
              <w:numPr>
                <w:ilvl w:val="0"/>
                <w:numId w:val="236"/>
              </w:numPr>
              <w:ind w:hanging="199"/>
              <w:contextualSpacing/>
            </w:pPr>
            <w:r>
              <w:rPr>
                <w:rFonts w:eastAsia="Arial"/>
                <w:sz w:val="16"/>
              </w:rPr>
              <w:t>水利用のモニタリング</w:t>
            </w:r>
          </w:p>
          <w:p w14:paraId="651969C3" w14:textId="77777777" w:rsidR="002E1E8C" w:rsidRDefault="00226F10">
            <w:pPr>
              <w:numPr>
                <w:ilvl w:val="0"/>
                <w:numId w:val="236"/>
              </w:numPr>
              <w:ind w:hanging="199"/>
              <w:contextualSpacing/>
            </w:pPr>
            <w:r>
              <w:rPr>
                <w:rFonts w:eastAsia="Arial"/>
                <w:sz w:val="16"/>
              </w:rPr>
              <w:t>製品使用段階</w:t>
            </w:r>
          </w:p>
          <w:p w14:paraId="1AFB4BE9" w14:textId="77777777" w:rsidR="002E1E8C" w:rsidRDefault="00226F10">
            <w:pPr>
              <w:numPr>
                <w:ilvl w:val="0"/>
                <w:numId w:val="236"/>
              </w:numPr>
              <w:ind w:hanging="199"/>
              <w:contextualSpacing/>
            </w:pPr>
            <w:r>
              <w:rPr>
                <w:rFonts w:eastAsia="Arial"/>
                <w:sz w:val="16"/>
              </w:rPr>
              <w:t>コミュニティ・エンゲージメント</w:t>
            </w:r>
          </w:p>
          <w:p w14:paraId="359BFCF7" w14:textId="77777777" w:rsidR="002E1E8C" w:rsidRDefault="00226F10">
            <w:pPr>
              <w:numPr>
                <w:ilvl w:val="0"/>
                <w:numId w:val="236"/>
              </w:numPr>
              <w:ind w:hanging="199"/>
              <w:contextualSpacing/>
            </w:pPr>
            <w:r>
              <w:rPr>
                <w:rFonts w:eastAsia="Arial"/>
                <w:sz w:val="16"/>
              </w:rPr>
              <w:t>サプライヤーとのエンゲージメントの取組</w:t>
            </w:r>
          </w:p>
          <w:p w14:paraId="3C4468F8" w14:textId="77777777" w:rsidR="002E1E8C" w:rsidRDefault="00226F10">
            <w:pPr>
              <w:numPr>
                <w:ilvl w:val="0"/>
                <w:numId w:val="236"/>
              </w:numPr>
              <w:ind w:hanging="199"/>
              <w:contextualSpacing/>
            </w:pPr>
            <w:r>
              <w:rPr>
                <w:rFonts w:eastAsia="Arial"/>
                <w:sz w:val="16"/>
              </w:rPr>
              <w:t>河川流域の改善および生息環境修復、生態系保全</w:t>
            </w:r>
          </w:p>
          <w:p w14:paraId="277BD8BF" w14:textId="77777777" w:rsidR="002E1E8C" w:rsidRDefault="00226F10">
            <w:pPr>
              <w:numPr>
                <w:ilvl w:val="0"/>
                <w:numId w:val="236"/>
              </w:numPr>
              <w:ind w:hanging="199"/>
              <w:contextualSpacing/>
            </w:pPr>
            <w:r>
              <w:rPr>
                <w:rFonts w:eastAsia="Arial"/>
                <w:sz w:val="16"/>
              </w:rPr>
              <w:t>包装材料の影響</w:t>
            </w:r>
          </w:p>
          <w:p w14:paraId="5536EB61" w14:textId="77777777" w:rsidR="002E1E8C" w:rsidRDefault="00226F10">
            <w:pPr>
              <w:numPr>
                <w:ilvl w:val="0"/>
                <w:numId w:val="236"/>
              </w:numPr>
              <w:ind w:hanging="199"/>
              <w:contextualSpacing/>
            </w:pPr>
            <w:r>
              <w:rPr>
                <w:rFonts w:eastAsia="Arial"/>
                <w:sz w:val="16"/>
              </w:rPr>
              <w:t>持続可能な原材料の調達</w:t>
            </w:r>
            <w:r>
              <w:rPr>
                <w:rFonts w:eastAsia="Arial"/>
                <w:sz w:val="16"/>
              </w:rPr>
              <w:t>/</w:t>
            </w:r>
            <w:r>
              <w:rPr>
                <w:rFonts w:eastAsia="Arial"/>
                <w:sz w:val="16"/>
              </w:rPr>
              <w:t>生産</w:t>
            </w:r>
            <w:r>
              <w:rPr>
                <w:rFonts w:eastAsia="Arial"/>
                <w:sz w:val="16"/>
              </w:rPr>
              <w:t>[</w:t>
            </w:r>
            <w:r>
              <w:rPr>
                <w:rFonts w:eastAsia="Arial"/>
                <w:sz w:val="16"/>
              </w:rPr>
              <w:t>食品・飲料・タバコセクターのみ</w:t>
            </w:r>
            <w:r>
              <w:rPr>
                <w:rFonts w:eastAsia="Arial"/>
                <w:sz w:val="16"/>
              </w:rPr>
              <w:t>]</w:t>
            </w:r>
          </w:p>
          <w:p w14:paraId="36F0D9D5" w14:textId="77777777" w:rsidR="002E1E8C" w:rsidRDefault="00226F10">
            <w:pPr>
              <w:numPr>
                <w:ilvl w:val="0"/>
                <w:numId w:val="236"/>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50E181F1" w14:textId="77777777" w:rsidR="002E1E8C" w:rsidRDefault="002E1E8C">
            <w:pPr>
              <w:rPr>
                <w:sz w:val="1"/>
              </w:rPr>
            </w:pPr>
          </w:p>
          <w:p w14:paraId="7642D1EA" w14:textId="77777777" w:rsidR="002E1E8C" w:rsidRDefault="002E1E8C">
            <w:pPr>
              <w:rPr>
                <w:sz w:val="1"/>
              </w:rPr>
            </w:pPr>
          </w:p>
        </w:tc>
      </w:tr>
    </w:tbl>
    <w:p w14:paraId="3AA37D13" w14:textId="77777777" w:rsidR="002E1E8C" w:rsidRDefault="002E1E8C"/>
    <w:p w14:paraId="2D020ACF" w14:textId="77777777" w:rsidR="002E1E8C" w:rsidRDefault="00226F10">
      <w:pPr>
        <w:pStyle w:val="h4"/>
        <w:contextualSpacing w:val="0"/>
      </w:pPr>
      <w:r>
        <w:t>一番の動機</w:t>
      </w:r>
      <w:r>
        <w:t>(4</w:t>
      </w:r>
      <w:r>
        <w:t>番目の列</w:t>
      </w:r>
      <w: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289778DF"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426576EC" w14:textId="77777777" w:rsidR="002E1E8C" w:rsidRDefault="002E1E8C">
            <w:pPr>
              <w:rPr>
                <w:sz w:val="1"/>
              </w:rPr>
            </w:pPr>
          </w:p>
          <w:p w14:paraId="49901FC3" w14:textId="77777777" w:rsidR="002E1E8C" w:rsidRDefault="00226F10">
            <w:pPr>
              <w:numPr>
                <w:ilvl w:val="0"/>
                <w:numId w:val="237"/>
              </w:numPr>
              <w:ind w:hanging="199"/>
              <w:contextualSpacing/>
            </w:pPr>
            <w:r>
              <w:rPr>
                <w:rFonts w:eastAsia="Arial"/>
                <w:sz w:val="16"/>
              </w:rPr>
              <w:t>ブランド価値の保護</w:t>
            </w:r>
          </w:p>
          <w:p w14:paraId="391F687D" w14:textId="77777777" w:rsidR="002E1E8C" w:rsidRDefault="00226F10">
            <w:pPr>
              <w:numPr>
                <w:ilvl w:val="0"/>
                <w:numId w:val="237"/>
              </w:numPr>
              <w:ind w:hanging="199"/>
              <w:contextualSpacing/>
            </w:pPr>
            <w:r>
              <w:rPr>
                <w:rFonts w:eastAsia="Arial"/>
                <w:sz w:val="16"/>
              </w:rPr>
              <w:t>経費削減</w:t>
            </w:r>
          </w:p>
          <w:p w14:paraId="04F8456D" w14:textId="77777777" w:rsidR="002E1E8C" w:rsidRDefault="00226F10">
            <w:pPr>
              <w:numPr>
                <w:ilvl w:val="0"/>
                <w:numId w:val="237"/>
              </w:numPr>
              <w:ind w:hanging="199"/>
              <w:contextualSpacing/>
            </w:pPr>
            <w:r>
              <w:rPr>
                <w:rFonts w:eastAsia="Arial"/>
                <w:sz w:val="16"/>
              </w:rPr>
              <w:t>収益増</w:t>
            </w:r>
          </w:p>
          <w:p w14:paraId="438C1B0C" w14:textId="77777777" w:rsidR="002E1E8C" w:rsidRDefault="00226F10">
            <w:pPr>
              <w:numPr>
                <w:ilvl w:val="0"/>
                <w:numId w:val="237"/>
              </w:numPr>
              <w:ind w:hanging="199"/>
              <w:contextualSpacing/>
            </w:pPr>
            <w:r>
              <w:rPr>
                <w:rFonts w:eastAsia="Arial"/>
                <w:sz w:val="16"/>
              </w:rPr>
              <w:t>新しい製品</w:t>
            </w:r>
            <w:r>
              <w:rPr>
                <w:rFonts w:eastAsia="Arial"/>
                <w:sz w:val="16"/>
              </w:rPr>
              <w:t>/</w:t>
            </w:r>
            <w:r>
              <w:rPr>
                <w:rFonts w:eastAsia="Arial"/>
                <w:sz w:val="16"/>
              </w:rPr>
              <w:t>サービスの売上</w:t>
            </w:r>
          </w:p>
          <w:p w14:paraId="70F67AE4" w14:textId="77777777" w:rsidR="002E1E8C" w:rsidRDefault="00226F10">
            <w:pPr>
              <w:numPr>
                <w:ilvl w:val="0"/>
                <w:numId w:val="237"/>
              </w:numPr>
              <w:ind w:hanging="199"/>
              <w:contextualSpacing/>
            </w:pPr>
            <w:r>
              <w:rPr>
                <w:rFonts w:eastAsia="Arial"/>
                <w:sz w:val="16"/>
              </w:rPr>
              <w:t>環境影響軽減</w:t>
            </w:r>
          </w:p>
          <w:p w14:paraId="3AD56D5F" w14:textId="77777777" w:rsidR="002E1E8C" w:rsidRDefault="00226F10">
            <w:pPr>
              <w:numPr>
                <w:ilvl w:val="0"/>
                <w:numId w:val="237"/>
              </w:numPr>
              <w:ind w:hanging="199"/>
              <w:contextualSpacing/>
            </w:pPr>
            <w:r>
              <w:rPr>
                <w:rFonts w:eastAsia="Arial"/>
                <w:sz w:val="16"/>
              </w:rPr>
              <w:t>推奨するセクターベストプラクティス</w:t>
            </w:r>
          </w:p>
          <w:p w14:paraId="28D1A8C2" w14:textId="77777777" w:rsidR="002E1E8C" w:rsidRDefault="00226F10">
            <w:pPr>
              <w:numPr>
                <w:ilvl w:val="0"/>
                <w:numId w:val="237"/>
              </w:numPr>
              <w:ind w:hanging="199"/>
              <w:contextualSpacing/>
            </w:pPr>
            <w:r>
              <w:rPr>
                <w:rFonts w:eastAsia="Arial"/>
                <w:sz w:val="16"/>
              </w:rPr>
              <w:t>リスク緩和</w:t>
            </w:r>
          </w:p>
          <w:p w14:paraId="0E43ECC0" w14:textId="77777777" w:rsidR="002E1E8C" w:rsidRDefault="002E1E8C">
            <w:pPr>
              <w:rPr>
                <w:sz w:val="1"/>
              </w:rPr>
            </w:pPr>
          </w:p>
          <w:p w14:paraId="5EDE4628"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10366685" w14:textId="77777777" w:rsidR="002E1E8C" w:rsidRDefault="002E1E8C">
            <w:pPr>
              <w:rPr>
                <w:sz w:val="1"/>
              </w:rPr>
            </w:pPr>
          </w:p>
          <w:p w14:paraId="1207A4B5" w14:textId="77777777" w:rsidR="002E1E8C" w:rsidRDefault="00226F10">
            <w:pPr>
              <w:numPr>
                <w:ilvl w:val="0"/>
                <w:numId w:val="238"/>
              </w:numPr>
              <w:ind w:hanging="199"/>
              <w:contextualSpacing/>
            </w:pPr>
            <w:r>
              <w:rPr>
                <w:rFonts w:eastAsia="Arial"/>
                <w:sz w:val="16"/>
              </w:rPr>
              <w:t>使用者</w:t>
            </w:r>
            <w:r>
              <w:rPr>
                <w:rFonts w:eastAsia="Arial"/>
                <w:sz w:val="16"/>
              </w:rPr>
              <w:t>/</w:t>
            </w:r>
            <w:r>
              <w:rPr>
                <w:rFonts w:eastAsia="Arial"/>
                <w:sz w:val="16"/>
              </w:rPr>
              <w:t>流域内の自然環境のための淡水の入手可能性の増加</w:t>
            </w:r>
          </w:p>
          <w:p w14:paraId="4A46638F" w14:textId="77777777" w:rsidR="002E1E8C" w:rsidRDefault="00226F10">
            <w:pPr>
              <w:numPr>
                <w:ilvl w:val="0"/>
                <w:numId w:val="238"/>
              </w:numPr>
              <w:ind w:hanging="199"/>
              <w:contextualSpacing/>
            </w:pPr>
            <w:r>
              <w:rPr>
                <w:rFonts w:eastAsia="Arial"/>
                <w:sz w:val="16"/>
              </w:rPr>
              <w:t>国連の持続可能な開発目標に対する誓約</w:t>
            </w:r>
          </w:p>
          <w:p w14:paraId="09663A72" w14:textId="77777777" w:rsidR="002E1E8C" w:rsidRDefault="00226F10">
            <w:pPr>
              <w:numPr>
                <w:ilvl w:val="0"/>
                <w:numId w:val="238"/>
              </w:numPr>
              <w:ind w:hanging="199"/>
              <w:contextualSpacing/>
            </w:pPr>
            <w:r>
              <w:rPr>
                <w:rFonts w:eastAsia="Arial"/>
                <w:sz w:val="16"/>
              </w:rPr>
              <w:t>企業の社会的責任</w:t>
            </w:r>
          </w:p>
          <w:p w14:paraId="31DCE48F" w14:textId="77777777" w:rsidR="002E1E8C" w:rsidRDefault="00226F10">
            <w:pPr>
              <w:numPr>
                <w:ilvl w:val="0"/>
                <w:numId w:val="238"/>
              </w:numPr>
              <w:ind w:hanging="199"/>
              <w:contextualSpacing/>
            </w:pPr>
            <w:r>
              <w:rPr>
                <w:rFonts w:eastAsia="Arial"/>
                <w:sz w:val="16"/>
              </w:rPr>
              <w:t>共有する価値観</w:t>
            </w:r>
          </w:p>
          <w:p w14:paraId="0238FDD2" w14:textId="77777777" w:rsidR="002E1E8C" w:rsidRDefault="00226F10">
            <w:pPr>
              <w:numPr>
                <w:ilvl w:val="0"/>
                <w:numId w:val="238"/>
              </w:numPr>
              <w:ind w:hanging="199"/>
              <w:contextualSpacing/>
            </w:pPr>
            <w:r>
              <w:rPr>
                <w:rFonts w:eastAsia="Arial"/>
                <w:sz w:val="16"/>
              </w:rPr>
              <w:t>水スチュワードシップ</w:t>
            </w:r>
          </w:p>
          <w:p w14:paraId="5F6E19C9" w14:textId="77777777" w:rsidR="002E1E8C" w:rsidRDefault="00226F10">
            <w:pPr>
              <w:numPr>
                <w:ilvl w:val="0"/>
                <w:numId w:val="238"/>
              </w:numPr>
              <w:ind w:hanging="199"/>
              <w:contextualSpacing/>
            </w:pPr>
            <w:r>
              <w:rPr>
                <w:rFonts w:eastAsia="Arial"/>
                <w:sz w:val="16"/>
              </w:rPr>
              <w:t>気候変動適応および緩和戦略</w:t>
            </w:r>
          </w:p>
          <w:p w14:paraId="1DE00C37" w14:textId="77777777" w:rsidR="002E1E8C" w:rsidRDefault="00226F10">
            <w:pPr>
              <w:numPr>
                <w:ilvl w:val="0"/>
                <w:numId w:val="238"/>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37415C71" w14:textId="77777777" w:rsidR="002E1E8C" w:rsidRDefault="002E1E8C">
            <w:pPr>
              <w:rPr>
                <w:sz w:val="1"/>
              </w:rPr>
            </w:pPr>
          </w:p>
          <w:p w14:paraId="6184394F" w14:textId="77777777" w:rsidR="002E1E8C" w:rsidRDefault="002E1E8C">
            <w:pPr>
              <w:rPr>
                <w:sz w:val="1"/>
              </w:rPr>
            </w:pPr>
          </w:p>
        </w:tc>
      </w:tr>
    </w:tbl>
    <w:p w14:paraId="5604CF70" w14:textId="77777777" w:rsidR="002E1E8C" w:rsidRDefault="002E1E8C"/>
    <w:p w14:paraId="1196E005" w14:textId="77777777" w:rsidR="002E1E8C" w:rsidRDefault="00226F10">
      <w:pPr>
        <w:pStyle w:val="h4"/>
        <w:contextualSpacing w:val="0"/>
      </w:pPr>
      <w:r>
        <w:t>定量指標</w:t>
      </w:r>
      <w:r>
        <w:t>(6</w:t>
      </w:r>
      <w:r>
        <w:t>番目の列</w:t>
      </w:r>
      <w: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19F4F0AF"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41CDB9B" w14:textId="77777777" w:rsidR="002E1E8C" w:rsidRDefault="00226F10">
            <w:pPr>
              <w:pStyle w:val="td-p"/>
              <w:contextualSpacing w:val="0"/>
            </w:pPr>
            <w:r>
              <w:t>取水</w:t>
            </w:r>
          </w:p>
          <w:p w14:paraId="4221C790" w14:textId="77777777" w:rsidR="002E1E8C" w:rsidRDefault="002E1E8C">
            <w:pPr>
              <w:rPr>
                <w:sz w:val="1"/>
              </w:rPr>
            </w:pPr>
          </w:p>
          <w:p w14:paraId="24F1BBA0" w14:textId="77777777" w:rsidR="002E1E8C" w:rsidRDefault="00226F10">
            <w:pPr>
              <w:numPr>
                <w:ilvl w:val="0"/>
                <w:numId w:val="239"/>
              </w:numPr>
              <w:ind w:hanging="199"/>
              <w:contextualSpacing/>
            </w:pPr>
            <w:r>
              <w:rPr>
                <w:rFonts w:eastAsia="Arial"/>
                <w:sz w:val="16"/>
              </w:rPr>
              <w:t>総取水量の絶対的削減量</w:t>
            </w:r>
          </w:p>
          <w:p w14:paraId="68B7BA92" w14:textId="77777777" w:rsidR="002E1E8C" w:rsidRDefault="00226F10">
            <w:pPr>
              <w:numPr>
                <w:ilvl w:val="0"/>
                <w:numId w:val="239"/>
              </w:numPr>
              <w:ind w:hanging="199"/>
              <w:contextualSpacing/>
            </w:pPr>
            <w:r>
              <w:rPr>
                <w:rFonts w:eastAsia="Arial"/>
                <w:sz w:val="16"/>
              </w:rPr>
              <w:t>総取水量のうちの削減割合</w:t>
            </w:r>
            <w:r>
              <w:rPr>
                <w:rFonts w:eastAsia="Arial"/>
                <w:sz w:val="16"/>
              </w:rPr>
              <w:t>(%)</w:t>
            </w:r>
          </w:p>
          <w:p w14:paraId="6B7D5DE2" w14:textId="77777777" w:rsidR="002E1E8C" w:rsidRDefault="00226F10">
            <w:pPr>
              <w:numPr>
                <w:ilvl w:val="0"/>
                <w:numId w:val="239"/>
              </w:numPr>
              <w:ind w:hanging="199"/>
              <w:contextualSpacing/>
            </w:pPr>
            <w:r>
              <w:rPr>
                <w:rFonts w:eastAsia="Arial"/>
                <w:sz w:val="16"/>
              </w:rPr>
              <w:t>地表水からの取水量の削減割合</w:t>
            </w:r>
            <w:r>
              <w:rPr>
                <w:rFonts w:eastAsia="Arial"/>
                <w:sz w:val="16"/>
              </w:rPr>
              <w:t>(%)</w:t>
            </w:r>
          </w:p>
          <w:p w14:paraId="4387A80E" w14:textId="77777777" w:rsidR="002E1E8C" w:rsidRDefault="00226F10">
            <w:pPr>
              <w:numPr>
                <w:ilvl w:val="0"/>
                <w:numId w:val="239"/>
              </w:numPr>
              <w:ind w:hanging="199"/>
              <w:contextualSpacing/>
            </w:pPr>
            <w:r>
              <w:rPr>
                <w:rFonts w:eastAsia="Arial"/>
                <w:sz w:val="16"/>
              </w:rPr>
              <w:t>地下水からの取水量の削減割合</w:t>
            </w:r>
            <w:r>
              <w:rPr>
                <w:rFonts w:eastAsia="Arial"/>
                <w:sz w:val="16"/>
              </w:rPr>
              <w:t>(%)</w:t>
            </w:r>
          </w:p>
          <w:p w14:paraId="4646EBCA" w14:textId="77777777" w:rsidR="002E1E8C" w:rsidRDefault="00226F10">
            <w:pPr>
              <w:numPr>
                <w:ilvl w:val="0"/>
                <w:numId w:val="239"/>
              </w:numPr>
              <w:ind w:hanging="199"/>
              <w:contextualSpacing/>
            </w:pPr>
            <w:r>
              <w:rPr>
                <w:rFonts w:eastAsia="Arial"/>
                <w:sz w:val="16"/>
              </w:rPr>
              <w:t>自治体上水道からの取水量の削減割合</w:t>
            </w:r>
            <w:r>
              <w:rPr>
                <w:rFonts w:eastAsia="Arial"/>
                <w:sz w:val="16"/>
              </w:rPr>
              <w:t>(%)</w:t>
            </w:r>
          </w:p>
          <w:p w14:paraId="29D081E5" w14:textId="77777777" w:rsidR="002E1E8C" w:rsidRDefault="00226F10">
            <w:pPr>
              <w:numPr>
                <w:ilvl w:val="0"/>
                <w:numId w:val="239"/>
              </w:numPr>
              <w:ind w:hanging="199"/>
              <w:contextualSpacing/>
            </w:pPr>
            <w:r>
              <w:rPr>
                <w:rFonts w:eastAsia="Arial"/>
                <w:sz w:val="16"/>
              </w:rPr>
              <w:t>第三者水源からの取水量の増加割合</w:t>
            </w:r>
            <w:r>
              <w:rPr>
                <w:rFonts w:eastAsia="Arial"/>
                <w:sz w:val="16"/>
              </w:rPr>
              <w:t>(%)</w:t>
            </w:r>
          </w:p>
          <w:p w14:paraId="3F13FC0B" w14:textId="77777777" w:rsidR="002E1E8C" w:rsidRDefault="00226F10">
            <w:pPr>
              <w:numPr>
                <w:ilvl w:val="0"/>
                <w:numId w:val="239"/>
              </w:numPr>
              <w:ind w:hanging="199"/>
              <w:contextualSpacing/>
            </w:pPr>
            <w:r>
              <w:rPr>
                <w:rFonts w:eastAsia="Arial"/>
                <w:sz w:val="16"/>
              </w:rPr>
              <w:t>雨水貯留の増加割合</w:t>
            </w:r>
            <w:r>
              <w:rPr>
                <w:rFonts w:eastAsia="Arial"/>
                <w:sz w:val="16"/>
              </w:rPr>
              <w:t>(%)</w:t>
            </w:r>
          </w:p>
          <w:p w14:paraId="7CB90144" w14:textId="77777777" w:rsidR="002E1E8C" w:rsidRDefault="00226F10">
            <w:pPr>
              <w:numPr>
                <w:ilvl w:val="0"/>
                <w:numId w:val="239"/>
              </w:numPr>
              <w:ind w:hanging="199"/>
              <w:contextualSpacing/>
            </w:pPr>
            <w:r>
              <w:rPr>
                <w:rFonts w:eastAsia="Arial"/>
                <w:sz w:val="16"/>
              </w:rPr>
              <w:t>水のリサイクル</w:t>
            </w:r>
            <w:r>
              <w:rPr>
                <w:rFonts w:eastAsia="Arial"/>
                <w:sz w:val="16"/>
              </w:rPr>
              <w:t>/</w:t>
            </w:r>
            <w:r>
              <w:rPr>
                <w:rFonts w:eastAsia="Arial"/>
                <w:sz w:val="16"/>
              </w:rPr>
              <w:t>再利用の増加割合</w:t>
            </w:r>
            <w:r>
              <w:rPr>
                <w:rFonts w:eastAsia="Arial"/>
                <w:sz w:val="16"/>
              </w:rPr>
              <w:t>(%)</w:t>
            </w:r>
          </w:p>
          <w:p w14:paraId="607294A6" w14:textId="77777777" w:rsidR="002E1E8C" w:rsidRDefault="00226F10">
            <w:pPr>
              <w:numPr>
                <w:ilvl w:val="0"/>
                <w:numId w:val="239"/>
              </w:numPr>
              <w:ind w:hanging="199"/>
              <w:contextualSpacing/>
            </w:pPr>
            <w:r>
              <w:rPr>
                <w:rFonts w:eastAsia="Arial"/>
                <w:sz w:val="16"/>
              </w:rPr>
              <w:t>事業単位あたりの削減割合</w:t>
            </w:r>
            <w:r>
              <w:rPr>
                <w:rFonts w:eastAsia="Arial"/>
                <w:sz w:val="16"/>
              </w:rPr>
              <w:t>(%)</w:t>
            </w:r>
          </w:p>
          <w:p w14:paraId="26BD8364" w14:textId="77777777" w:rsidR="002E1E8C" w:rsidRDefault="00226F10">
            <w:pPr>
              <w:numPr>
                <w:ilvl w:val="0"/>
                <w:numId w:val="239"/>
              </w:numPr>
              <w:ind w:hanging="199"/>
              <w:contextualSpacing/>
            </w:pPr>
            <w:r>
              <w:rPr>
                <w:rFonts w:eastAsia="Arial"/>
                <w:sz w:val="16"/>
              </w:rPr>
              <w:t>収益あたりの削減割合</w:t>
            </w:r>
            <w:r>
              <w:rPr>
                <w:rFonts w:eastAsia="Arial"/>
                <w:sz w:val="16"/>
              </w:rPr>
              <w:t>(%)</w:t>
            </w:r>
          </w:p>
          <w:p w14:paraId="4F665A0F" w14:textId="77777777" w:rsidR="002E1E8C" w:rsidRDefault="00226F10">
            <w:pPr>
              <w:numPr>
                <w:ilvl w:val="0"/>
                <w:numId w:val="239"/>
              </w:numPr>
              <w:ind w:hanging="199"/>
              <w:contextualSpacing/>
            </w:pPr>
            <w:r>
              <w:rPr>
                <w:rFonts w:eastAsia="Arial"/>
                <w:sz w:val="16"/>
              </w:rPr>
              <w:t>製品あたりの削減割合</w:t>
            </w:r>
            <w:r>
              <w:rPr>
                <w:rFonts w:eastAsia="Arial"/>
                <w:sz w:val="16"/>
              </w:rPr>
              <w:t>(%)</w:t>
            </w:r>
          </w:p>
          <w:p w14:paraId="2499DD46" w14:textId="77777777" w:rsidR="002E1E8C" w:rsidRDefault="00226F10">
            <w:pPr>
              <w:numPr>
                <w:ilvl w:val="0"/>
                <w:numId w:val="239"/>
              </w:numPr>
              <w:ind w:hanging="199"/>
              <w:contextualSpacing/>
            </w:pPr>
            <w:r>
              <w:rPr>
                <w:rFonts w:eastAsia="Arial"/>
                <w:sz w:val="16"/>
              </w:rPr>
              <w:t>このカテゴリーに関連した投資の絶対的な増加</w:t>
            </w:r>
          </w:p>
          <w:p w14:paraId="3DCA8884" w14:textId="77777777" w:rsidR="002E1E8C" w:rsidRDefault="00226F10">
            <w:pPr>
              <w:numPr>
                <w:ilvl w:val="0"/>
                <w:numId w:val="239"/>
              </w:numPr>
              <w:ind w:hanging="199"/>
              <w:contextualSpacing/>
            </w:pPr>
            <w:r>
              <w:rPr>
                <w:rFonts w:eastAsia="Arial"/>
                <w:sz w:val="16"/>
              </w:rPr>
              <w:t>このカテゴリーに関連した投資の増加割合</w:t>
            </w:r>
            <w:r>
              <w:rPr>
                <w:rFonts w:eastAsia="Arial"/>
                <w:sz w:val="16"/>
              </w:rPr>
              <w:t>(%)</w:t>
            </w:r>
          </w:p>
          <w:p w14:paraId="1DE411BD" w14:textId="77777777" w:rsidR="002E1E8C" w:rsidRDefault="00226F10">
            <w:pPr>
              <w:numPr>
                <w:ilvl w:val="0"/>
                <w:numId w:val="239"/>
              </w:numPr>
              <w:ind w:hanging="199"/>
              <w:contextualSpacing/>
            </w:pPr>
            <w:r>
              <w:rPr>
                <w:rFonts w:eastAsia="Arial"/>
                <w:sz w:val="16"/>
              </w:rPr>
              <w:t>生産単位あたりの削減割合</w:t>
            </w:r>
            <w:r>
              <w:rPr>
                <w:rFonts w:eastAsia="Arial"/>
                <w:sz w:val="16"/>
              </w:rPr>
              <w:t>(%)</w:t>
            </w:r>
          </w:p>
          <w:p w14:paraId="518934B5" w14:textId="77777777" w:rsidR="002E1E8C" w:rsidRDefault="00226F10">
            <w:pPr>
              <w:numPr>
                <w:ilvl w:val="0"/>
                <w:numId w:val="239"/>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17B7F4AC" w14:textId="77777777" w:rsidR="002E1E8C" w:rsidRDefault="002E1E8C">
            <w:pPr>
              <w:rPr>
                <w:sz w:val="1"/>
              </w:rPr>
            </w:pPr>
          </w:p>
          <w:p w14:paraId="07323A10" w14:textId="77777777" w:rsidR="002E1E8C" w:rsidRDefault="002E1E8C">
            <w:pPr>
              <w:rPr>
                <w:sz w:val="1"/>
              </w:rPr>
            </w:pPr>
          </w:p>
          <w:p w14:paraId="2CEA278B" w14:textId="77777777" w:rsidR="002E1E8C" w:rsidRDefault="00226F10">
            <w:pPr>
              <w:pStyle w:val="td-p"/>
              <w:contextualSpacing w:val="0"/>
            </w:pPr>
            <w:r>
              <w:t>水の消費</w:t>
            </w:r>
          </w:p>
          <w:p w14:paraId="2DFBCE06" w14:textId="77777777" w:rsidR="002E1E8C" w:rsidRDefault="002E1E8C">
            <w:pPr>
              <w:rPr>
                <w:sz w:val="1"/>
              </w:rPr>
            </w:pPr>
          </w:p>
          <w:p w14:paraId="301B7D72" w14:textId="77777777" w:rsidR="002E1E8C" w:rsidRDefault="00226F10">
            <w:pPr>
              <w:numPr>
                <w:ilvl w:val="0"/>
                <w:numId w:val="240"/>
              </w:numPr>
              <w:ind w:hanging="199"/>
              <w:contextualSpacing/>
            </w:pPr>
            <w:r>
              <w:rPr>
                <w:rFonts w:eastAsia="Arial"/>
                <w:sz w:val="16"/>
              </w:rPr>
              <w:t>水の総消費量の削減割合</w:t>
            </w:r>
            <w:r>
              <w:rPr>
                <w:rFonts w:eastAsia="Arial"/>
                <w:sz w:val="16"/>
              </w:rPr>
              <w:t>(%)</w:t>
            </w:r>
          </w:p>
          <w:p w14:paraId="29A839E9" w14:textId="77777777" w:rsidR="002E1E8C" w:rsidRDefault="00226F10">
            <w:pPr>
              <w:numPr>
                <w:ilvl w:val="0"/>
                <w:numId w:val="240"/>
              </w:numPr>
              <w:ind w:hanging="199"/>
              <w:contextualSpacing/>
            </w:pPr>
            <w:r>
              <w:rPr>
                <w:rFonts w:eastAsia="Arial"/>
                <w:sz w:val="16"/>
              </w:rPr>
              <w:t>事業単位あたりの削減割合</w:t>
            </w:r>
            <w:r>
              <w:rPr>
                <w:rFonts w:eastAsia="Arial"/>
                <w:sz w:val="16"/>
              </w:rPr>
              <w:t>(%)</w:t>
            </w:r>
          </w:p>
          <w:p w14:paraId="35C25BAA" w14:textId="77777777" w:rsidR="002E1E8C" w:rsidRDefault="00226F10">
            <w:pPr>
              <w:numPr>
                <w:ilvl w:val="0"/>
                <w:numId w:val="240"/>
              </w:numPr>
              <w:ind w:hanging="199"/>
              <w:contextualSpacing/>
            </w:pPr>
            <w:r>
              <w:rPr>
                <w:rFonts w:eastAsia="Arial"/>
                <w:sz w:val="16"/>
              </w:rPr>
              <w:t>収益あたりの削減割合</w:t>
            </w:r>
            <w:r>
              <w:rPr>
                <w:rFonts w:eastAsia="Arial"/>
                <w:sz w:val="16"/>
              </w:rPr>
              <w:t>(%)</w:t>
            </w:r>
          </w:p>
          <w:p w14:paraId="7C434F30" w14:textId="77777777" w:rsidR="002E1E8C" w:rsidRDefault="00226F10">
            <w:pPr>
              <w:numPr>
                <w:ilvl w:val="0"/>
                <w:numId w:val="240"/>
              </w:numPr>
              <w:ind w:hanging="199"/>
              <w:contextualSpacing/>
            </w:pPr>
            <w:r>
              <w:rPr>
                <w:rFonts w:eastAsia="Arial"/>
                <w:sz w:val="16"/>
              </w:rPr>
              <w:t>製品あたりの削減割合</w:t>
            </w:r>
            <w:r>
              <w:rPr>
                <w:rFonts w:eastAsia="Arial"/>
                <w:sz w:val="16"/>
              </w:rPr>
              <w:t>(%)</w:t>
            </w:r>
          </w:p>
          <w:p w14:paraId="3D41DAC0" w14:textId="77777777" w:rsidR="002E1E8C" w:rsidRDefault="00226F10">
            <w:pPr>
              <w:numPr>
                <w:ilvl w:val="0"/>
                <w:numId w:val="240"/>
              </w:numPr>
              <w:ind w:hanging="199"/>
              <w:contextualSpacing/>
            </w:pPr>
            <w:r>
              <w:rPr>
                <w:rFonts w:eastAsia="Arial"/>
                <w:sz w:val="16"/>
              </w:rPr>
              <w:t>このカテゴリーに関連した投資の絶対的な増加</w:t>
            </w:r>
          </w:p>
          <w:p w14:paraId="2271CA66" w14:textId="77777777" w:rsidR="002E1E8C" w:rsidRDefault="00226F10">
            <w:pPr>
              <w:numPr>
                <w:ilvl w:val="0"/>
                <w:numId w:val="240"/>
              </w:numPr>
              <w:ind w:hanging="199"/>
              <w:contextualSpacing/>
            </w:pPr>
            <w:r>
              <w:rPr>
                <w:rFonts w:eastAsia="Arial"/>
                <w:sz w:val="16"/>
              </w:rPr>
              <w:t>このカテゴリーに関連した投資の増加割合</w:t>
            </w:r>
            <w:r>
              <w:rPr>
                <w:rFonts w:eastAsia="Arial"/>
                <w:sz w:val="16"/>
              </w:rPr>
              <w:t>(%)</w:t>
            </w:r>
          </w:p>
          <w:p w14:paraId="026E6BF2" w14:textId="77777777" w:rsidR="002E1E8C" w:rsidRDefault="00226F10">
            <w:pPr>
              <w:numPr>
                <w:ilvl w:val="0"/>
                <w:numId w:val="240"/>
              </w:numPr>
              <w:ind w:hanging="199"/>
              <w:contextualSpacing/>
            </w:pPr>
            <w:r>
              <w:rPr>
                <w:rFonts w:eastAsia="Arial"/>
                <w:sz w:val="16"/>
              </w:rPr>
              <w:t>生産単位あたりの削減割合</w:t>
            </w:r>
            <w:r>
              <w:rPr>
                <w:rFonts w:eastAsia="Arial"/>
                <w:sz w:val="16"/>
              </w:rPr>
              <w:t>(%)</w:t>
            </w:r>
          </w:p>
          <w:p w14:paraId="612FE1ED" w14:textId="77777777" w:rsidR="002E1E8C" w:rsidRDefault="00226F10">
            <w:pPr>
              <w:numPr>
                <w:ilvl w:val="0"/>
                <w:numId w:val="240"/>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04FB3817" w14:textId="77777777" w:rsidR="002E1E8C" w:rsidRDefault="002E1E8C">
            <w:pPr>
              <w:rPr>
                <w:sz w:val="1"/>
              </w:rPr>
            </w:pPr>
          </w:p>
          <w:p w14:paraId="34A37F8E" w14:textId="77777777" w:rsidR="002E1E8C" w:rsidRDefault="002E1E8C">
            <w:pPr>
              <w:rPr>
                <w:sz w:val="1"/>
              </w:rPr>
            </w:pPr>
          </w:p>
          <w:p w14:paraId="7F614313" w14:textId="77777777" w:rsidR="002E1E8C" w:rsidRDefault="00226F10">
            <w:pPr>
              <w:pStyle w:val="td-p"/>
              <w:contextualSpacing w:val="0"/>
            </w:pPr>
            <w:r>
              <w:t>水の排水</w:t>
            </w:r>
          </w:p>
          <w:p w14:paraId="51571D99" w14:textId="77777777" w:rsidR="002E1E8C" w:rsidRDefault="002E1E8C">
            <w:pPr>
              <w:rPr>
                <w:sz w:val="1"/>
              </w:rPr>
            </w:pPr>
          </w:p>
          <w:p w14:paraId="16174D6D" w14:textId="77777777" w:rsidR="002E1E8C" w:rsidRDefault="00226F10">
            <w:pPr>
              <w:numPr>
                <w:ilvl w:val="0"/>
                <w:numId w:val="241"/>
              </w:numPr>
              <w:ind w:hanging="199"/>
              <w:contextualSpacing/>
            </w:pPr>
            <w:r>
              <w:rPr>
                <w:rFonts w:eastAsia="Arial"/>
                <w:sz w:val="16"/>
              </w:rPr>
              <w:t>事業単位あたりの削減割合</w:t>
            </w:r>
            <w:r>
              <w:rPr>
                <w:rFonts w:eastAsia="Arial"/>
                <w:sz w:val="16"/>
              </w:rPr>
              <w:t>(%)</w:t>
            </w:r>
          </w:p>
          <w:p w14:paraId="17021615" w14:textId="77777777" w:rsidR="002E1E8C" w:rsidRDefault="00226F10">
            <w:pPr>
              <w:numPr>
                <w:ilvl w:val="0"/>
                <w:numId w:val="241"/>
              </w:numPr>
              <w:ind w:hanging="199"/>
              <w:contextualSpacing/>
            </w:pPr>
            <w:r>
              <w:rPr>
                <w:rFonts w:eastAsia="Arial"/>
                <w:sz w:val="16"/>
              </w:rPr>
              <w:t>収益あたりの削減割合</w:t>
            </w:r>
            <w:r>
              <w:rPr>
                <w:rFonts w:eastAsia="Arial"/>
                <w:sz w:val="16"/>
              </w:rPr>
              <w:t>(%)</w:t>
            </w:r>
          </w:p>
          <w:p w14:paraId="4615E20B" w14:textId="77777777" w:rsidR="002E1E8C" w:rsidRDefault="00226F10">
            <w:pPr>
              <w:numPr>
                <w:ilvl w:val="0"/>
                <w:numId w:val="241"/>
              </w:numPr>
              <w:ind w:hanging="199"/>
              <w:contextualSpacing/>
            </w:pPr>
            <w:r>
              <w:rPr>
                <w:rFonts w:eastAsia="Arial"/>
                <w:sz w:val="16"/>
              </w:rPr>
              <w:t>製品あたりの削減割合</w:t>
            </w:r>
            <w:r>
              <w:rPr>
                <w:rFonts w:eastAsia="Arial"/>
                <w:sz w:val="16"/>
              </w:rPr>
              <w:t>(%)</w:t>
            </w:r>
          </w:p>
          <w:p w14:paraId="508DA599" w14:textId="77777777" w:rsidR="002E1E8C" w:rsidRDefault="00226F10">
            <w:pPr>
              <w:numPr>
                <w:ilvl w:val="0"/>
                <w:numId w:val="241"/>
              </w:numPr>
              <w:ind w:hanging="199"/>
              <w:contextualSpacing/>
            </w:pPr>
            <w:r>
              <w:rPr>
                <w:rFonts w:eastAsia="Arial"/>
                <w:sz w:val="16"/>
              </w:rPr>
              <w:t>このカテゴリーに関連した投資の絶対的な増加</w:t>
            </w:r>
          </w:p>
          <w:p w14:paraId="6516C41C" w14:textId="77777777" w:rsidR="002E1E8C" w:rsidRDefault="00226F10">
            <w:pPr>
              <w:numPr>
                <w:ilvl w:val="0"/>
                <w:numId w:val="241"/>
              </w:numPr>
              <w:ind w:hanging="199"/>
              <w:contextualSpacing/>
            </w:pPr>
            <w:r>
              <w:rPr>
                <w:rFonts w:eastAsia="Arial"/>
                <w:sz w:val="16"/>
              </w:rPr>
              <w:t>このカテゴリーに関連した投資の増加割合</w:t>
            </w:r>
            <w:r>
              <w:rPr>
                <w:rFonts w:eastAsia="Arial"/>
                <w:sz w:val="16"/>
              </w:rPr>
              <w:t>(%)</w:t>
            </w:r>
          </w:p>
          <w:p w14:paraId="356E44BB" w14:textId="77777777" w:rsidR="002E1E8C" w:rsidRDefault="00226F10">
            <w:pPr>
              <w:numPr>
                <w:ilvl w:val="0"/>
                <w:numId w:val="241"/>
              </w:numPr>
              <w:ind w:hanging="199"/>
              <w:contextualSpacing/>
            </w:pPr>
            <w:r>
              <w:rPr>
                <w:rFonts w:eastAsia="Arial"/>
                <w:sz w:val="16"/>
              </w:rPr>
              <w:t>生産単位あたりの削減割合</w:t>
            </w:r>
            <w:r>
              <w:rPr>
                <w:rFonts w:eastAsia="Arial"/>
                <w:sz w:val="16"/>
              </w:rPr>
              <w:t>(%)</w:t>
            </w:r>
          </w:p>
          <w:p w14:paraId="624F9C9D" w14:textId="77777777" w:rsidR="002E1E8C" w:rsidRDefault="00226F10">
            <w:pPr>
              <w:numPr>
                <w:ilvl w:val="0"/>
                <w:numId w:val="241"/>
              </w:numPr>
              <w:ind w:hanging="199"/>
              <w:contextualSpacing/>
            </w:pPr>
            <w:r>
              <w:rPr>
                <w:rFonts w:eastAsia="Arial"/>
                <w:sz w:val="16"/>
              </w:rPr>
              <w:t>水のリサイクル</w:t>
            </w:r>
            <w:r>
              <w:rPr>
                <w:rFonts w:eastAsia="Arial"/>
                <w:sz w:val="16"/>
              </w:rPr>
              <w:t>/</w:t>
            </w:r>
            <w:r>
              <w:rPr>
                <w:rFonts w:eastAsia="Arial"/>
                <w:sz w:val="16"/>
              </w:rPr>
              <w:t>再利用の増加割合</w:t>
            </w:r>
            <w:r>
              <w:rPr>
                <w:rFonts w:eastAsia="Arial"/>
                <w:sz w:val="16"/>
              </w:rPr>
              <w:t>(%)</w:t>
            </w:r>
          </w:p>
          <w:p w14:paraId="23381558" w14:textId="77777777" w:rsidR="002E1E8C" w:rsidRDefault="00226F10">
            <w:pPr>
              <w:numPr>
                <w:ilvl w:val="0"/>
                <w:numId w:val="241"/>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3997906F" w14:textId="77777777" w:rsidR="002E1E8C" w:rsidRDefault="002E1E8C">
            <w:pPr>
              <w:rPr>
                <w:sz w:val="1"/>
              </w:rPr>
            </w:pPr>
          </w:p>
          <w:p w14:paraId="068CC666" w14:textId="77777777" w:rsidR="002E1E8C" w:rsidRDefault="002E1E8C">
            <w:pPr>
              <w:rPr>
                <w:sz w:val="1"/>
              </w:rPr>
            </w:pPr>
          </w:p>
          <w:p w14:paraId="61A3E2E3" w14:textId="77777777" w:rsidR="002E1E8C" w:rsidRDefault="00226F10">
            <w:pPr>
              <w:pStyle w:val="td-p"/>
              <w:contextualSpacing w:val="0"/>
            </w:pPr>
            <w:r>
              <w:t>生産水の集約度</w:t>
            </w:r>
          </w:p>
          <w:p w14:paraId="67440244" w14:textId="77777777" w:rsidR="002E1E8C" w:rsidRDefault="002E1E8C">
            <w:pPr>
              <w:rPr>
                <w:sz w:val="1"/>
              </w:rPr>
            </w:pPr>
          </w:p>
          <w:p w14:paraId="3717E8CF" w14:textId="77777777" w:rsidR="002E1E8C" w:rsidRDefault="00226F10">
            <w:pPr>
              <w:numPr>
                <w:ilvl w:val="0"/>
                <w:numId w:val="242"/>
              </w:numPr>
              <w:ind w:hanging="199"/>
              <w:contextualSpacing/>
            </w:pPr>
            <w:r>
              <w:rPr>
                <w:rFonts w:eastAsia="Arial"/>
                <w:sz w:val="16"/>
              </w:rPr>
              <w:t>事業単位あたりの削減割合</w:t>
            </w:r>
            <w:r>
              <w:rPr>
                <w:rFonts w:eastAsia="Arial"/>
                <w:sz w:val="16"/>
              </w:rPr>
              <w:t>(%)</w:t>
            </w:r>
          </w:p>
          <w:p w14:paraId="2B4B1B93" w14:textId="77777777" w:rsidR="002E1E8C" w:rsidRDefault="00226F10">
            <w:pPr>
              <w:numPr>
                <w:ilvl w:val="0"/>
                <w:numId w:val="242"/>
              </w:numPr>
              <w:ind w:hanging="199"/>
              <w:contextualSpacing/>
            </w:pPr>
            <w:r>
              <w:rPr>
                <w:rFonts w:eastAsia="Arial"/>
                <w:sz w:val="16"/>
              </w:rPr>
              <w:t>収益あたりの削減割合</w:t>
            </w:r>
            <w:r>
              <w:rPr>
                <w:rFonts w:eastAsia="Arial"/>
                <w:sz w:val="16"/>
              </w:rPr>
              <w:t>(%)</w:t>
            </w:r>
          </w:p>
          <w:p w14:paraId="7B6DB017" w14:textId="77777777" w:rsidR="002E1E8C" w:rsidRDefault="00226F10">
            <w:pPr>
              <w:numPr>
                <w:ilvl w:val="0"/>
                <w:numId w:val="242"/>
              </w:numPr>
              <w:ind w:hanging="199"/>
              <w:contextualSpacing/>
            </w:pPr>
            <w:r>
              <w:rPr>
                <w:rFonts w:eastAsia="Arial"/>
                <w:sz w:val="16"/>
              </w:rPr>
              <w:t>製品あたりの削減割合</w:t>
            </w:r>
            <w:r>
              <w:rPr>
                <w:rFonts w:eastAsia="Arial"/>
                <w:sz w:val="16"/>
              </w:rPr>
              <w:t>(%)</w:t>
            </w:r>
          </w:p>
          <w:p w14:paraId="3A094C74" w14:textId="77777777" w:rsidR="002E1E8C" w:rsidRDefault="00226F10">
            <w:pPr>
              <w:numPr>
                <w:ilvl w:val="0"/>
                <w:numId w:val="242"/>
              </w:numPr>
              <w:ind w:hanging="199"/>
              <w:contextualSpacing/>
            </w:pPr>
            <w:r>
              <w:rPr>
                <w:rFonts w:eastAsia="Arial"/>
                <w:sz w:val="16"/>
              </w:rPr>
              <w:t>このカテゴリーに関連した投資の絶対的な増加</w:t>
            </w:r>
          </w:p>
          <w:p w14:paraId="11C6DFC6" w14:textId="77777777" w:rsidR="002E1E8C" w:rsidRDefault="00226F10">
            <w:pPr>
              <w:numPr>
                <w:ilvl w:val="0"/>
                <w:numId w:val="242"/>
              </w:numPr>
              <w:ind w:hanging="199"/>
              <w:contextualSpacing/>
            </w:pPr>
            <w:r>
              <w:rPr>
                <w:rFonts w:eastAsia="Arial"/>
                <w:sz w:val="16"/>
              </w:rPr>
              <w:t>このカテゴリーに関連した投資の増加割合</w:t>
            </w:r>
            <w:r>
              <w:rPr>
                <w:rFonts w:eastAsia="Arial"/>
                <w:sz w:val="16"/>
              </w:rPr>
              <w:t>(%)</w:t>
            </w:r>
          </w:p>
          <w:p w14:paraId="15837C69" w14:textId="77777777" w:rsidR="002E1E8C" w:rsidRDefault="00226F10">
            <w:pPr>
              <w:numPr>
                <w:ilvl w:val="0"/>
                <w:numId w:val="242"/>
              </w:numPr>
              <w:ind w:hanging="199"/>
              <w:contextualSpacing/>
            </w:pPr>
            <w:r>
              <w:rPr>
                <w:rFonts w:eastAsia="Arial"/>
                <w:sz w:val="16"/>
              </w:rPr>
              <w:t>生産単位あたりの削減割合</w:t>
            </w:r>
            <w:r>
              <w:rPr>
                <w:rFonts w:eastAsia="Arial"/>
                <w:sz w:val="16"/>
              </w:rPr>
              <w:t>(%)</w:t>
            </w:r>
          </w:p>
          <w:p w14:paraId="70487493" w14:textId="77777777" w:rsidR="002E1E8C" w:rsidRDefault="00226F10">
            <w:pPr>
              <w:numPr>
                <w:ilvl w:val="0"/>
                <w:numId w:val="242"/>
              </w:numPr>
              <w:ind w:hanging="199"/>
              <w:contextualSpacing/>
            </w:pPr>
            <w:r>
              <w:rPr>
                <w:rFonts w:eastAsia="Arial"/>
                <w:sz w:val="16"/>
              </w:rPr>
              <w:t>水のリサイクル</w:t>
            </w:r>
            <w:r>
              <w:rPr>
                <w:rFonts w:eastAsia="Arial"/>
                <w:sz w:val="16"/>
              </w:rPr>
              <w:t>/</w:t>
            </w:r>
            <w:r>
              <w:rPr>
                <w:rFonts w:eastAsia="Arial"/>
                <w:sz w:val="16"/>
              </w:rPr>
              <w:t>再利用の増加割合</w:t>
            </w:r>
            <w:r>
              <w:rPr>
                <w:rFonts w:eastAsia="Arial"/>
                <w:sz w:val="16"/>
              </w:rPr>
              <w:t>(%)</w:t>
            </w:r>
          </w:p>
          <w:p w14:paraId="26AD2098" w14:textId="77777777" w:rsidR="002E1E8C" w:rsidRDefault="00226F10">
            <w:pPr>
              <w:numPr>
                <w:ilvl w:val="0"/>
                <w:numId w:val="242"/>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5AC81DFD" w14:textId="77777777" w:rsidR="002E1E8C" w:rsidRDefault="002E1E8C">
            <w:pPr>
              <w:rPr>
                <w:sz w:val="1"/>
              </w:rPr>
            </w:pPr>
          </w:p>
          <w:p w14:paraId="4A336AA5" w14:textId="77777777" w:rsidR="002E1E8C" w:rsidRDefault="002E1E8C">
            <w:pPr>
              <w:rPr>
                <w:sz w:val="1"/>
              </w:rPr>
            </w:pPr>
          </w:p>
          <w:p w14:paraId="318F1FD2" w14:textId="77777777" w:rsidR="002E1E8C" w:rsidRDefault="00226F10">
            <w:pPr>
              <w:pStyle w:val="td-p"/>
              <w:contextualSpacing w:val="0"/>
            </w:pPr>
            <w:r>
              <w:t>水のリサイクル</w:t>
            </w:r>
            <w:r>
              <w:t>/</w:t>
            </w:r>
            <w:r>
              <w:t>再利用</w:t>
            </w:r>
          </w:p>
          <w:p w14:paraId="5AC499FF" w14:textId="77777777" w:rsidR="002E1E8C" w:rsidRDefault="002E1E8C">
            <w:pPr>
              <w:rPr>
                <w:sz w:val="1"/>
              </w:rPr>
            </w:pPr>
          </w:p>
          <w:p w14:paraId="4354BC41" w14:textId="77777777" w:rsidR="002E1E8C" w:rsidRDefault="00226F10">
            <w:pPr>
              <w:numPr>
                <w:ilvl w:val="0"/>
                <w:numId w:val="243"/>
              </w:numPr>
              <w:ind w:hanging="199"/>
              <w:contextualSpacing/>
            </w:pPr>
            <w:r>
              <w:rPr>
                <w:rFonts w:eastAsia="Arial"/>
                <w:sz w:val="16"/>
              </w:rPr>
              <w:t>水のリサイクル</w:t>
            </w:r>
            <w:r>
              <w:rPr>
                <w:rFonts w:eastAsia="Arial"/>
                <w:sz w:val="16"/>
              </w:rPr>
              <w:t>/</w:t>
            </w:r>
            <w:r>
              <w:rPr>
                <w:rFonts w:eastAsia="Arial"/>
                <w:sz w:val="16"/>
              </w:rPr>
              <w:t>再利用の増加割合</w:t>
            </w:r>
            <w:r>
              <w:rPr>
                <w:rFonts w:eastAsia="Arial"/>
                <w:sz w:val="16"/>
              </w:rPr>
              <w:t>(%)</w:t>
            </w:r>
          </w:p>
          <w:p w14:paraId="24C6E3AE" w14:textId="77777777" w:rsidR="002E1E8C" w:rsidRDefault="00226F10">
            <w:pPr>
              <w:numPr>
                <w:ilvl w:val="0"/>
                <w:numId w:val="243"/>
              </w:numPr>
              <w:ind w:hanging="199"/>
              <w:contextualSpacing/>
            </w:pPr>
            <w:r>
              <w:rPr>
                <w:rFonts w:eastAsia="Arial"/>
                <w:sz w:val="16"/>
              </w:rPr>
              <w:t>このカテゴリーに関連した投資の絶対的な増加</w:t>
            </w:r>
          </w:p>
          <w:p w14:paraId="7D194A6C" w14:textId="77777777" w:rsidR="002E1E8C" w:rsidRDefault="00226F10">
            <w:pPr>
              <w:numPr>
                <w:ilvl w:val="0"/>
                <w:numId w:val="243"/>
              </w:numPr>
              <w:ind w:hanging="199"/>
              <w:contextualSpacing/>
            </w:pPr>
            <w:r>
              <w:rPr>
                <w:rFonts w:eastAsia="Arial"/>
                <w:sz w:val="16"/>
              </w:rPr>
              <w:t>このカテゴリーに関連した投資の増加割合</w:t>
            </w:r>
            <w:r>
              <w:rPr>
                <w:rFonts w:eastAsia="Arial"/>
                <w:sz w:val="16"/>
              </w:rPr>
              <w:t>(%)</w:t>
            </w:r>
          </w:p>
          <w:p w14:paraId="4E4904A0" w14:textId="77777777" w:rsidR="002E1E8C" w:rsidRDefault="00226F10">
            <w:pPr>
              <w:numPr>
                <w:ilvl w:val="0"/>
                <w:numId w:val="243"/>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62433D79" w14:textId="77777777" w:rsidR="002E1E8C" w:rsidRDefault="002E1E8C">
            <w:pPr>
              <w:rPr>
                <w:sz w:val="1"/>
              </w:rPr>
            </w:pPr>
          </w:p>
          <w:p w14:paraId="489A3282" w14:textId="77777777" w:rsidR="002E1E8C" w:rsidRDefault="002E1E8C">
            <w:pPr>
              <w:rPr>
                <w:sz w:val="1"/>
              </w:rPr>
            </w:pPr>
          </w:p>
          <w:p w14:paraId="5E90801D" w14:textId="77777777" w:rsidR="002E1E8C" w:rsidRDefault="00226F10">
            <w:pPr>
              <w:pStyle w:val="td-p"/>
              <w:contextualSpacing w:val="0"/>
            </w:pPr>
            <w:r>
              <w:t>水の使用効率</w:t>
            </w:r>
          </w:p>
          <w:p w14:paraId="688FBF09" w14:textId="77777777" w:rsidR="002E1E8C" w:rsidRDefault="002E1E8C">
            <w:pPr>
              <w:rPr>
                <w:sz w:val="1"/>
              </w:rPr>
            </w:pPr>
          </w:p>
          <w:p w14:paraId="6DA0A8B0" w14:textId="77777777" w:rsidR="002E1E8C" w:rsidRDefault="00226F10">
            <w:pPr>
              <w:numPr>
                <w:ilvl w:val="0"/>
                <w:numId w:val="244"/>
              </w:numPr>
              <w:ind w:hanging="199"/>
              <w:contextualSpacing/>
            </w:pPr>
            <w:r>
              <w:rPr>
                <w:rFonts w:eastAsia="Arial"/>
                <w:sz w:val="16"/>
              </w:rPr>
              <w:t>総取水量のうちの削減割合</w:t>
            </w:r>
            <w:r>
              <w:rPr>
                <w:rFonts w:eastAsia="Arial"/>
                <w:sz w:val="16"/>
              </w:rPr>
              <w:t>(%)</w:t>
            </w:r>
          </w:p>
          <w:p w14:paraId="477461C5" w14:textId="77777777" w:rsidR="002E1E8C" w:rsidRDefault="00226F10">
            <w:pPr>
              <w:numPr>
                <w:ilvl w:val="0"/>
                <w:numId w:val="244"/>
              </w:numPr>
              <w:ind w:hanging="199"/>
              <w:contextualSpacing/>
            </w:pPr>
            <w:r>
              <w:rPr>
                <w:rFonts w:eastAsia="Arial"/>
                <w:sz w:val="16"/>
              </w:rPr>
              <w:t>地表水からの取水量の削減割合</w:t>
            </w:r>
            <w:r>
              <w:rPr>
                <w:rFonts w:eastAsia="Arial"/>
                <w:sz w:val="16"/>
              </w:rPr>
              <w:t>(%)</w:t>
            </w:r>
          </w:p>
          <w:p w14:paraId="56D7A9E4" w14:textId="77777777" w:rsidR="002E1E8C" w:rsidRDefault="00226F10">
            <w:pPr>
              <w:numPr>
                <w:ilvl w:val="0"/>
                <w:numId w:val="244"/>
              </w:numPr>
              <w:ind w:hanging="199"/>
              <w:contextualSpacing/>
            </w:pPr>
            <w:r>
              <w:rPr>
                <w:rFonts w:eastAsia="Arial"/>
                <w:sz w:val="16"/>
              </w:rPr>
              <w:t>地下水からの取水量の削減割合</w:t>
            </w:r>
            <w:r>
              <w:rPr>
                <w:rFonts w:eastAsia="Arial"/>
                <w:sz w:val="16"/>
              </w:rPr>
              <w:t>(%)</w:t>
            </w:r>
          </w:p>
          <w:p w14:paraId="2A9D7C2D" w14:textId="77777777" w:rsidR="002E1E8C" w:rsidRDefault="00226F10">
            <w:pPr>
              <w:numPr>
                <w:ilvl w:val="0"/>
                <w:numId w:val="244"/>
              </w:numPr>
              <w:ind w:hanging="199"/>
              <w:contextualSpacing/>
            </w:pPr>
            <w:r>
              <w:rPr>
                <w:rFonts w:eastAsia="Arial"/>
                <w:sz w:val="16"/>
              </w:rPr>
              <w:t>自治体上水道からの取水量の削減割合</w:t>
            </w:r>
            <w:r>
              <w:rPr>
                <w:rFonts w:eastAsia="Arial"/>
                <w:sz w:val="16"/>
              </w:rPr>
              <w:t>(%)</w:t>
            </w:r>
          </w:p>
          <w:p w14:paraId="76B196D9" w14:textId="77777777" w:rsidR="002E1E8C" w:rsidRDefault="00226F10">
            <w:pPr>
              <w:numPr>
                <w:ilvl w:val="0"/>
                <w:numId w:val="244"/>
              </w:numPr>
              <w:ind w:hanging="199"/>
              <w:contextualSpacing/>
            </w:pPr>
            <w:r>
              <w:rPr>
                <w:rFonts w:eastAsia="Arial"/>
                <w:sz w:val="16"/>
              </w:rPr>
              <w:t>第三者水源からの取水量の増加割合</w:t>
            </w:r>
            <w:r>
              <w:rPr>
                <w:rFonts w:eastAsia="Arial"/>
                <w:sz w:val="16"/>
              </w:rPr>
              <w:t>(%)</w:t>
            </w:r>
          </w:p>
          <w:p w14:paraId="15F4EE22" w14:textId="77777777" w:rsidR="002E1E8C" w:rsidRDefault="00226F10">
            <w:pPr>
              <w:numPr>
                <w:ilvl w:val="0"/>
                <w:numId w:val="244"/>
              </w:numPr>
              <w:ind w:hanging="199"/>
              <w:contextualSpacing/>
            </w:pPr>
            <w:r>
              <w:rPr>
                <w:rFonts w:eastAsia="Arial"/>
                <w:sz w:val="16"/>
              </w:rPr>
              <w:t>水の総排水量の削減割合</w:t>
            </w:r>
            <w:r>
              <w:rPr>
                <w:rFonts w:eastAsia="Arial"/>
                <w:sz w:val="16"/>
              </w:rPr>
              <w:t>(%)</w:t>
            </w:r>
          </w:p>
          <w:p w14:paraId="70604605" w14:textId="77777777" w:rsidR="002E1E8C" w:rsidRDefault="00226F10">
            <w:pPr>
              <w:numPr>
                <w:ilvl w:val="0"/>
                <w:numId w:val="244"/>
              </w:numPr>
              <w:ind w:hanging="199"/>
              <w:contextualSpacing/>
            </w:pPr>
            <w:r>
              <w:rPr>
                <w:rFonts w:eastAsia="Arial"/>
                <w:sz w:val="16"/>
              </w:rPr>
              <w:t>水のリサイクル</w:t>
            </w:r>
            <w:r>
              <w:rPr>
                <w:rFonts w:eastAsia="Arial"/>
                <w:sz w:val="16"/>
              </w:rPr>
              <w:t>/</w:t>
            </w:r>
            <w:r>
              <w:rPr>
                <w:rFonts w:eastAsia="Arial"/>
                <w:sz w:val="16"/>
              </w:rPr>
              <w:t>再利用の絶対的増加</w:t>
            </w:r>
          </w:p>
          <w:p w14:paraId="386B2C72" w14:textId="77777777" w:rsidR="002E1E8C" w:rsidRDefault="00226F10">
            <w:pPr>
              <w:numPr>
                <w:ilvl w:val="0"/>
                <w:numId w:val="244"/>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0294EA5C" w14:textId="77777777" w:rsidR="002E1E8C" w:rsidRDefault="002E1E8C">
            <w:pPr>
              <w:rPr>
                <w:sz w:val="1"/>
              </w:rPr>
            </w:pPr>
          </w:p>
          <w:p w14:paraId="25EF6FD7" w14:textId="77777777" w:rsidR="002E1E8C" w:rsidRDefault="002E1E8C">
            <w:pPr>
              <w:rPr>
                <w:sz w:val="1"/>
              </w:rPr>
            </w:pPr>
          </w:p>
          <w:p w14:paraId="6DA24939" w14:textId="77777777" w:rsidR="002E1E8C" w:rsidRDefault="00226F10">
            <w:pPr>
              <w:pStyle w:val="td-p"/>
              <w:contextualSpacing w:val="0"/>
            </w:pPr>
            <w:r>
              <w:t>水質汚染削減</w:t>
            </w:r>
          </w:p>
          <w:p w14:paraId="05DFF071" w14:textId="77777777" w:rsidR="002E1E8C" w:rsidRDefault="002E1E8C">
            <w:pPr>
              <w:rPr>
                <w:sz w:val="1"/>
              </w:rPr>
            </w:pPr>
          </w:p>
          <w:p w14:paraId="7B17E5B4" w14:textId="77777777" w:rsidR="002E1E8C" w:rsidRDefault="00226F10">
            <w:pPr>
              <w:numPr>
                <w:ilvl w:val="0"/>
                <w:numId w:val="245"/>
              </w:numPr>
              <w:ind w:hanging="199"/>
              <w:contextualSpacing/>
            </w:pPr>
            <w:r>
              <w:rPr>
                <w:rFonts w:eastAsia="Arial"/>
                <w:sz w:val="16"/>
              </w:rPr>
              <w:t>安全に処理される廃水の割合</w:t>
            </w:r>
            <w:r>
              <w:rPr>
                <w:rFonts w:eastAsia="Arial"/>
                <w:sz w:val="16"/>
              </w:rPr>
              <w:t>(%)</w:t>
            </w:r>
          </w:p>
          <w:p w14:paraId="5ED4359B" w14:textId="77777777" w:rsidR="002E1E8C" w:rsidRDefault="00226F10">
            <w:pPr>
              <w:numPr>
                <w:ilvl w:val="0"/>
                <w:numId w:val="245"/>
              </w:numPr>
              <w:ind w:hanging="199"/>
              <w:contextualSpacing/>
            </w:pPr>
            <w:r>
              <w:rPr>
                <w:rFonts w:eastAsia="Arial"/>
                <w:sz w:val="16"/>
              </w:rPr>
              <w:t>汚染物質濃度の削減割合</w:t>
            </w:r>
            <w:r>
              <w:rPr>
                <w:rFonts w:eastAsia="Arial"/>
                <w:sz w:val="16"/>
              </w:rPr>
              <w:t>(%)</w:t>
            </w:r>
          </w:p>
          <w:p w14:paraId="0E196808" w14:textId="77777777" w:rsidR="002E1E8C" w:rsidRDefault="00226F10">
            <w:pPr>
              <w:numPr>
                <w:ilvl w:val="0"/>
                <w:numId w:val="245"/>
              </w:numPr>
              <w:ind w:hanging="199"/>
              <w:contextualSpacing/>
            </w:pPr>
            <w:r>
              <w:rPr>
                <w:rFonts w:eastAsia="Arial"/>
                <w:sz w:val="16"/>
              </w:rPr>
              <w:t>水排出量の削減割合</w:t>
            </w:r>
            <w:r>
              <w:rPr>
                <w:rFonts w:eastAsia="Arial"/>
                <w:sz w:val="16"/>
              </w:rPr>
              <w:t>(%)</w:t>
            </w:r>
          </w:p>
          <w:p w14:paraId="7FB8C3E2" w14:textId="77777777" w:rsidR="002E1E8C" w:rsidRDefault="00226F10">
            <w:pPr>
              <w:numPr>
                <w:ilvl w:val="0"/>
                <w:numId w:val="245"/>
              </w:numPr>
              <w:ind w:hanging="199"/>
              <w:contextualSpacing/>
            </w:pPr>
            <w:r>
              <w:rPr>
                <w:rFonts w:eastAsia="Arial"/>
                <w:sz w:val="16"/>
              </w:rPr>
              <w:t>このカテゴリーに関連した投資の絶対的な増加</w:t>
            </w:r>
          </w:p>
          <w:p w14:paraId="6E3FB228" w14:textId="77777777" w:rsidR="002E1E8C" w:rsidRDefault="00226F10">
            <w:pPr>
              <w:numPr>
                <w:ilvl w:val="0"/>
                <w:numId w:val="245"/>
              </w:numPr>
              <w:ind w:hanging="199"/>
              <w:contextualSpacing/>
            </w:pPr>
            <w:r>
              <w:rPr>
                <w:rFonts w:eastAsia="Arial"/>
                <w:sz w:val="16"/>
              </w:rPr>
              <w:t>このカテゴリーに関連した投資の増加割合</w:t>
            </w:r>
            <w:r>
              <w:rPr>
                <w:rFonts w:eastAsia="Arial"/>
                <w:sz w:val="16"/>
              </w:rPr>
              <w:t>(%)</w:t>
            </w:r>
          </w:p>
          <w:p w14:paraId="1CA28884" w14:textId="77777777" w:rsidR="002E1E8C" w:rsidRDefault="00226F10">
            <w:pPr>
              <w:numPr>
                <w:ilvl w:val="0"/>
                <w:numId w:val="245"/>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225BFDA8" w14:textId="77777777" w:rsidR="002E1E8C" w:rsidRDefault="002E1E8C">
            <w:pPr>
              <w:rPr>
                <w:sz w:val="1"/>
              </w:rPr>
            </w:pPr>
          </w:p>
          <w:p w14:paraId="3E1ED75F" w14:textId="77777777" w:rsidR="002E1E8C" w:rsidRDefault="00226F10">
            <w:pPr>
              <w:pStyle w:val="td-p"/>
              <w:contextualSpacing w:val="0"/>
            </w:pPr>
            <w:r>
              <w:t>職場での上下水道・衛生</w:t>
            </w:r>
            <w:r>
              <w:t>(WASH)</w:t>
            </w:r>
            <w:r>
              <w:t>サービス</w:t>
            </w:r>
          </w:p>
          <w:p w14:paraId="403919F9" w14:textId="77777777" w:rsidR="002E1E8C" w:rsidRDefault="002E1E8C">
            <w:pPr>
              <w:rPr>
                <w:sz w:val="1"/>
              </w:rPr>
            </w:pPr>
          </w:p>
          <w:p w14:paraId="69A643B7" w14:textId="77777777" w:rsidR="002E1E8C" w:rsidRDefault="00226F10">
            <w:pPr>
              <w:numPr>
                <w:ilvl w:val="0"/>
                <w:numId w:val="246"/>
              </w:numPr>
              <w:ind w:hanging="199"/>
              <w:contextualSpacing/>
            </w:pPr>
            <w:r>
              <w:rPr>
                <w:rFonts w:eastAsia="Arial"/>
                <w:sz w:val="16"/>
              </w:rPr>
              <w:t>安全に管理された飲料水サービスを使用する従業員の割合</w:t>
            </w:r>
          </w:p>
          <w:p w14:paraId="2A80B0A7" w14:textId="77777777" w:rsidR="002E1E8C" w:rsidRDefault="00226F10">
            <w:pPr>
              <w:numPr>
                <w:ilvl w:val="0"/>
                <w:numId w:val="246"/>
              </w:numPr>
              <w:ind w:hanging="199"/>
              <w:contextualSpacing/>
            </w:pPr>
            <w:r>
              <w:rPr>
                <w:rFonts w:eastAsia="Arial"/>
                <w:sz w:val="16"/>
              </w:rPr>
              <w:t>石鹸と水を供えた手洗い施設を含む安全に管理された下水道サービスを使用する従業員の割合</w:t>
            </w:r>
          </w:p>
          <w:p w14:paraId="2605C319" w14:textId="77777777" w:rsidR="002E1E8C" w:rsidRDefault="00226F10">
            <w:pPr>
              <w:numPr>
                <w:ilvl w:val="0"/>
                <w:numId w:val="246"/>
              </w:numPr>
              <w:ind w:hanging="199"/>
              <w:contextualSpacing/>
            </w:pPr>
            <w:r>
              <w:rPr>
                <w:rFonts w:eastAsia="Arial"/>
                <w:sz w:val="16"/>
              </w:rPr>
              <w:t>安全に管理された飲料水サービスを使用する従業員の割合の増加</w:t>
            </w:r>
            <w:r>
              <w:rPr>
                <w:rFonts w:eastAsia="Arial"/>
                <w:sz w:val="16"/>
              </w:rPr>
              <w:t>(%)</w:t>
            </w:r>
          </w:p>
          <w:p w14:paraId="461A540C" w14:textId="77777777" w:rsidR="002E1E8C" w:rsidRDefault="00226F10">
            <w:pPr>
              <w:numPr>
                <w:ilvl w:val="0"/>
                <w:numId w:val="246"/>
              </w:numPr>
              <w:ind w:hanging="199"/>
              <w:contextualSpacing/>
            </w:pPr>
            <w:r>
              <w:rPr>
                <w:rFonts w:eastAsia="Arial"/>
                <w:sz w:val="16"/>
              </w:rPr>
              <w:t>石鹸と水を供えた手洗い施設を含む安全に管理された下水道サービスを使用する従業員の割合</w:t>
            </w:r>
          </w:p>
          <w:p w14:paraId="7B173283" w14:textId="77777777" w:rsidR="002E1E8C" w:rsidRDefault="00226F10">
            <w:pPr>
              <w:numPr>
                <w:ilvl w:val="0"/>
                <w:numId w:val="246"/>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43F9C9D8" w14:textId="77777777" w:rsidR="002E1E8C" w:rsidRDefault="002E1E8C">
            <w:pPr>
              <w:rPr>
                <w:sz w:val="1"/>
              </w:rPr>
            </w:pPr>
          </w:p>
          <w:p w14:paraId="60C13FDB"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70BB8CF9" w14:textId="77777777" w:rsidR="002E1E8C" w:rsidRDefault="00226F10">
            <w:pPr>
              <w:pStyle w:val="td-p"/>
              <w:contextualSpacing w:val="0"/>
            </w:pPr>
            <w:r>
              <w:t>地域社会での上下水道・衛生</w:t>
            </w:r>
            <w:r>
              <w:t>(WASH)</w:t>
            </w:r>
            <w:r>
              <w:t>サービス</w:t>
            </w:r>
          </w:p>
          <w:p w14:paraId="661C132F" w14:textId="77777777" w:rsidR="002E1E8C" w:rsidRDefault="002E1E8C">
            <w:pPr>
              <w:rPr>
                <w:sz w:val="1"/>
              </w:rPr>
            </w:pPr>
          </w:p>
          <w:p w14:paraId="5E18CD1C" w14:textId="77777777" w:rsidR="002E1E8C" w:rsidRDefault="00226F10">
            <w:pPr>
              <w:numPr>
                <w:ilvl w:val="0"/>
                <w:numId w:val="247"/>
              </w:numPr>
              <w:ind w:hanging="199"/>
              <w:contextualSpacing/>
            </w:pPr>
            <w:r>
              <w:rPr>
                <w:rFonts w:eastAsia="Arial"/>
                <w:sz w:val="16"/>
              </w:rPr>
              <w:t>施設や操業地周辺の安全に管理された飲料水サービスを使用する地域人口の割合</w:t>
            </w:r>
            <w:r>
              <w:rPr>
                <w:rFonts w:eastAsia="Arial"/>
                <w:sz w:val="16"/>
              </w:rPr>
              <w:t>(%)</w:t>
            </w:r>
          </w:p>
          <w:p w14:paraId="78819F9B" w14:textId="77777777" w:rsidR="002E1E8C" w:rsidRDefault="00226F10">
            <w:pPr>
              <w:numPr>
                <w:ilvl w:val="0"/>
                <w:numId w:val="247"/>
              </w:numPr>
              <w:ind w:hanging="199"/>
              <w:contextualSpacing/>
            </w:pPr>
            <w:r>
              <w:rPr>
                <w:rFonts w:eastAsia="Arial"/>
                <w:sz w:val="16"/>
              </w:rPr>
              <w:t>組織の施設および操業周辺での石鹸と水を備えた手洗い施設を含む安全に管理された衛生サービスを使用する地域人口の割合</w:t>
            </w:r>
          </w:p>
          <w:p w14:paraId="1FD507DA" w14:textId="77777777" w:rsidR="002E1E8C" w:rsidRDefault="00226F10">
            <w:pPr>
              <w:numPr>
                <w:ilvl w:val="0"/>
                <w:numId w:val="247"/>
              </w:numPr>
              <w:ind w:hanging="199"/>
              <w:contextualSpacing/>
            </w:pPr>
            <w:r>
              <w:rPr>
                <w:rFonts w:eastAsia="Arial"/>
                <w:sz w:val="16"/>
              </w:rPr>
              <w:t>施設や操業地周辺の安全に管理された飲料水サービスを使用する地域人口の割合の増加率</w:t>
            </w:r>
            <w:r>
              <w:rPr>
                <w:rFonts w:eastAsia="Arial"/>
                <w:sz w:val="16"/>
              </w:rPr>
              <w:t>(%)</w:t>
            </w:r>
          </w:p>
          <w:p w14:paraId="4A9B0A7D" w14:textId="77777777" w:rsidR="002E1E8C" w:rsidRDefault="00226F10">
            <w:pPr>
              <w:numPr>
                <w:ilvl w:val="0"/>
                <w:numId w:val="247"/>
              </w:numPr>
              <w:ind w:hanging="199"/>
              <w:contextualSpacing/>
            </w:pPr>
            <w:r>
              <w:rPr>
                <w:rFonts w:eastAsia="Arial"/>
                <w:sz w:val="16"/>
              </w:rPr>
              <w:t>当社の施設および操業周辺での石鹸と水を供えた手洗い施設を含む安全に管理された衛生サービスを使用する地域人口の割合の増加率</w:t>
            </w:r>
            <w:r>
              <w:rPr>
                <w:rFonts w:eastAsia="Arial"/>
                <w:sz w:val="16"/>
              </w:rPr>
              <w:t>(%)</w:t>
            </w:r>
          </w:p>
          <w:p w14:paraId="38EE4483" w14:textId="77777777" w:rsidR="002E1E8C" w:rsidRDefault="00226F10">
            <w:pPr>
              <w:numPr>
                <w:ilvl w:val="0"/>
                <w:numId w:val="247"/>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27C72D08" w14:textId="77777777" w:rsidR="002E1E8C" w:rsidRDefault="002E1E8C">
            <w:pPr>
              <w:rPr>
                <w:sz w:val="1"/>
              </w:rPr>
            </w:pPr>
          </w:p>
          <w:p w14:paraId="1F1764C6" w14:textId="77777777" w:rsidR="002E1E8C" w:rsidRDefault="002E1E8C">
            <w:pPr>
              <w:rPr>
                <w:sz w:val="1"/>
              </w:rPr>
            </w:pPr>
          </w:p>
          <w:p w14:paraId="5F81C3BD" w14:textId="77777777" w:rsidR="002E1E8C" w:rsidRDefault="00226F10">
            <w:pPr>
              <w:pStyle w:val="td-p"/>
              <w:contextualSpacing w:val="0"/>
            </w:pPr>
            <w:r>
              <w:t>水利用のモニタリング</w:t>
            </w:r>
          </w:p>
          <w:p w14:paraId="103F1243" w14:textId="77777777" w:rsidR="002E1E8C" w:rsidRDefault="002E1E8C">
            <w:pPr>
              <w:rPr>
                <w:sz w:val="1"/>
              </w:rPr>
            </w:pPr>
          </w:p>
          <w:p w14:paraId="5EAC5DB1" w14:textId="77777777" w:rsidR="002E1E8C" w:rsidRDefault="00226F10">
            <w:pPr>
              <w:numPr>
                <w:ilvl w:val="0"/>
                <w:numId w:val="248"/>
              </w:numPr>
              <w:ind w:hanging="199"/>
              <w:contextualSpacing/>
            </w:pPr>
            <w:r>
              <w:rPr>
                <w:rFonts w:eastAsia="Arial"/>
                <w:sz w:val="16"/>
              </w:rPr>
              <w:t>総取水量をモニタリングしている現場の割合</w:t>
            </w:r>
            <w:r>
              <w:rPr>
                <w:rFonts w:eastAsia="Arial"/>
                <w:sz w:val="16"/>
              </w:rPr>
              <w:t>(%)</w:t>
            </w:r>
          </w:p>
          <w:p w14:paraId="159348D6" w14:textId="77777777" w:rsidR="002E1E8C" w:rsidRDefault="00226F10">
            <w:pPr>
              <w:numPr>
                <w:ilvl w:val="0"/>
                <w:numId w:val="248"/>
              </w:numPr>
              <w:ind w:hanging="199"/>
              <w:contextualSpacing/>
            </w:pPr>
            <w:r>
              <w:rPr>
                <w:rFonts w:eastAsia="Arial"/>
                <w:sz w:val="16"/>
              </w:rPr>
              <w:t>水源別の取水量をモニタリングしている現場の割合</w:t>
            </w:r>
            <w:r>
              <w:rPr>
                <w:rFonts w:eastAsia="Arial"/>
                <w:sz w:val="16"/>
              </w:rPr>
              <w:t>(%)</w:t>
            </w:r>
          </w:p>
          <w:p w14:paraId="4E5E050B" w14:textId="77777777" w:rsidR="002E1E8C" w:rsidRDefault="00226F10">
            <w:pPr>
              <w:numPr>
                <w:ilvl w:val="0"/>
                <w:numId w:val="248"/>
              </w:numPr>
              <w:ind w:hanging="199"/>
              <w:contextualSpacing/>
            </w:pPr>
            <w:r>
              <w:rPr>
                <w:rFonts w:eastAsia="Arial"/>
                <w:sz w:val="16"/>
              </w:rPr>
              <w:t>リサイクル水</w:t>
            </w:r>
            <w:r>
              <w:rPr>
                <w:rFonts w:eastAsia="Arial"/>
                <w:sz w:val="16"/>
              </w:rPr>
              <w:t>/</w:t>
            </w:r>
            <w:r>
              <w:rPr>
                <w:rFonts w:eastAsia="Arial"/>
                <w:sz w:val="16"/>
              </w:rPr>
              <w:t>再利用水をモニタリングしている現場の割合</w:t>
            </w:r>
            <w:r>
              <w:rPr>
                <w:rFonts w:eastAsia="Arial"/>
                <w:sz w:val="16"/>
              </w:rPr>
              <w:t>(%)</w:t>
            </w:r>
          </w:p>
          <w:p w14:paraId="07F465E5" w14:textId="77777777" w:rsidR="002E1E8C" w:rsidRDefault="00226F10">
            <w:pPr>
              <w:numPr>
                <w:ilvl w:val="0"/>
                <w:numId w:val="248"/>
              </w:numPr>
              <w:ind w:hanging="199"/>
              <w:contextualSpacing/>
            </w:pPr>
            <w:r>
              <w:rPr>
                <w:rFonts w:eastAsia="Arial"/>
                <w:sz w:val="16"/>
              </w:rPr>
              <w:t>総排出量をモニタリングしている現場の割合</w:t>
            </w:r>
            <w:r>
              <w:rPr>
                <w:rFonts w:eastAsia="Arial"/>
                <w:sz w:val="16"/>
              </w:rPr>
              <w:t>(%)</w:t>
            </w:r>
          </w:p>
          <w:p w14:paraId="45F5AF13" w14:textId="77777777" w:rsidR="002E1E8C" w:rsidRDefault="00226F10">
            <w:pPr>
              <w:numPr>
                <w:ilvl w:val="0"/>
                <w:numId w:val="248"/>
              </w:numPr>
              <w:ind w:hanging="199"/>
              <w:contextualSpacing/>
            </w:pPr>
            <w:r>
              <w:rPr>
                <w:rFonts w:eastAsia="Arial"/>
                <w:sz w:val="16"/>
              </w:rPr>
              <w:t>放流先別に排水量をモニタリングしている現場の割合</w:t>
            </w:r>
            <w:r>
              <w:rPr>
                <w:rFonts w:eastAsia="Arial"/>
                <w:sz w:val="16"/>
              </w:rPr>
              <w:t>(%)</w:t>
            </w:r>
          </w:p>
          <w:p w14:paraId="7D4A3E2C" w14:textId="77777777" w:rsidR="002E1E8C" w:rsidRDefault="00226F10">
            <w:pPr>
              <w:numPr>
                <w:ilvl w:val="0"/>
                <w:numId w:val="248"/>
              </w:numPr>
              <w:ind w:hanging="199"/>
              <w:contextualSpacing/>
            </w:pPr>
            <w:r>
              <w:rPr>
                <w:rFonts w:eastAsia="Arial"/>
                <w:sz w:val="16"/>
              </w:rPr>
              <w:t>処理方法別に排水水質をモニタリングしている現場の割合</w:t>
            </w:r>
            <w:r>
              <w:rPr>
                <w:rFonts w:eastAsia="Arial"/>
                <w:sz w:val="16"/>
              </w:rPr>
              <w:t>(%)</w:t>
            </w:r>
          </w:p>
          <w:p w14:paraId="244008C2" w14:textId="77777777" w:rsidR="002E1E8C" w:rsidRDefault="00226F10">
            <w:pPr>
              <w:numPr>
                <w:ilvl w:val="0"/>
                <w:numId w:val="248"/>
              </w:numPr>
              <w:ind w:hanging="199"/>
              <w:contextualSpacing/>
            </w:pPr>
            <w:r>
              <w:rPr>
                <w:rFonts w:eastAsia="Arial"/>
                <w:sz w:val="16"/>
              </w:rPr>
              <w:t>標準流出パラメータ別に排水水質をモニタリングしている現場の割合</w:t>
            </w:r>
            <w:r>
              <w:rPr>
                <w:rFonts w:eastAsia="Arial"/>
                <w:sz w:val="16"/>
              </w:rPr>
              <w:t>(%)</w:t>
            </w:r>
          </w:p>
          <w:p w14:paraId="479CCE2C" w14:textId="77777777" w:rsidR="002E1E8C" w:rsidRDefault="00226F10">
            <w:pPr>
              <w:numPr>
                <w:ilvl w:val="0"/>
                <w:numId w:val="248"/>
              </w:numPr>
              <w:ind w:hanging="199"/>
              <w:contextualSpacing/>
            </w:pPr>
            <w:r>
              <w:rPr>
                <w:rFonts w:eastAsia="Arial"/>
                <w:sz w:val="16"/>
              </w:rPr>
              <w:t>水の排出水質</w:t>
            </w:r>
            <w:r>
              <w:rPr>
                <w:rFonts w:eastAsia="Arial"/>
                <w:sz w:val="16"/>
              </w:rPr>
              <w:t xml:space="preserve"> - </w:t>
            </w:r>
            <w:r>
              <w:rPr>
                <w:rFonts w:eastAsia="Arial"/>
                <w:sz w:val="16"/>
              </w:rPr>
              <w:t>温度をモニタリングしている現場の割合</w:t>
            </w:r>
            <w:r>
              <w:rPr>
                <w:rFonts w:eastAsia="Arial"/>
                <w:sz w:val="16"/>
              </w:rPr>
              <w:t>(%)</w:t>
            </w:r>
          </w:p>
          <w:p w14:paraId="659E43B3" w14:textId="77777777" w:rsidR="002E1E8C" w:rsidRDefault="00226F10">
            <w:pPr>
              <w:numPr>
                <w:ilvl w:val="0"/>
                <w:numId w:val="248"/>
              </w:numPr>
              <w:ind w:hanging="199"/>
              <w:contextualSpacing/>
            </w:pPr>
            <w:r>
              <w:rPr>
                <w:rFonts w:eastAsia="Arial"/>
                <w:sz w:val="16"/>
              </w:rPr>
              <w:t>水の総消費量をモニタリングしている現場の割合</w:t>
            </w:r>
            <w:r>
              <w:rPr>
                <w:rFonts w:eastAsia="Arial"/>
                <w:sz w:val="16"/>
              </w:rPr>
              <w:t>(%)</w:t>
            </w:r>
          </w:p>
          <w:p w14:paraId="03982271" w14:textId="77777777" w:rsidR="002E1E8C" w:rsidRDefault="00226F10">
            <w:pPr>
              <w:numPr>
                <w:ilvl w:val="0"/>
                <w:numId w:val="248"/>
              </w:numPr>
              <w:ind w:hanging="199"/>
              <w:contextualSpacing/>
            </w:pPr>
            <w:r>
              <w:rPr>
                <w:rFonts w:eastAsia="Arial"/>
                <w:sz w:val="16"/>
              </w:rPr>
              <w:t>施設や創業地周辺の安全に管理された飲料水と衛生サ</w:t>
            </w:r>
            <w:r>
              <w:rPr>
                <w:rFonts w:eastAsia="Arial"/>
                <w:sz w:val="16"/>
              </w:rPr>
              <w:t>ービスを利用できる従業員の割合をモニタリングしている現場の割合</w:t>
            </w:r>
            <w:r>
              <w:rPr>
                <w:rFonts w:eastAsia="Arial"/>
                <w:sz w:val="16"/>
              </w:rPr>
              <w:t>(%)</w:t>
            </w:r>
          </w:p>
          <w:p w14:paraId="7E6DF88D" w14:textId="77777777" w:rsidR="002E1E8C" w:rsidRDefault="00226F10">
            <w:pPr>
              <w:numPr>
                <w:ilvl w:val="0"/>
                <w:numId w:val="248"/>
              </w:numPr>
              <w:ind w:hanging="199"/>
              <w:contextualSpacing/>
            </w:pPr>
            <w:r>
              <w:rPr>
                <w:rFonts w:eastAsia="Arial"/>
                <w:sz w:val="16"/>
              </w:rPr>
              <w:t>施設や創業地周辺の安全に管理された飲料水と衛生サービスを利用できる人口の割合をモニタリングしている現場の割合</w:t>
            </w:r>
            <w:r>
              <w:rPr>
                <w:rFonts w:eastAsia="Arial"/>
                <w:sz w:val="16"/>
              </w:rPr>
              <w:t>(%)</w:t>
            </w:r>
          </w:p>
          <w:p w14:paraId="5BE53F91" w14:textId="77777777" w:rsidR="002E1E8C" w:rsidRDefault="00226F10">
            <w:pPr>
              <w:numPr>
                <w:ilvl w:val="0"/>
                <w:numId w:val="248"/>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04C491BE" w14:textId="77777777" w:rsidR="002E1E8C" w:rsidRDefault="002E1E8C">
            <w:pPr>
              <w:rPr>
                <w:sz w:val="1"/>
              </w:rPr>
            </w:pPr>
          </w:p>
          <w:p w14:paraId="0417E75D" w14:textId="77777777" w:rsidR="002E1E8C" w:rsidRDefault="002E1E8C">
            <w:pPr>
              <w:rPr>
                <w:sz w:val="1"/>
              </w:rPr>
            </w:pPr>
          </w:p>
          <w:p w14:paraId="24139D40" w14:textId="77777777" w:rsidR="002E1E8C" w:rsidRDefault="00226F10">
            <w:pPr>
              <w:pStyle w:val="td-p"/>
              <w:contextualSpacing w:val="0"/>
            </w:pPr>
            <w:r>
              <w:t>製品使用段階</w:t>
            </w:r>
          </w:p>
          <w:p w14:paraId="1F845826" w14:textId="77777777" w:rsidR="002E1E8C" w:rsidRDefault="002E1E8C">
            <w:pPr>
              <w:rPr>
                <w:sz w:val="1"/>
              </w:rPr>
            </w:pPr>
          </w:p>
          <w:p w14:paraId="3336709D" w14:textId="77777777" w:rsidR="002E1E8C" w:rsidRDefault="00226F10">
            <w:pPr>
              <w:numPr>
                <w:ilvl w:val="0"/>
                <w:numId w:val="249"/>
              </w:numPr>
              <w:ind w:hanging="199"/>
              <w:contextualSpacing/>
            </w:pPr>
            <w:r>
              <w:rPr>
                <w:rFonts w:eastAsia="Arial"/>
                <w:sz w:val="16"/>
              </w:rPr>
              <w:t>使用段階の資源効率を考慮して設計された製品からの収益の絶対的増加</w:t>
            </w:r>
          </w:p>
          <w:p w14:paraId="4A8B0376" w14:textId="77777777" w:rsidR="002E1E8C" w:rsidRDefault="00226F10">
            <w:pPr>
              <w:numPr>
                <w:ilvl w:val="0"/>
                <w:numId w:val="249"/>
              </w:numPr>
              <w:ind w:hanging="199"/>
              <w:contextualSpacing/>
            </w:pPr>
            <w:r>
              <w:rPr>
                <w:rFonts w:eastAsia="Arial"/>
                <w:sz w:val="16"/>
              </w:rPr>
              <w:t>使用段階の資源効率を考慮して設計された製品からの収益の増加割合</w:t>
            </w:r>
            <w:r>
              <w:rPr>
                <w:rFonts w:eastAsia="Arial"/>
                <w:sz w:val="16"/>
              </w:rPr>
              <w:t>(%)</w:t>
            </w:r>
          </w:p>
          <w:p w14:paraId="5210AA32" w14:textId="77777777" w:rsidR="002E1E8C" w:rsidRDefault="00226F10">
            <w:pPr>
              <w:numPr>
                <w:ilvl w:val="0"/>
                <w:numId w:val="249"/>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645E2251" w14:textId="77777777" w:rsidR="002E1E8C" w:rsidRDefault="002E1E8C">
            <w:pPr>
              <w:rPr>
                <w:sz w:val="1"/>
              </w:rPr>
            </w:pPr>
          </w:p>
          <w:p w14:paraId="0A577BAF" w14:textId="77777777" w:rsidR="002E1E8C" w:rsidRDefault="002E1E8C">
            <w:pPr>
              <w:rPr>
                <w:sz w:val="1"/>
              </w:rPr>
            </w:pPr>
          </w:p>
          <w:p w14:paraId="59309E85" w14:textId="77777777" w:rsidR="002E1E8C" w:rsidRDefault="00226F10">
            <w:pPr>
              <w:pStyle w:val="td-p"/>
              <w:contextualSpacing w:val="0"/>
            </w:pPr>
            <w:r>
              <w:t>コミュニティ・エンゲージメント</w:t>
            </w:r>
          </w:p>
          <w:p w14:paraId="393E4C21" w14:textId="77777777" w:rsidR="002E1E8C" w:rsidRDefault="002E1E8C">
            <w:pPr>
              <w:rPr>
                <w:sz w:val="1"/>
              </w:rPr>
            </w:pPr>
          </w:p>
          <w:p w14:paraId="25FB527A" w14:textId="77777777" w:rsidR="002E1E8C" w:rsidRDefault="00226F10">
            <w:pPr>
              <w:numPr>
                <w:ilvl w:val="0"/>
                <w:numId w:val="250"/>
              </w:numPr>
              <w:ind w:hanging="199"/>
              <w:contextualSpacing/>
            </w:pPr>
            <w:r>
              <w:rPr>
                <w:rFonts w:eastAsia="Arial"/>
                <w:sz w:val="16"/>
              </w:rPr>
              <w:t>コミュニティ・エンゲージメント活動に参加している人口の総数</w:t>
            </w:r>
          </w:p>
          <w:p w14:paraId="3597C68C" w14:textId="77777777" w:rsidR="002E1E8C" w:rsidRDefault="00226F10">
            <w:pPr>
              <w:numPr>
                <w:ilvl w:val="0"/>
                <w:numId w:val="250"/>
              </w:numPr>
              <w:ind w:hanging="199"/>
              <w:contextualSpacing/>
            </w:pPr>
            <w:r>
              <w:rPr>
                <w:rFonts w:eastAsia="Arial"/>
                <w:sz w:val="16"/>
              </w:rPr>
              <w:t>コミュニティ・エンゲージメント活動に参加している人口の増加割合</w:t>
            </w:r>
            <w:r>
              <w:rPr>
                <w:rFonts w:eastAsia="Arial"/>
                <w:sz w:val="16"/>
              </w:rPr>
              <w:t>(%)</w:t>
            </w:r>
          </w:p>
          <w:p w14:paraId="1AA8B37E" w14:textId="77777777" w:rsidR="002E1E8C" w:rsidRDefault="00226F10">
            <w:pPr>
              <w:numPr>
                <w:ilvl w:val="0"/>
                <w:numId w:val="250"/>
              </w:numPr>
              <w:ind w:hanging="199"/>
              <w:contextualSpacing/>
            </w:pPr>
            <w:r>
              <w:rPr>
                <w:rFonts w:eastAsia="Arial"/>
                <w:sz w:val="16"/>
              </w:rPr>
              <w:t>コミュニティ・エンゲージメント・イニシアチブへの投資の増加割合</w:t>
            </w:r>
            <w:r>
              <w:rPr>
                <w:rFonts w:eastAsia="Arial"/>
                <w:sz w:val="16"/>
              </w:rPr>
              <w:t>(%)</w:t>
            </w:r>
          </w:p>
          <w:p w14:paraId="54FA98F4" w14:textId="77777777" w:rsidR="002E1E8C" w:rsidRDefault="00226F10">
            <w:pPr>
              <w:numPr>
                <w:ilvl w:val="0"/>
                <w:numId w:val="250"/>
              </w:numPr>
              <w:ind w:hanging="199"/>
              <w:contextualSpacing/>
            </w:pPr>
            <w:r>
              <w:rPr>
                <w:rFonts w:eastAsia="Arial"/>
                <w:sz w:val="16"/>
              </w:rPr>
              <w:t>コミュニティ・エンゲージメント・イニシアチブへの投資の絶対的増加</w:t>
            </w:r>
          </w:p>
          <w:p w14:paraId="2CCA9A9D" w14:textId="77777777" w:rsidR="002E1E8C" w:rsidRDefault="00226F10">
            <w:pPr>
              <w:numPr>
                <w:ilvl w:val="0"/>
                <w:numId w:val="250"/>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739A47EF" w14:textId="77777777" w:rsidR="002E1E8C" w:rsidRDefault="002E1E8C">
            <w:pPr>
              <w:rPr>
                <w:sz w:val="1"/>
              </w:rPr>
            </w:pPr>
          </w:p>
          <w:p w14:paraId="00C67FEF" w14:textId="77777777" w:rsidR="002E1E8C" w:rsidRDefault="002E1E8C">
            <w:pPr>
              <w:rPr>
                <w:sz w:val="1"/>
              </w:rPr>
            </w:pPr>
          </w:p>
          <w:p w14:paraId="5A269AB6" w14:textId="77777777" w:rsidR="002E1E8C" w:rsidRDefault="00226F10">
            <w:pPr>
              <w:pStyle w:val="td-p"/>
              <w:contextualSpacing w:val="0"/>
            </w:pPr>
            <w:r>
              <w:t>サプライヤーとのエンゲージメントの取組</w:t>
            </w:r>
          </w:p>
          <w:p w14:paraId="160A1C60" w14:textId="77777777" w:rsidR="002E1E8C" w:rsidRDefault="002E1E8C">
            <w:pPr>
              <w:rPr>
                <w:sz w:val="1"/>
              </w:rPr>
            </w:pPr>
          </w:p>
          <w:p w14:paraId="1CEF4F2A" w14:textId="77777777" w:rsidR="002E1E8C" w:rsidRDefault="00226F10">
            <w:pPr>
              <w:numPr>
                <w:ilvl w:val="0"/>
                <w:numId w:val="251"/>
              </w:numPr>
              <w:ind w:hanging="199"/>
              <w:contextualSpacing/>
            </w:pPr>
            <w:r>
              <w:rPr>
                <w:rFonts w:eastAsia="Arial"/>
                <w:sz w:val="16"/>
              </w:rPr>
              <w:t>エンゲージメントの取組を行ったサプライヤーの割合の増加率</w:t>
            </w:r>
            <w:r>
              <w:rPr>
                <w:rFonts w:eastAsia="Arial"/>
                <w:sz w:val="16"/>
              </w:rPr>
              <w:t>(%)</w:t>
            </w:r>
          </w:p>
          <w:p w14:paraId="23BCD241" w14:textId="77777777" w:rsidR="002E1E8C" w:rsidRDefault="00226F10">
            <w:pPr>
              <w:numPr>
                <w:ilvl w:val="0"/>
                <w:numId w:val="251"/>
              </w:numPr>
              <w:ind w:hanging="199"/>
              <w:contextualSpacing/>
            </w:pPr>
            <w:r>
              <w:rPr>
                <w:rFonts w:eastAsia="Arial"/>
                <w:sz w:val="16"/>
              </w:rPr>
              <w:t>エンゲージメントの取組を行ったサプライヤー数の増加率</w:t>
            </w:r>
            <w:r>
              <w:rPr>
                <w:rFonts w:eastAsia="Arial"/>
                <w:sz w:val="16"/>
              </w:rPr>
              <w:t>(%)</w:t>
            </w:r>
          </w:p>
          <w:p w14:paraId="1DDAD2D8" w14:textId="77777777" w:rsidR="002E1E8C" w:rsidRDefault="00226F10">
            <w:pPr>
              <w:numPr>
                <w:ilvl w:val="0"/>
                <w:numId w:val="251"/>
              </w:numPr>
              <w:ind w:hanging="199"/>
              <w:contextualSpacing/>
            </w:pPr>
            <w:r>
              <w:rPr>
                <w:rFonts w:eastAsia="Arial"/>
                <w:sz w:val="16"/>
              </w:rPr>
              <w:t>サプライヤー・エンゲージメント・イニシアチブへの投資の増加率</w:t>
            </w:r>
            <w:r>
              <w:rPr>
                <w:rFonts w:eastAsia="Arial"/>
                <w:sz w:val="16"/>
              </w:rPr>
              <w:t>(%)</w:t>
            </w:r>
          </w:p>
          <w:p w14:paraId="6ED76A07" w14:textId="77777777" w:rsidR="002E1E8C" w:rsidRDefault="00226F10">
            <w:pPr>
              <w:numPr>
                <w:ilvl w:val="0"/>
                <w:numId w:val="251"/>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590B8C45" w14:textId="77777777" w:rsidR="002E1E8C" w:rsidRDefault="002E1E8C">
            <w:pPr>
              <w:rPr>
                <w:sz w:val="1"/>
              </w:rPr>
            </w:pPr>
          </w:p>
          <w:p w14:paraId="2B112B7A" w14:textId="77777777" w:rsidR="002E1E8C" w:rsidRDefault="002E1E8C">
            <w:pPr>
              <w:rPr>
                <w:sz w:val="1"/>
              </w:rPr>
            </w:pPr>
          </w:p>
          <w:p w14:paraId="4CBDBD30" w14:textId="77777777" w:rsidR="002E1E8C" w:rsidRDefault="00226F10">
            <w:pPr>
              <w:pStyle w:val="td-p"/>
              <w:contextualSpacing w:val="0"/>
            </w:pPr>
            <w:r>
              <w:t>河川流域の改善および生息環境修復、生態系保全</w:t>
            </w:r>
          </w:p>
          <w:p w14:paraId="260FBA6C" w14:textId="77777777" w:rsidR="002E1E8C" w:rsidRDefault="002E1E8C">
            <w:pPr>
              <w:rPr>
                <w:sz w:val="1"/>
              </w:rPr>
            </w:pPr>
          </w:p>
          <w:p w14:paraId="446F8EDC" w14:textId="77777777" w:rsidR="002E1E8C" w:rsidRDefault="00226F10">
            <w:pPr>
              <w:numPr>
                <w:ilvl w:val="0"/>
                <w:numId w:val="252"/>
              </w:numPr>
              <w:ind w:hanging="199"/>
              <w:contextualSpacing/>
            </w:pPr>
            <w:r>
              <w:rPr>
                <w:rFonts w:eastAsia="Arial"/>
                <w:sz w:val="16"/>
              </w:rPr>
              <w:t>河川流域の改善、生息環境修復、および生態系保全の活動の総数</w:t>
            </w:r>
          </w:p>
          <w:p w14:paraId="06C86EA8" w14:textId="77777777" w:rsidR="002E1E8C" w:rsidRDefault="00226F10">
            <w:pPr>
              <w:numPr>
                <w:ilvl w:val="0"/>
                <w:numId w:val="252"/>
              </w:numPr>
              <w:ind w:hanging="199"/>
              <w:contextualSpacing/>
            </w:pPr>
            <w:r>
              <w:rPr>
                <w:rFonts w:eastAsia="Arial"/>
                <w:sz w:val="16"/>
              </w:rPr>
              <w:t>河川流域の改善、生息環境修復、および生態系保全の活動の増加割合</w:t>
            </w:r>
            <w:r>
              <w:rPr>
                <w:rFonts w:eastAsia="Arial"/>
                <w:sz w:val="16"/>
              </w:rPr>
              <w:t>(%)</w:t>
            </w:r>
          </w:p>
          <w:p w14:paraId="5249E99D" w14:textId="77777777" w:rsidR="002E1E8C" w:rsidRDefault="00226F10">
            <w:pPr>
              <w:numPr>
                <w:ilvl w:val="0"/>
                <w:numId w:val="252"/>
              </w:numPr>
              <w:ind w:hanging="199"/>
              <w:contextualSpacing/>
            </w:pPr>
            <w:r>
              <w:rPr>
                <w:rFonts w:eastAsia="Arial"/>
                <w:sz w:val="16"/>
              </w:rPr>
              <w:t>経時的な水関連生態系の健全性の改善</w:t>
            </w:r>
          </w:p>
          <w:p w14:paraId="789409EB" w14:textId="77777777" w:rsidR="002E1E8C" w:rsidRDefault="00226F10">
            <w:pPr>
              <w:numPr>
                <w:ilvl w:val="0"/>
                <w:numId w:val="252"/>
              </w:numPr>
              <w:ind w:hanging="199"/>
              <w:contextualSpacing/>
            </w:pPr>
            <w:r>
              <w:rPr>
                <w:rFonts w:eastAsia="Arial"/>
                <w:sz w:val="16"/>
              </w:rPr>
              <w:t>河川流域の改善、生息環境修復、および生態系保全の活動への投資の増加割合</w:t>
            </w:r>
            <w:r>
              <w:rPr>
                <w:rFonts w:eastAsia="Arial"/>
                <w:sz w:val="16"/>
              </w:rPr>
              <w:t>(%)</w:t>
            </w:r>
          </w:p>
          <w:p w14:paraId="624D6D10" w14:textId="77777777" w:rsidR="002E1E8C" w:rsidRDefault="00226F10">
            <w:pPr>
              <w:numPr>
                <w:ilvl w:val="0"/>
                <w:numId w:val="252"/>
              </w:numPr>
              <w:ind w:hanging="199"/>
              <w:contextualSpacing/>
            </w:pPr>
            <w:r>
              <w:rPr>
                <w:rFonts w:eastAsia="Arial"/>
                <w:sz w:val="16"/>
              </w:rPr>
              <w:t>河川流域の改善、生息環境修復、および生態系保全への投資</w:t>
            </w:r>
            <w:r>
              <w:rPr>
                <w:rFonts w:eastAsia="Arial"/>
                <w:sz w:val="16"/>
              </w:rPr>
              <w:t>の絶対的増加</w:t>
            </w:r>
          </w:p>
          <w:p w14:paraId="4F5DDFD8" w14:textId="77777777" w:rsidR="002E1E8C" w:rsidRDefault="00226F10">
            <w:pPr>
              <w:numPr>
                <w:ilvl w:val="0"/>
                <w:numId w:val="252"/>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5F6143EC" w14:textId="77777777" w:rsidR="002E1E8C" w:rsidRDefault="002E1E8C">
            <w:pPr>
              <w:rPr>
                <w:sz w:val="1"/>
              </w:rPr>
            </w:pPr>
          </w:p>
          <w:p w14:paraId="3177A880" w14:textId="77777777" w:rsidR="002E1E8C" w:rsidRDefault="002E1E8C">
            <w:pPr>
              <w:rPr>
                <w:sz w:val="1"/>
              </w:rPr>
            </w:pPr>
          </w:p>
          <w:p w14:paraId="56880254" w14:textId="77777777" w:rsidR="002E1E8C" w:rsidRDefault="00226F10">
            <w:pPr>
              <w:pStyle w:val="td-p"/>
              <w:contextualSpacing w:val="0"/>
            </w:pPr>
            <w:r>
              <w:t>包装材料の影響</w:t>
            </w:r>
          </w:p>
          <w:p w14:paraId="3ACE2376" w14:textId="77777777" w:rsidR="002E1E8C" w:rsidRDefault="002E1E8C">
            <w:pPr>
              <w:rPr>
                <w:sz w:val="1"/>
              </w:rPr>
            </w:pPr>
          </w:p>
          <w:p w14:paraId="113342A2" w14:textId="77777777" w:rsidR="002E1E8C" w:rsidRDefault="00226F10">
            <w:pPr>
              <w:numPr>
                <w:ilvl w:val="0"/>
                <w:numId w:val="253"/>
              </w:numPr>
              <w:ind w:hanging="199"/>
              <w:contextualSpacing/>
            </w:pPr>
            <w:r>
              <w:rPr>
                <w:rFonts w:eastAsia="Arial"/>
                <w:sz w:val="16"/>
              </w:rPr>
              <w:t>生分解性包装材料の増加割合</w:t>
            </w:r>
            <w:r>
              <w:rPr>
                <w:rFonts w:eastAsia="Arial"/>
                <w:sz w:val="16"/>
              </w:rPr>
              <w:t>(%)</w:t>
            </w:r>
          </w:p>
          <w:p w14:paraId="768FEF61" w14:textId="77777777" w:rsidR="002E1E8C" w:rsidRDefault="00226F10">
            <w:pPr>
              <w:numPr>
                <w:ilvl w:val="0"/>
                <w:numId w:val="253"/>
              </w:numPr>
              <w:ind w:hanging="199"/>
              <w:contextualSpacing/>
            </w:pPr>
            <w:r>
              <w:rPr>
                <w:rFonts w:eastAsia="Arial"/>
                <w:sz w:val="16"/>
              </w:rPr>
              <w:t>製品単位あたりの包装の再現割合</w:t>
            </w:r>
            <w:r>
              <w:rPr>
                <w:rFonts w:eastAsia="Arial"/>
                <w:sz w:val="16"/>
              </w:rPr>
              <w:t>(%)</w:t>
            </w:r>
          </w:p>
          <w:p w14:paraId="0ADF54BA" w14:textId="77777777" w:rsidR="002E1E8C" w:rsidRDefault="00226F10">
            <w:pPr>
              <w:numPr>
                <w:ilvl w:val="0"/>
                <w:numId w:val="253"/>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34C21A0B" w14:textId="77777777" w:rsidR="002E1E8C" w:rsidRDefault="002E1E8C">
            <w:pPr>
              <w:rPr>
                <w:sz w:val="1"/>
              </w:rPr>
            </w:pPr>
          </w:p>
          <w:p w14:paraId="156DF3DC" w14:textId="77777777" w:rsidR="002E1E8C" w:rsidRDefault="002E1E8C">
            <w:pPr>
              <w:rPr>
                <w:sz w:val="1"/>
              </w:rPr>
            </w:pPr>
          </w:p>
          <w:p w14:paraId="36310CEC" w14:textId="77777777" w:rsidR="002E1E8C" w:rsidRDefault="00226F10">
            <w:pPr>
              <w:pStyle w:val="td-p"/>
              <w:contextualSpacing w:val="0"/>
            </w:pPr>
            <w:r>
              <w:t>持続可能な原材料の調達</w:t>
            </w:r>
            <w:r>
              <w:t>/</w:t>
            </w:r>
            <w:r>
              <w:t>生産</w:t>
            </w:r>
            <w:r>
              <w:t>[</w:t>
            </w:r>
            <w:r>
              <w:t>食品・飲料・タバコセクターのみ</w:t>
            </w:r>
            <w:r>
              <w:t>]</w:t>
            </w:r>
          </w:p>
          <w:p w14:paraId="12C996F3" w14:textId="77777777" w:rsidR="002E1E8C" w:rsidRDefault="002E1E8C">
            <w:pPr>
              <w:rPr>
                <w:sz w:val="1"/>
              </w:rPr>
            </w:pPr>
          </w:p>
          <w:p w14:paraId="5AB09A41" w14:textId="77777777" w:rsidR="002E1E8C" w:rsidRDefault="00226F10">
            <w:pPr>
              <w:numPr>
                <w:ilvl w:val="0"/>
                <w:numId w:val="254"/>
              </w:numPr>
              <w:ind w:hanging="199"/>
              <w:contextualSpacing/>
            </w:pPr>
            <w:r>
              <w:rPr>
                <w:rFonts w:eastAsia="Arial"/>
                <w:sz w:val="16"/>
              </w:rPr>
              <w:t>水による影響が大きいコモディティの調達</w:t>
            </w:r>
            <w:r>
              <w:rPr>
                <w:rFonts w:eastAsia="Arial"/>
                <w:sz w:val="16"/>
              </w:rPr>
              <w:t>/</w:t>
            </w:r>
            <w:r>
              <w:rPr>
                <w:rFonts w:eastAsia="Arial"/>
                <w:sz w:val="16"/>
              </w:rPr>
              <w:t>生産の削減割合</w:t>
            </w:r>
            <w:r>
              <w:rPr>
                <w:rFonts w:eastAsia="Arial"/>
                <w:sz w:val="16"/>
              </w:rPr>
              <w:t>(%)[</w:t>
            </w:r>
            <w:r>
              <w:rPr>
                <w:rFonts w:eastAsia="Arial"/>
                <w:sz w:val="16"/>
              </w:rPr>
              <w:t>食品・飲料・タバコセクターのみ</w:t>
            </w:r>
            <w:r>
              <w:rPr>
                <w:rFonts w:eastAsia="Arial"/>
                <w:sz w:val="16"/>
              </w:rPr>
              <w:t>]</w:t>
            </w:r>
          </w:p>
          <w:p w14:paraId="441A8F5F" w14:textId="77777777" w:rsidR="002E1E8C" w:rsidRDefault="00226F10">
            <w:pPr>
              <w:numPr>
                <w:ilvl w:val="0"/>
                <w:numId w:val="254"/>
              </w:numPr>
              <w:ind w:hanging="199"/>
              <w:contextualSpacing/>
            </w:pPr>
            <w:r>
              <w:rPr>
                <w:rFonts w:eastAsia="Arial"/>
                <w:sz w:val="16"/>
              </w:rPr>
              <w:t>認証作物の調達</w:t>
            </w:r>
            <w:r>
              <w:rPr>
                <w:rFonts w:eastAsia="Arial"/>
                <w:sz w:val="16"/>
              </w:rPr>
              <w:t>/</w:t>
            </w:r>
            <w:r>
              <w:rPr>
                <w:rFonts w:eastAsia="Arial"/>
                <w:sz w:val="16"/>
              </w:rPr>
              <w:t>生産の増加割合</w:t>
            </w:r>
            <w:r>
              <w:rPr>
                <w:rFonts w:eastAsia="Arial"/>
                <w:sz w:val="16"/>
              </w:rPr>
              <w:t>(%)[</w:t>
            </w:r>
            <w:r>
              <w:rPr>
                <w:rFonts w:eastAsia="Arial"/>
                <w:sz w:val="16"/>
              </w:rPr>
              <w:t>食品・飲料・タバコセクターのみ</w:t>
            </w:r>
            <w:r>
              <w:rPr>
                <w:rFonts w:eastAsia="Arial"/>
                <w:sz w:val="16"/>
              </w:rPr>
              <w:t>]</w:t>
            </w:r>
          </w:p>
          <w:p w14:paraId="49FB0E98" w14:textId="77777777" w:rsidR="002E1E8C" w:rsidRDefault="00226F10">
            <w:pPr>
              <w:numPr>
                <w:ilvl w:val="0"/>
                <w:numId w:val="254"/>
              </w:numPr>
              <w:ind w:hanging="199"/>
              <w:contextualSpacing/>
            </w:pPr>
            <w:r>
              <w:rPr>
                <w:rFonts w:eastAsia="Arial"/>
                <w:sz w:val="16"/>
              </w:rPr>
              <w:t>持続可能な農業活動に基づく作物の調達</w:t>
            </w:r>
            <w:r>
              <w:rPr>
                <w:rFonts w:eastAsia="Arial"/>
                <w:sz w:val="16"/>
              </w:rPr>
              <w:t>/</w:t>
            </w:r>
            <w:r>
              <w:rPr>
                <w:rFonts w:eastAsia="Arial"/>
                <w:sz w:val="16"/>
              </w:rPr>
              <w:t>生産の増加割合</w:t>
            </w:r>
            <w:r>
              <w:rPr>
                <w:rFonts w:eastAsia="Arial"/>
                <w:sz w:val="16"/>
              </w:rPr>
              <w:t>(%)[</w:t>
            </w:r>
            <w:r>
              <w:rPr>
                <w:rFonts w:eastAsia="Arial"/>
                <w:sz w:val="16"/>
              </w:rPr>
              <w:t>食品・飲料・タバコセクターのみ</w:t>
            </w:r>
            <w:r>
              <w:rPr>
                <w:rFonts w:eastAsia="Arial"/>
                <w:sz w:val="16"/>
              </w:rPr>
              <w:t>]</w:t>
            </w:r>
          </w:p>
          <w:p w14:paraId="3F6BCA51" w14:textId="77777777" w:rsidR="002E1E8C" w:rsidRDefault="00226F10">
            <w:pPr>
              <w:numPr>
                <w:ilvl w:val="0"/>
                <w:numId w:val="254"/>
              </w:numPr>
              <w:ind w:hanging="199"/>
              <w:contextualSpacing/>
            </w:pPr>
            <w:r>
              <w:rPr>
                <w:rFonts w:eastAsia="Arial"/>
                <w:sz w:val="16"/>
              </w:rPr>
              <w:t>水ストレスを受けている地域からのコモディティの調達</w:t>
            </w:r>
            <w:r>
              <w:rPr>
                <w:rFonts w:eastAsia="Arial"/>
                <w:sz w:val="16"/>
              </w:rPr>
              <w:t>/</w:t>
            </w:r>
            <w:r>
              <w:rPr>
                <w:rFonts w:eastAsia="Arial"/>
                <w:sz w:val="16"/>
              </w:rPr>
              <w:t>生産の削減割合</w:t>
            </w:r>
            <w:r>
              <w:rPr>
                <w:rFonts w:eastAsia="Arial"/>
                <w:sz w:val="16"/>
              </w:rPr>
              <w:t>(%)[</w:t>
            </w:r>
            <w:r>
              <w:rPr>
                <w:rFonts w:eastAsia="Arial"/>
                <w:sz w:val="16"/>
              </w:rPr>
              <w:t>食品・飲料・タバコセクターのみ</w:t>
            </w:r>
            <w:r>
              <w:rPr>
                <w:rFonts w:eastAsia="Arial"/>
                <w:sz w:val="16"/>
              </w:rPr>
              <w:t>]</w:t>
            </w:r>
          </w:p>
          <w:p w14:paraId="253D4AE3" w14:textId="77777777" w:rsidR="002E1E8C" w:rsidRDefault="00226F10">
            <w:pPr>
              <w:numPr>
                <w:ilvl w:val="0"/>
                <w:numId w:val="254"/>
              </w:numPr>
              <w:ind w:hanging="199"/>
              <w:contextualSpacing/>
            </w:pPr>
            <w:r>
              <w:rPr>
                <w:rFonts w:eastAsia="Arial"/>
                <w:sz w:val="16"/>
              </w:rPr>
              <w:t>水管理活動が改善されたコモディティの調達</w:t>
            </w:r>
            <w:r>
              <w:rPr>
                <w:rFonts w:eastAsia="Arial"/>
                <w:sz w:val="16"/>
              </w:rPr>
              <w:t>/</w:t>
            </w:r>
            <w:r>
              <w:rPr>
                <w:rFonts w:eastAsia="Arial"/>
                <w:sz w:val="16"/>
              </w:rPr>
              <w:t>生産の増加割合</w:t>
            </w:r>
            <w:r>
              <w:rPr>
                <w:rFonts w:eastAsia="Arial"/>
                <w:sz w:val="16"/>
              </w:rPr>
              <w:t>(%)[</w:t>
            </w:r>
            <w:r>
              <w:rPr>
                <w:rFonts w:eastAsia="Arial"/>
                <w:sz w:val="16"/>
              </w:rPr>
              <w:t>食品・飲料・タバコセクターのみ</w:t>
            </w:r>
            <w:r>
              <w:rPr>
                <w:rFonts w:eastAsia="Arial"/>
                <w:sz w:val="16"/>
              </w:rPr>
              <w:t>]</w:t>
            </w:r>
          </w:p>
          <w:p w14:paraId="3B6EA88D" w14:textId="77777777" w:rsidR="002E1E8C" w:rsidRDefault="00226F10">
            <w:pPr>
              <w:numPr>
                <w:ilvl w:val="0"/>
                <w:numId w:val="254"/>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1F450B02" w14:textId="77777777" w:rsidR="002E1E8C" w:rsidRDefault="002E1E8C">
            <w:pPr>
              <w:rPr>
                <w:sz w:val="1"/>
              </w:rPr>
            </w:pPr>
          </w:p>
          <w:p w14:paraId="36C400C7" w14:textId="77777777" w:rsidR="002E1E8C" w:rsidRDefault="00226F10">
            <w:pPr>
              <w:pStyle w:val="td-p"/>
              <w:contextualSpacing w:val="0"/>
            </w:pPr>
            <w:r>
              <w:t>その他</w:t>
            </w:r>
          </w:p>
          <w:p w14:paraId="185E9CD9" w14:textId="77777777" w:rsidR="002E1E8C" w:rsidRDefault="002E1E8C">
            <w:pPr>
              <w:rPr>
                <w:sz w:val="1"/>
              </w:rPr>
            </w:pPr>
          </w:p>
          <w:p w14:paraId="00B40069" w14:textId="77777777" w:rsidR="002E1E8C" w:rsidRDefault="00226F10">
            <w:pPr>
              <w:numPr>
                <w:ilvl w:val="0"/>
                <w:numId w:val="255"/>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14806BE0" w14:textId="77777777" w:rsidR="002E1E8C" w:rsidRDefault="002E1E8C">
            <w:pPr>
              <w:rPr>
                <w:sz w:val="1"/>
              </w:rPr>
            </w:pPr>
          </w:p>
          <w:p w14:paraId="1DB73EE7" w14:textId="77777777" w:rsidR="002E1E8C" w:rsidRDefault="002E1E8C">
            <w:pPr>
              <w:rPr>
                <w:sz w:val="1"/>
              </w:rPr>
            </w:pPr>
          </w:p>
        </w:tc>
      </w:tr>
    </w:tbl>
    <w:p w14:paraId="64C233B7" w14:textId="77777777" w:rsidR="002E1E8C" w:rsidRDefault="002E1E8C"/>
    <w:p w14:paraId="0946D647" w14:textId="77777777" w:rsidR="002E1E8C" w:rsidRDefault="002E1E8C">
      <w:pPr>
        <w:pBdr>
          <w:top w:val="single" w:sz="4" w:space="1" w:color="9099A0"/>
        </w:pBdr>
      </w:pPr>
    </w:p>
    <w:p w14:paraId="7D97150A" w14:textId="77777777" w:rsidR="002E1E8C" w:rsidRDefault="00226F10">
      <w:pPr>
        <w:pStyle w:val="h3"/>
        <w:contextualSpacing w:val="0"/>
      </w:pPr>
      <w:r>
        <w:t xml:space="preserve">(W8.1a) </w:t>
      </w:r>
      <w:r>
        <w:t>企業レベルでモニタリングし、進捗が見られる全社的な水関連の定性的目標について、具体的に説明してください。</w:t>
      </w:r>
    </w:p>
    <w:p w14:paraId="280F2A21" w14:textId="77777777" w:rsidR="002E1E8C" w:rsidRDefault="00226F10">
      <w:pPr>
        <w:pStyle w:val="h3"/>
        <w:contextualSpacing w:val="0"/>
      </w:pPr>
      <w:r>
        <w:t>回答に応じて表示される質問</w:t>
      </w:r>
    </w:p>
    <w:p w14:paraId="68CFF373" w14:textId="77777777" w:rsidR="002E1E8C" w:rsidRDefault="00226F10">
      <w:pPr>
        <w:numPr>
          <w:ilvl w:val="0"/>
          <w:numId w:val="256"/>
        </w:numPr>
        <w:ind w:hanging="199"/>
        <w:contextualSpacing/>
      </w:pPr>
      <w:r>
        <w:rPr>
          <w:rFonts w:eastAsia="Arial"/>
          <w:sz w:val="22"/>
        </w:rPr>
        <w:t>本質問は、</w:t>
      </w:r>
      <w:r>
        <w:rPr>
          <w:rFonts w:eastAsia="Arial"/>
          <w:sz w:val="22"/>
        </w:rPr>
        <w:t>W8.1</w:t>
      </w:r>
      <w:r>
        <w:rPr>
          <w:rFonts w:eastAsia="Arial"/>
          <w:sz w:val="22"/>
        </w:rPr>
        <w:t>の第</w:t>
      </w:r>
      <w:r>
        <w:rPr>
          <w:rFonts w:eastAsia="Arial"/>
          <w:sz w:val="22"/>
        </w:rPr>
        <w:t>2</w:t>
      </w:r>
      <w:r>
        <w:rPr>
          <w:rFonts w:eastAsia="Arial"/>
          <w:sz w:val="22"/>
        </w:rPr>
        <w:t>列の回答で「定性的目標を企業レベルでモニタリングしている」を選択した場合のみ表示されます。</w:t>
      </w:r>
    </w:p>
    <w:p w14:paraId="0CBB7D37" w14:textId="77777777" w:rsidR="002E1E8C" w:rsidRDefault="00226F10">
      <w:pPr>
        <w:pStyle w:val="h3"/>
        <w:contextualSpacing w:val="0"/>
      </w:pPr>
      <w:r>
        <w:t>2018</w:t>
      </w:r>
      <w:r>
        <w:t>年からの変更点</w:t>
      </w:r>
    </w:p>
    <w:p w14:paraId="0FBF52D1" w14:textId="77777777" w:rsidR="002E1E8C" w:rsidRDefault="00226F10">
      <w:r>
        <w:rPr>
          <w:sz w:val="22"/>
        </w:rPr>
        <w:t>変化なし</w:t>
      </w:r>
      <w:r>
        <w:rPr>
          <w:sz w:val="22"/>
        </w:rPr>
        <w:t xml:space="preserve"> </w:t>
      </w:r>
    </w:p>
    <w:p w14:paraId="39D8D95E" w14:textId="77777777" w:rsidR="002E1E8C" w:rsidRDefault="00226F10">
      <w:pPr>
        <w:pStyle w:val="h3"/>
        <w:contextualSpacing w:val="0"/>
      </w:pPr>
      <w:r>
        <w:t>他の枠組みとの関連性</w:t>
      </w:r>
    </w:p>
    <w:p w14:paraId="4F17C2E4" w14:textId="77777777" w:rsidR="002E1E8C" w:rsidRDefault="00226F10">
      <w:pPr>
        <w:pStyle w:val="h4"/>
        <w:contextualSpacing w:val="0"/>
      </w:pPr>
      <w:r>
        <w:t xml:space="preserve">CEO </w:t>
      </w:r>
      <w:r>
        <w:t>ウォーターマンデート</w:t>
      </w:r>
    </w:p>
    <w:p w14:paraId="5D9C7334" w14:textId="77777777" w:rsidR="002E1E8C" w:rsidRDefault="00226F10">
      <w:r>
        <w:rPr>
          <w:sz w:val="22"/>
        </w:rPr>
        <w:t>回答</w:t>
      </w:r>
      <w:r>
        <w:rPr>
          <w:sz w:val="22"/>
        </w:rPr>
        <w:t>:</w:t>
      </w:r>
      <w:r>
        <w:rPr>
          <w:sz w:val="22"/>
        </w:rPr>
        <w:t>方針、ガバナンス、および定量的目標</w:t>
      </w:r>
      <w:r>
        <w:rPr>
          <w:sz w:val="22"/>
        </w:rPr>
        <w:t xml:space="preserve"> </w:t>
      </w:r>
    </w:p>
    <w:p w14:paraId="55FC6B94" w14:textId="77777777" w:rsidR="002E1E8C" w:rsidRDefault="00226F10">
      <w:pPr>
        <w:pStyle w:val="h3"/>
        <w:contextualSpacing w:val="0"/>
      </w:pPr>
      <w:r>
        <w:t>SDG</w:t>
      </w:r>
    </w:p>
    <w:p w14:paraId="4FB7F6DD" w14:textId="77777777" w:rsidR="002E1E8C" w:rsidRDefault="00226F10">
      <w:r>
        <w:rPr>
          <w:sz w:val="22"/>
        </w:rPr>
        <w:t>ゴール</w:t>
      </w:r>
      <w:r>
        <w:rPr>
          <w:sz w:val="22"/>
        </w:rPr>
        <w:t xml:space="preserve"> 6:</w:t>
      </w:r>
      <w:r>
        <w:rPr>
          <w:sz w:val="22"/>
        </w:rPr>
        <w:t>きれいな水と衛生</w:t>
      </w:r>
      <w:r>
        <w:rPr>
          <w:sz w:val="22"/>
        </w:rPr>
        <w:t xml:space="preserve"> </w:t>
      </w:r>
    </w:p>
    <w:p w14:paraId="5F865DEA" w14:textId="77777777" w:rsidR="002E1E8C" w:rsidRDefault="00226F10">
      <w:pPr>
        <w:pStyle w:val="h3"/>
        <w:contextualSpacing w:val="0"/>
      </w:pPr>
      <w:r>
        <w:t>回答選択肢</w:t>
      </w:r>
    </w:p>
    <w:p w14:paraId="40CDCDD9" w14:textId="77777777" w:rsidR="002E1E8C" w:rsidRDefault="00226F10">
      <w:r>
        <w:rPr>
          <w:sz w:val="22"/>
        </w:rPr>
        <w:t>以下の表に回答を記入してください。回答行を追加するには、表の下</w:t>
      </w:r>
      <w:r>
        <w:rPr>
          <w:sz w:val="22"/>
        </w:rPr>
        <w:t>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821"/>
        <w:gridCol w:w="1821"/>
        <w:gridCol w:w="1821"/>
        <w:gridCol w:w="1821"/>
        <w:gridCol w:w="1821"/>
        <w:gridCol w:w="1822"/>
        <w:gridCol w:w="1822"/>
        <w:gridCol w:w="1822"/>
      </w:tblGrid>
      <w:tr w:rsidR="002E1E8C" w14:paraId="46BF6982" w14:textId="77777777">
        <w:tblPrEx>
          <w:tblCellMar>
            <w:top w:w="0" w:type="dxa"/>
            <w:left w:w="0" w:type="dxa"/>
            <w:bottom w:w="0" w:type="dxa"/>
            <w:right w:w="0" w:type="dxa"/>
          </w:tblCellMar>
        </w:tblPrEx>
        <w:trPr>
          <w:jc w:val="center"/>
        </w:trPr>
        <w:tc>
          <w:tcPr>
            <w:tcW w:w="1821" w:type="dxa"/>
            <w:shd w:val="clear" w:color="auto" w:fill="2C86DA"/>
            <w:tcMar>
              <w:top w:w="100" w:type="dxa"/>
              <w:left w:w="100" w:type="dxa"/>
              <w:bottom w:w="100" w:type="dxa"/>
              <w:right w:w="100" w:type="dxa"/>
            </w:tcMar>
          </w:tcPr>
          <w:p w14:paraId="325ED0A1" w14:textId="77777777" w:rsidR="002E1E8C" w:rsidRDefault="00226F10">
            <w:pPr>
              <w:rPr>
                <w:b/>
                <w:color w:val="FFFFFF"/>
                <w:sz w:val="16"/>
              </w:rPr>
            </w:pPr>
            <w:r>
              <w:rPr>
                <w:rFonts w:eastAsia="Arial"/>
                <w:b/>
                <w:color w:val="FFFFFF"/>
                <w:sz w:val="16"/>
              </w:rPr>
              <w:t>ゴール</w:t>
            </w:r>
          </w:p>
        </w:tc>
        <w:tc>
          <w:tcPr>
            <w:tcW w:w="1821" w:type="dxa"/>
            <w:shd w:val="clear" w:color="auto" w:fill="2C86DA"/>
            <w:tcMar>
              <w:top w:w="100" w:type="dxa"/>
              <w:left w:w="100" w:type="dxa"/>
              <w:bottom w:w="100" w:type="dxa"/>
              <w:right w:w="100" w:type="dxa"/>
            </w:tcMar>
          </w:tcPr>
          <w:p w14:paraId="7A767F4F" w14:textId="77777777" w:rsidR="002E1E8C" w:rsidRDefault="00226F10">
            <w:pPr>
              <w:rPr>
                <w:b/>
                <w:color w:val="FFFFFF"/>
                <w:sz w:val="16"/>
              </w:rPr>
            </w:pPr>
            <w:r>
              <w:rPr>
                <w:rFonts w:eastAsia="Arial"/>
                <w:b/>
                <w:color w:val="FFFFFF"/>
                <w:sz w:val="16"/>
              </w:rPr>
              <w:t>レベル</w:t>
            </w:r>
          </w:p>
        </w:tc>
        <w:tc>
          <w:tcPr>
            <w:tcW w:w="1821" w:type="dxa"/>
            <w:shd w:val="clear" w:color="auto" w:fill="2C86DA"/>
            <w:tcMar>
              <w:top w:w="100" w:type="dxa"/>
              <w:left w:w="100" w:type="dxa"/>
              <w:bottom w:w="100" w:type="dxa"/>
              <w:right w:w="100" w:type="dxa"/>
            </w:tcMar>
          </w:tcPr>
          <w:p w14:paraId="2EFEFD33" w14:textId="77777777" w:rsidR="002E1E8C" w:rsidRDefault="00226F10">
            <w:pPr>
              <w:rPr>
                <w:b/>
                <w:color w:val="FFFFFF"/>
                <w:sz w:val="16"/>
              </w:rPr>
            </w:pPr>
            <w:r>
              <w:rPr>
                <w:rFonts w:eastAsia="Arial"/>
                <w:b/>
                <w:color w:val="FFFFFF"/>
                <w:sz w:val="16"/>
              </w:rPr>
              <w:t>動機</w:t>
            </w:r>
          </w:p>
        </w:tc>
        <w:tc>
          <w:tcPr>
            <w:tcW w:w="1821" w:type="dxa"/>
            <w:shd w:val="clear" w:color="auto" w:fill="2C86DA"/>
            <w:tcMar>
              <w:top w:w="100" w:type="dxa"/>
              <w:left w:w="100" w:type="dxa"/>
              <w:bottom w:w="100" w:type="dxa"/>
              <w:right w:w="100" w:type="dxa"/>
            </w:tcMar>
          </w:tcPr>
          <w:p w14:paraId="07445EFA" w14:textId="77777777" w:rsidR="002E1E8C" w:rsidRDefault="00226F10">
            <w:pPr>
              <w:rPr>
                <w:b/>
                <w:color w:val="FFFFFF"/>
                <w:sz w:val="16"/>
              </w:rPr>
            </w:pPr>
            <w:r>
              <w:rPr>
                <w:rFonts w:eastAsia="Arial"/>
                <w:b/>
                <w:color w:val="FFFFFF"/>
                <w:sz w:val="16"/>
              </w:rPr>
              <w:t>ゴールの詳細</w:t>
            </w:r>
          </w:p>
        </w:tc>
        <w:tc>
          <w:tcPr>
            <w:tcW w:w="1821" w:type="dxa"/>
            <w:shd w:val="clear" w:color="auto" w:fill="2C86DA"/>
            <w:tcMar>
              <w:top w:w="100" w:type="dxa"/>
              <w:left w:w="100" w:type="dxa"/>
              <w:bottom w:w="100" w:type="dxa"/>
              <w:right w:w="100" w:type="dxa"/>
            </w:tcMar>
          </w:tcPr>
          <w:p w14:paraId="64FC614E" w14:textId="77777777" w:rsidR="002E1E8C" w:rsidRDefault="00226F10">
            <w:pPr>
              <w:rPr>
                <w:b/>
                <w:color w:val="FFFFFF"/>
                <w:sz w:val="16"/>
              </w:rPr>
            </w:pPr>
            <w:r>
              <w:rPr>
                <w:rFonts w:eastAsia="Arial"/>
                <w:b/>
                <w:color w:val="FFFFFF"/>
                <w:sz w:val="16"/>
              </w:rPr>
              <w:t>基準年</w:t>
            </w:r>
          </w:p>
        </w:tc>
        <w:tc>
          <w:tcPr>
            <w:tcW w:w="1822" w:type="dxa"/>
            <w:shd w:val="clear" w:color="auto" w:fill="2C86DA"/>
            <w:tcMar>
              <w:top w:w="100" w:type="dxa"/>
              <w:left w:w="100" w:type="dxa"/>
              <w:bottom w:w="100" w:type="dxa"/>
              <w:right w:w="100" w:type="dxa"/>
            </w:tcMar>
          </w:tcPr>
          <w:p w14:paraId="412DC7ED" w14:textId="77777777" w:rsidR="002E1E8C" w:rsidRDefault="00226F10">
            <w:pPr>
              <w:rPr>
                <w:b/>
                <w:color w:val="FFFFFF"/>
                <w:sz w:val="16"/>
              </w:rPr>
            </w:pPr>
            <w:r>
              <w:rPr>
                <w:rFonts w:eastAsia="Arial"/>
                <w:b/>
                <w:color w:val="FFFFFF"/>
                <w:sz w:val="16"/>
              </w:rPr>
              <w:t>開始年</w:t>
            </w:r>
          </w:p>
        </w:tc>
        <w:tc>
          <w:tcPr>
            <w:tcW w:w="1822" w:type="dxa"/>
            <w:shd w:val="clear" w:color="auto" w:fill="2C86DA"/>
            <w:tcMar>
              <w:top w:w="100" w:type="dxa"/>
              <w:left w:w="100" w:type="dxa"/>
              <w:bottom w:w="100" w:type="dxa"/>
              <w:right w:w="100" w:type="dxa"/>
            </w:tcMar>
          </w:tcPr>
          <w:p w14:paraId="145B99BB" w14:textId="77777777" w:rsidR="002E1E8C" w:rsidRDefault="00226F10">
            <w:pPr>
              <w:rPr>
                <w:b/>
                <w:color w:val="FFFFFF"/>
                <w:sz w:val="16"/>
              </w:rPr>
            </w:pPr>
            <w:r>
              <w:rPr>
                <w:rFonts w:eastAsia="Arial"/>
                <w:b/>
                <w:color w:val="FFFFFF"/>
                <w:sz w:val="16"/>
              </w:rPr>
              <w:t>終了年</w:t>
            </w:r>
          </w:p>
        </w:tc>
        <w:tc>
          <w:tcPr>
            <w:tcW w:w="1822" w:type="dxa"/>
            <w:shd w:val="clear" w:color="auto" w:fill="2C86DA"/>
            <w:tcMar>
              <w:top w:w="100" w:type="dxa"/>
              <w:left w:w="100" w:type="dxa"/>
              <w:bottom w:w="100" w:type="dxa"/>
              <w:right w:w="100" w:type="dxa"/>
            </w:tcMar>
          </w:tcPr>
          <w:p w14:paraId="19254B1D" w14:textId="77777777" w:rsidR="002E1E8C" w:rsidRDefault="00226F10">
            <w:pPr>
              <w:rPr>
                <w:b/>
                <w:color w:val="FFFFFF"/>
                <w:sz w:val="16"/>
              </w:rPr>
            </w:pPr>
            <w:r>
              <w:rPr>
                <w:rFonts w:eastAsia="Arial"/>
                <w:b/>
                <w:color w:val="FFFFFF"/>
                <w:sz w:val="16"/>
              </w:rPr>
              <w:t>進捗</w:t>
            </w:r>
          </w:p>
        </w:tc>
      </w:tr>
      <w:tr w:rsidR="002E1E8C" w14:paraId="74AFE3EA" w14:textId="77777777">
        <w:tblPrEx>
          <w:tblCellMar>
            <w:top w:w="0" w:type="dxa"/>
            <w:left w:w="0" w:type="dxa"/>
            <w:bottom w:w="0" w:type="dxa"/>
            <w:right w:w="0" w:type="dxa"/>
          </w:tblCellMar>
        </w:tblPrEx>
        <w:trPr>
          <w:jc w:val="center"/>
        </w:trPr>
        <w:tc>
          <w:tcPr>
            <w:tcW w:w="1821" w:type="dxa"/>
            <w:shd w:val="clear" w:color="auto" w:fill="E8EBED"/>
            <w:tcMar>
              <w:top w:w="100" w:type="dxa"/>
              <w:left w:w="100" w:type="dxa"/>
              <w:bottom w:w="100" w:type="dxa"/>
              <w:right w:w="100" w:type="dxa"/>
            </w:tcMar>
          </w:tcPr>
          <w:p w14:paraId="383F6F20" w14:textId="77777777" w:rsidR="002E1E8C" w:rsidRDefault="00226F10">
            <w:pPr>
              <w:pStyle w:val="td-p"/>
              <w:contextualSpacing w:val="0"/>
            </w:pPr>
            <w:r>
              <w:t>選択肢</w:t>
            </w:r>
            <w:r>
              <w:t>:</w:t>
            </w:r>
          </w:p>
          <w:p w14:paraId="749702BA" w14:textId="77777777" w:rsidR="002E1E8C" w:rsidRDefault="00226F10">
            <w:pPr>
              <w:numPr>
                <w:ilvl w:val="0"/>
                <w:numId w:val="257"/>
              </w:numPr>
              <w:ind w:hanging="199"/>
              <w:contextualSpacing/>
            </w:pPr>
            <w:r>
              <w:rPr>
                <w:rFonts w:eastAsia="Arial"/>
                <w:sz w:val="16"/>
              </w:rPr>
              <w:t>以下の表の通りの回答ドロップダウン選択肢</w:t>
            </w:r>
          </w:p>
          <w:p w14:paraId="60508D2F" w14:textId="77777777" w:rsidR="002E1E8C" w:rsidRDefault="002E1E8C">
            <w:pPr>
              <w:rPr>
                <w:sz w:val="1"/>
              </w:rPr>
            </w:pPr>
          </w:p>
          <w:p w14:paraId="0D452868" w14:textId="77777777" w:rsidR="002E1E8C" w:rsidRDefault="002E1E8C">
            <w:pPr>
              <w:rPr>
                <w:sz w:val="1"/>
              </w:rPr>
            </w:pPr>
          </w:p>
          <w:p w14:paraId="312BD993" w14:textId="77777777" w:rsidR="002E1E8C" w:rsidRDefault="002E1E8C">
            <w:pPr>
              <w:rPr>
                <w:sz w:val="1"/>
              </w:rPr>
            </w:pPr>
          </w:p>
        </w:tc>
        <w:tc>
          <w:tcPr>
            <w:tcW w:w="1821" w:type="dxa"/>
            <w:shd w:val="clear" w:color="auto" w:fill="E8EBED"/>
            <w:tcMar>
              <w:top w:w="100" w:type="dxa"/>
              <w:left w:w="100" w:type="dxa"/>
              <w:bottom w:w="100" w:type="dxa"/>
              <w:right w:w="100" w:type="dxa"/>
            </w:tcMar>
          </w:tcPr>
          <w:p w14:paraId="7A46B44A" w14:textId="77777777" w:rsidR="002E1E8C" w:rsidRDefault="00226F10">
            <w:pPr>
              <w:pStyle w:val="td-p"/>
              <w:contextualSpacing w:val="0"/>
            </w:pPr>
            <w:r>
              <w:t>選択肢</w:t>
            </w:r>
            <w:r>
              <w:t>:</w:t>
            </w:r>
          </w:p>
          <w:p w14:paraId="057F7D90" w14:textId="77777777" w:rsidR="002E1E8C" w:rsidRDefault="00226F10">
            <w:pPr>
              <w:numPr>
                <w:ilvl w:val="0"/>
                <w:numId w:val="258"/>
              </w:numPr>
              <w:ind w:hanging="199"/>
              <w:contextualSpacing/>
            </w:pPr>
            <w:r>
              <w:rPr>
                <w:rFonts w:eastAsia="Arial"/>
                <w:sz w:val="16"/>
              </w:rPr>
              <w:t>全社的</w:t>
            </w:r>
          </w:p>
          <w:p w14:paraId="0700A866" w14:textId="77777777" w:rsidR="002E1E8C" w:rsidRDefault="00226F10">
            <w:pPr>
              <w:numPr>
                <w:ilvl w:val="0"/>
                <w:numId w:val="258"/>
              </w:numPr>
              <w:ind w:hanging="199"/>
              <w:contextualSpacing/>
            </w:pPr>
            <w:r>
              <w:rPr>
                <w:rFonts w:eastAsia="Arial"/>
                <w:sz w:val="16"/>
              </w:rPr>
              <w:t>事業</w:t>
            </w:r>
          </w:p>
          <w:p w14:paraId="3F49158A" w14:textId="77777777" w:rsidR="002E1E8C" w:rsidRDefault="00226F10">
            <w:pPr>
              <w:numPr>
                <w:ilvl w:val="0"/>
                <w:numId w:val="258"/>
              </w:numPr>
              <w:ind w:hanging="199"/>
              <w:contextualSpacing/>
            </w:pPr>
            <w:r>
              <w:rPr>
                <w:rFonts w:eastAsia="Arial"/>
                <w:sz w:val="16"/>
              </w:rPr>
              <w:t>事業活動</w:t>
            </w:r>
          </w:p>
          <w:p w14:paraId="71CC29B8" w14:textId="77777777" w:rsidR="002E1E8C" w:rsidRDefault="00226F10">
            <w:pPr>
              <w:numPr>
                <w:ilvl w:val="0"/>
                <w:numId w:val="258"/>
              </w:numPr>
              <w:ind w:hanging="199"/>
              <w:contextualSpacing/>
            </w:pPr>
            <w:r>
              <w:rPr>
                <w:rFonts w:eastAsia="Arial"/>
                <w:sz w:val="16"/>
              </w:rPr>
              <w:t>操業地</w:t>
            </w:r>
            <w:r>
              <w:rPr>
                <w:rFonts w:eastAsia="Arial"/>
                <w:sz w:val="16"/>
              </w:rPr>
              <w:t>/</w:t>
            </w:r>
            <w:r>
              <w:rPr>
                <w:rFonts w:eastAsia="Arial"/>
                <w:sz w:val="16"/>
              </w:rPr>
              <w:t>施設</w:t>
            </w:r>
          </w:p>
          <w:p w14:paraId="406968D6" w14:textId="77777777" w:rsidR="002E1E8C" w:rsidRDefault="00226F10">
            <w:pPr>
              <w:numPr>
                <w:ilvl w:val="0"/>
                <w:numId w:val="258"/>
              </w:numPr>
              <w:ind w:hanging="199"/>
              <w:contextualSpacing/>
            </w:pPr>
            <w:r>
              <w:rPr>
                <w:rFonts w:eastAsia="Arial"/>
                <w:sz w:val="16"/>
              </w:rPr>
              <w:t>ブランド</w:t>
            </w:r>
            <w:r>
              <w:rPr>
                <w:rFonts w:eastAsia="Arial"/>
                <w:sz w:val="16"/>
              </w:rPr>
              <w:t>/</w:t>
            </w:r>
            <w:r>
              <w:rPr>
                <w:rFonts w:eastAsia="Arial"/>
                <w:sz w:val="16"/>
              </w:rPr>
              <w:t>製品</w:t>
            </w:r>
          </w:p>
          <w:p w14:paraId="26E7B049" w14:textId="77777777" w:rsidR="002E1E8C" w:rsidRDefault="00226F10">
            <w:pPr>
              <w:numPr>
                <w:ilvl w:val="0"/>
                <w:numId w:val="258"/>
              </w:numPr>
              <w:ind w:hanging="199"/>
              <w:contextualSpacing/>
            </w:pPr>
            <w:r>
              <w:rPr>
                <w:rFonts w:eastAsia="Arial"/>
                <w:sz w:val="16"/>
              </w:rPr>
              <w:t>国レベル</w:t>
            </w:r>
          </w:p>
          <w:p w14:paraId="2162B27E" w14:textId="77777777" w:rsidR="002E1E8C" w:rsidRDefault="00226F10">
            <w:pPr>
              <w:numPr>
                <w:ilvl w:val="0"/>
                <w:numId w:val="258"/>
              </w:numPr>
              <w:ind w:hanging="199"/>
              <w:contextualSpacing/>
            </w:pPr>
            <w:r>
              <w:rPr>
                <w:rFonts w:eastAsia="Arial"/>
                <w:sz w:val="16"/>
              </w:rPr>
              <w:t>河川流域レベル</w:t>
            </w:r>
          </w:p>
          <w:p w14:paraId="62665AAC" w14:textId="77777777" w:rsidR="002E1E8C" w:rsidRDefault="00226F10">
            <w:pPr>
              <w:numPr>
                <w:ilvl w:val="0"/>
                <w:numId w:val="258"/>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0BB15C98" w14:textId="77777777" w:rsidR="002E1E8C" w:rsidRDefault="002E1E8C">
            <w:pPr>
              <w:rPr>
                <w:sz w:val="1"/>
              </w:rPr>
            </w:pPr>
          </w:p>
          <w:p w14:paraId="2E39DA1C" w14:textId="77777777" w:rsidR="002E1E8C" w:rsidRDefault="002E1E8C">
            <w:pPr>
              <w:rPr>
                <w:sz w:val="1"/>
              </w:rPr>
            </w:pPr>
          </w:p>
          <w:p w14:paraId="7C71220F" w14:textId="77777777" w:rsidR="002E1E8C" w:rsidRDefault="002E1E8C">
            <w:pPr>
              <w:rPr>
                <w:sz w:val="1"/>
              </w:rPr>
            </w:pPr>
          </w:p>
        </w:tc>
        <w:tc>
          <w:tcPr>
            <w:tcW w:w="1821" w:type="dxa"/>
            <w:shd w:val="clear" w:color="auto" w:fill="E8EBED"/>
            <w:tcMar>
              <w:top w:w="100" w:type="dxa"/>
              <w:left w:w="100" w:type="dxa"/>
              <w:bottom w:w="100" w:type="dxa"/>
              <w:right w:w="100" w:type="dxa"/>
            </w:tcMar>
          </w:tcPr>
          <w:p w14:paraId="1B349B01" w14:textId="77777777" w:rsidR="002E1E8C" w:rsidRDefault="00226F10">
            <w:pPr>
              <w:pStyle w:val="td-p"/>
              <w:contextualSpacing w:val="0"/>
            </w:pPr>
            <w:r>
              <w:t>選択肢</w:t>
            </w:r>
            <w:r>
              <w:t>:</w:t>
            </w:r>
          </w:p>
          <w:p w14:paraId="4C2B2B16" w14:textId="77777777" w:rsidR="002E1E8C" w:rsidRDefault="00226F10">
            <w:pPr>
              <w:numPr>
                <w:ilvl w:val="0"/>
                <w:numId w:val="259"/>
              </w:numPr>
              <w:ind w:hanging="199"/>
              <w:contextualSpacing/>
            </w:pPr>
            <w:r>
              <w:rPr>
                <w:rFonts w:eastAsia="Arial"/>
                <w:sz w:val="16"/>
              </w:rPr>
              <w:t>以下の表の通りの回答ドロップダウン選択肢</w:t>
            </w:r>
          </w:p>
          <w:p w14:paraId="2F20CDE6" w14:textId="77777777" w:rsidR="002E1E8C" w:rsidRDefault="002E1E8C">
            <w:pPr>
              <w:rPr>
                <w:sz w:val="1"/>
              </w:rPr>
            </w:pPr>
          </w:p>
          <w:p w14:paraId="1887C168" w14:textId="77777777" w:rsidR="002E1E8C" w:rsidRDefault="002E1E8C">
            <w:pPr>
              <w:rPr>
                <w:sz w:val="1"/>
              </w:rPr>
            </w:pPr>
          </w:p>
          <w:p w14:paraId="2B1365E2" w14:textId="77777777" w:rsidR="002E1E8C" w:rsidRDefault="002E1E8C">
            <w:pPr>
              <w:rPr>
                <w:sz w:val="1"/>
              </w:rPr>
            </w:pPr>
          </w:p>
        </w:tc>
        <w:tc>
          <w:tcPr>
            <w:tcW w:w="1821" w:type="dxa"/>
            <w:shd w:val="clear" w:color="auto" w:fill="E8EBED"/>
            <w:tcMar>
              <w:top w:w="100" w:type="dxa"/>
              <w:left w:w="100" w:type="dxa"/>
              <w:bottom w:w="100" w:type="dxa"/>
              <w:right w:w="100" w:type="dxa"/>
            </w:tcMar>
          </w:tcPr>
          <w:p w14:paraId="2238644C" w14:textId="77777777" w:rsidR="002E1E8C" w:rsidRDefault="00226F10">
            <w:pPr>
              <w:pStyle w:val="td-p"/>
              <w:contextualSpacing w:val="0"/>
            </w:pPr>
            <w:r>
              <w:t>文章入力欄</w:t>
            </w:r>
            <w:r>
              <w:t>[</w:t>
            </w:r>
            <w:r>
              <w:t>最大</w:t>
            </w:r>
            <w:r>
              <w:t>1,500</w:t>
            </w:r>
            <w:r>
              <w:t>文字</w:t>
            </w:r>
            <w:r>
              <w:t>]</w:t>
            </w:r>
          </w:p>
        </w:tc>
        <w:tc>
          <w:tcPr>
            <w:tcW w:w="1821" w:type="dxa"/>
            <w:shd w:val="clear" w:color="auto" w:fill="E8EBED"/>
            <w:tcMar>
              <w:top w:w="100" w:type="dxa"/>
              <w:left w:w="100" w:type="dxa"/>
              <w:bottom w:w="100" w:type="dxa"/>
              <w:right w:w="100" w:type="dxa"/>
            </w:tcMar>
          </w:tcPr>
          <w:p w14:paraId="686C7F3D" w14:textId="77777777" w:rsidR="002E1E8C" w:rsidRDefault="00226F10">
            <w:pPr>
              <w:pStyle w:val="td-p"/>
              <w:contextualSpacing w:val="0"/>
            </w:pPr>
            <w:r>
              <w:t>数値記入欄</w:t>
            </w:r>
            <w:r>
              <w:t>[</w:t>
            </w:r>
            <w:r>
              <w:t>小数点を用いずに、</w:t>
            </w:r>
            <w:r>
              <w:t xml:space="preserve"> 1900</w:t>
            </w:r>
            <w:r>
              <w:t>～</w:t>
            </w:r>
            <w:r>
              <w:t>2100</w:t>
            </w:r>
            <w:r>
              <w:t>の数字を入力</w:t>
            </w:r>
            <w:r>
              <w:t>]</w:t>
            </w:r>
          </w:p>
        </w:tc>
        <w:tc>
          <w:tcPr>
            <w:tcW w:w="1822" w:type="dxa"/>
            <w:shd w:val="clear" w:color="auto" w:fill="E8EBED"/>
            <w:tcMar>
              <w:top w:w="100" w:type="dxa"/>
              <w:left w:w="100" w:type="dxa"/>
              <w:bottom w:w="100" w:type="dxa"/>
              <w:right w:w="100" w:type="dxa"/>
            </w:tcMar>
          </w:tcPr>
          <w:p w14:paraId="255A39E1" w14:textId="77777777" w:rsidR="002E1E8C" w:rsidRDefault="00226F10">
            <w:pPr>
              <w:pStyle w:val="td-p"/>
              <w:contextualSpacing w:val="0"/>
            </w:pPr>
            <w:r>
              <w:t>数値記入欄</w:t>
            </w:r>
            <w:r>
              <w:t>[</w:t>
            </w:r>
            <w:r>
              <w:t>小数点を用いずに、</w:t>
            </w:r>
            <w:r>
              <w:t xml:space="preserve"> 1900</w:t>
            </w:r>
            <w:r>
              <w:t>～</w:t>
            </w:r>
            <w:r>
              <w:t>2019</w:t>
            </w:r>
            <w:r>
              <w:t>の数字を入力</w:t>
            </w:r>
            <w:r>
              <w:t>]</w:t>
            </w:r>
          </w:p>
        </w:tc>
        <w:tc>
          <w:tcPr>
            <w:tcW w:w="1822" w:type="dxa"/>
            <w:shd w:val="clear" w:color="auto" w:fill="E8EBED"/>
            <w:tcMar>
              <w:top w:w="100" w:type="dxa"/>
              <w:left w:w="100" w:type="dxa"/>
              <w:bottom w:w="100" w:type="dxa"/>
              <w:right w:w="100" w:type="dxa"/>
            </w:tcMar>
          </w:tcPr>
          <w:p w14:paraId="116B23BD" w14:textId="77777777" w:rsidR="002E1E8C" w:rsidRDefault="00226F10">
            <w:pPr>
              <w:pStyle w:val="td-p"/>
              <w:contextualSpacing w:val="0"/>
            </w:pPr>
            <w:r>
              <w:t>数値記入欄</w:t>
            </w:r>
            <w:r>
              <w:t>[</w:t>
            </w:r>
            <w:r>
              <w:t>小数点を用いずに、</w:t>
            </w:r>
            <w:r>
              <w:t xml:space="preserve"> 2018</w:t>
            </w:r>
            <w:r>
              <w:t>～</w:t>
            </w:r>
            <w:r>
              <w:t>2100</w:t>
            </w:r>
            <w:r>
              <w:t>の数字を入力</w:t>
            </w:r>
            <w:r>
              <w:t>]</w:t>
            </w:r>
          </w:p>
        </w:tc>
        <w:tc>
          <w:tcPr>
            <w:tcW w:w="1822" w:type="dxa"/>
            <w:shd w:val="clear" w:color="auto" w:fill="E8EBED"/>
            <w:tcMar>
              <w:top w:w="100" w:type="dxa"/>
              <w:left w:w="100" w:type="dxa"/>
              <w:bottom w:w="100" w:type="dxa"/>
              <w:right w:w="100" w:type="dxa"/>
            </w:tcMar>
          </w:tcPr>
          <w:p w14:paraId="5646C993" w14:textId="77777777" w:rsidR="002E1E8C" w:rsidRDefault="00226F10">
            <w:pPr>
              <w:pStyle w:val="td-p"/>
              <w:contextualSpacing w:val="0"/>
            </w:pPr>
            <w:r>
              <w:t>文章入力欄</w:t>
            </w:r>
            <w:r>
              <w:t>[</w:t>
            </w:r>
            <w:r>
              <w:t>最大</w:t>
            </w:r>
            <w:r>
              <w:t>1,500</w:t>
            </w:r>
            <w:r>
              <w:t>文字</w:t>
            </w:r>
            <w:r>
              <w:t>]</w:t>
            </w:r>
          </w:p>
        </w:tc>
      </w:tr>
    </w:tbl>
    <w:p w14:paraId="1AC78E35" w14:textId="77777777" w:rsidR="002E1E8C" w:rsidRDefault="002E1E8C"/>
    <w:p w14:paraId="74A74704" w14:textId="77777777" w:rsidR="002E1E8C" w:rsidRDefault="00226F10">
      <w:r>
        <w:rPr>
          <w:sz w:val="22"/>
        </w:rPr>
        <w:t>[</w:t>
      </w:r>
      <w:r>
        <w:rPr>
          <w:sz w:val="22"/>
        </w:rPr>
        <w:t>回答行を追加</w:t>
      </w:r>
      <w:r>
        <w:rPr>
          <w:sz w:val="22"/>
        </w:rPr>
        <w:t xml:space="preserve">] </w:t>
      </w:r>
    </w:p>
    <w:p w14:paraId="505C5465" w14:textId="77777777" w:rsidR="002E1E8C" w:rsidRDefault="00226F10">
      <w:pPr>
        <w:pStyle w:val="h4"/>
        <w:contextualSpacing w:val="0"/>
      </w:pPr>
      <w:r>
        <w:t>定性的目標</w:t>
      </w:r>
      <w:r>
        <w:t>(1</w:t>
      </w:r>
      <w:r>
        <w:t>番目の列</w:t>
      </w:r>
      <w: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1CE1B962"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11E8EEC" w14:textId="77777777" w:rsidR="002E1E8C" w:rsidRDefault="002E1E8C">
            <w:pPr>
              <w:rPr>
                <w:sz w:val="1"/>
              </w:rPr>
            </w:pPr>
          </w:p>
          <w:p w14:paraId="0C5D9A40" w14:textId="77777777" w:rsidR="002E1E8C" w:rsidRDefault="00226F10">
            <w:pPr>
              <w:pStyle w:val="td-p"/>
              <w:contextualSpacing w:val="0"/>
            </w:pPr>
            <w:r>
              <w:t>職場で安全に管理された上下水道・衛生</w:t>
            </w:r>
            <w:r>
              <w:t>(WASH)</w:t>
            </w:r>
            <w:r>
              <w:t>サービスを利用できるようにする</w:t>
            </w:r>
          </w:p>
          <w:p w14:paraId="7DF34AA9" w14:textId="77777777" w:rsidR="002E1E8C" w:rsidRDefault="002E1E8C">
            <w:pPr>
              <w:rPr>
                <w:sz w:val="1"/>
              </w:rPr>
            </w:pPr>
          </w:p>
          <w:p w14:paraId="798430B0" w14:textId="77777777" w:rsidR="002E1E8C" w:rsidRDefault="00226F10">
            <w:pPr>
              <w:pStyle w:val="td-p"/>
              <w:contextualSpacing w:val="0"/>
            </w:pPr>
            <w:r>
              <w:t>地域社会で水の供給と十分な衛生へのアクセス</w:t>
            </w:r>
            <w:r>
              <w:t>(WASH)</w:t>
            </w:r>
            <w:r>
              <w:t>を利用できるようにする</w:t>
            </w:r>
          </w:p>
          <w:p w14:paraId="5F4CB8C3" w14:textId="77777777" w:rsidR="002E1E8C" w:rsidRDefault="002E1E8C">
            <w:pPr>
              <w:rPr>
                <w:sz w:val="1"/>
              </w:rPr>
            </w:pPr>
          </w:p>
          <w:p w14:paraId="1D58EF2D" w14:textId="77777777" w:rsidR="002E1E8C" w:rsidRDefault="00226F10">
            <w:pPr>
              <w:pStyle w:val="td-p"/>
              <w:contextualSpacing w:val="0"/>
            </w:pPr>
            <w:r>
              <w:t>地域社会とのエンゲージメントの取組</w:t>
            </w:r>
          </w:p>
          <w:p w14:paraId="77DC5F1F" w14:textId="77777777" w:rsidR="002E1E8C" w:rsidRDefault="002E1E8C">
            <w:pPr>
              <w:rPr>
                <w:sz w:val="1"/>
              </w:rPr>
            </w:pPr>
          </w:p>
          <w:p w14:paraId="5C3A16EE" w14:textId="77777777" w:rsidR="002E1E8C" w:rsidRDefault="00226F10">
            <w:pPr>
              <w:pStyle w:val="td-p"/>
              <w:contextualSpacing w:val="0"/>
            </w:pPr>
            <w:r>
              <w:t>顧客とのエンゲージメントの取組を通して、製品影響を最小限に抑える手助けをする</w:t>
            </w:r>
          </w:p>
          <w:p w14:paraId="3B8E8D3D" w14:textId="77777777" w:rsidR="002E1E8C" w:rsidRDefault="002E1E8C">
            <w:pPr>
              <w:rPr>
                <w:sz w:val="1"/>
              </w:rPr>
            </w:pPr>
          </w:p>
          <w:p w14:paraId="66CD42C3" w14:textId="77777777" w:rsidR="002E1E8C" w:rsidRDefault="00226F10">
            <w:pPr>
              <w:pStyle w:val="td-p"/>
              <w:contextualSpacing w:val="0"/>
            </w:pPr>
            <w:r>
              <w:t>政策担当者とのエンゲージメント取組を通して、持続可能な水管理と政策を前進させる</w:t>
            </w:r>
          </w:p>
          <w:p w14:paraId="6B87185E" w14:textId="77777777" w:rsidR="002E1E8C" w:rsidRDefault="002E1E8C">
            <w:pPr>
              <w:rPr>
                <w:sz w:val="1"/>
              </w:rPr>
            </w:pPr>
          </w:p>
          <w:p w14:paraId="38BEACB5" w14:textId="77777777" w:rsidR="002E1E8C" w:rsidRDefault="00226F10">
            <w:pPr>
              <w:pStyle w:val="td-p"/>
              <w:contextualSpacing w:val="0"/>
            </w:pPr>
            <w:r>
              <w:t>サプライヤーとのエンゲージメントの取組を通して、水スチュワードシップの向上を手助けする</w:t>
            </w:r>
          </w:p>
          <w:p w14:paraId="05F47E97"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0FA90A60" w14:textId="77777777" w:rsidR="002E1E8C" w:rsidRDefault="002E1E8C">
            <w:pPr>
              <w:rPr>
                <w:sz w:val="1"/>
              </w:rPr>
            </w:pPr>
          </w:p>
          <w:p w14:paraId="62FFBC18" w14:textId="77777777" w:rsidR="002E1E8C" w:rsidRDefault="00226F10">
            <w:pPr>
              <w:pStyle w:val="td-p"/>
              <w:contextualSpacing w:val="0"/>
            </w:pPr>
            <w:r>
              <w:t>サプライヤーとのエンゲージメントの取組を通して、供給された製品の水関連影響を削減する</w:t>
            </w:r>
          </w:p>
          <w:p w14:paraId="07DFDFE8" w14:textId="77777777" w:rsidR="002E1E8C" w:rsidRDefault="002E1E8C">
            <w:pPr>
              <w:rPr>
                <w:sz w:val="1"/>
              </w:rPr>
            </w:pPr>
          </w:p>
          <w:p w14:paraId="329D6C12" w14:textId="77777777" w:rsidR="002E1E8C" w:rsidRDefault="00226F10">
            <w:pPr>
              <w:pStyle w:val="td-p"/>
              <w:contextualSpacing w:val="0"/>
            </w:pPr>
            <w:r>
              <w:t>持続可能な農業活動の奨励</w:t>
            </w:r>
          </w:p>
          <w:p w14:paraId="5C47CF7F" w14:textId="77777777" w:rsidR="002E1E8C" w:rsidRDefault="002E1E8C">
            <w:pPr>
              <w:rPr>
                <w:sz w:val="1"/>
              </w:rPr>
            </w:pPr>
          </w:p>
          <w:p w14:paraId="49F016A0" w14:textId="77777777" w:rsidR="002E1E8C" w:rsidRDefault="00226F10">
            <w:pPr>
              <w:pStyle w:val="td-p"/>
              <w:contextualSpacing w:val="0"/>
            </w:pPr>
            <w:r>
              <w:t>河川流域の改善および生息環境修復、生態系保全</w:t>
            </w:r>
          </w:p>
          <w:p w14:paraId="1AA0C9A6" w14:textId="77777777" w:rsidR="002E1E8C" w:rsidRDefault="002E1E8C">
            <w:pPr>
              <w:rPr>
                <w:sz w:val="1"/>
              </w:rPr>
            </w:pPr>
          </w:p>
          <w:p w14:paraId="2564B0C2" w14:textId="77777777" w:rsidR="002E1E8C" w:rsidRDefault="00226F10">
            <w:pPr>
              <w:pStyle w:val="td-p"/>
              <w:contextualSpacing w:val="0"/>
            </w:pPr>
            <w:r>
              <w:t>水データ透明性の奨励</w:t>
            </w:r>
          </w:p>
          <w:p w14:paraId="22DDD8F2" w14:textId="77777777" w:rsidR="002E1E8C" w:rsidRDefault="002E1E8C">
            <w:pPr>
              <w:rPr>
                <w:sz w:val="1"/>
              </w:rPr>
            </w:pPr>
          </w:p>
          <w:p w14:paraId="33D886EB" w14:textId="77777777" w:rsidR="002E1E8C" w:rsidRDefault="00226F10">
            <w:pPr>
              <w:pStyle w:val="td-p"/>
              <w:contextualSpacing w:val="0"/>
            </w:pPr>
            <w:r>
              <w:t>使用段階で製品の環境影響を削減する</w:t>
            </w:r>
          </w:p>
          <w:p w14:paraId="14BCB865" w14:textId="77777777" w:rsidR="002E1E8C" w:rsidRDefault="002E1E8C">
            <w:pPr>
              <w:rPr>
                <w:sz w:val="1"/>
              </w:rPr>
            </w:pPr>
          </w:p>
          <w:p w14:paraId="26FAB80F" w14:textId="77777777" w:rsidR="002E1E8C" w:rsidRDefault="00226F10">
            <w:pPr>
              <w:pStyle w:val="td-p"/>
              <w:contextualSpacing w:val="0"/>
            </w:pPr>
            <w:r>
              <w:t>順守要件を超えて廃水水質を改善する</w:t>
            </w:r>
          </w:p>
          <w:p w14:paraId="7B73E838" w14:textId="77777777" w:rsidR="002E1E8C" w:rsidRDefault="002E1E8C">
            <w:pPr>
              <w:rPr>
                <w:sz w:val="1"/>
              </w:rPr>
            </w:pPr>
          </w:p>
          <w:p w14:paraId="28A0A534" w14:textId="77777777" w:rsidR="002E1E8C" w:rsidRDefault="00226F10">
            <w:pPr>
              <w:pStyle w:val="td-p"/>
              <w:contextualSpacing w:val="0"/>
            </w:pPr>
            <w:r>
              <w:t>その他</w:t>
            </w:r>
            <w:r>
              <w:t xml:space="preserve"> (</w:t>
            </w:r>
            <w:r>
              <w:t>具体的にお答え下さい</w:t>
            </w:r>
            <w:r>
              <w:t>)</w:t>
            </w:r>
          </w:p>
          <w:p w14:paraId="35EE9548" w14:textId="77777777" w:rsidR="002E1E8C" w:rsidRDefault="002E1E8C">
            <w:pPr>
              <w:rPr>
                <w:sz w:val="1"/>
              </w:rPr>
            </w:pPr>
          </w:p>
        </w:tc>
      </w:tr>
    </w:tbl>
    <w:p w14:paraId="1A91B05B" w14:textId="77777777" w:rsidR="002E1E8C" w:rsidRDefault="002E1E8C"/>
    <w:p w14:paraId="62275F09" w14:textId="77777777" w:rsidR="002E1E8C" w:rsidRDefault="00226F10">
      <w:pPr>
        <w:pStyle w:val="h4"/>
        <w:contextualSpacing w:val="0"/>
      </w:pPr>
      <w:r>
        <w:t>動機</w:t>
      </w:r>
      <w:r>
        <w:t>(3</w:t>
      </w:r>
      <w:r>
        <w:t>番目の列</w:t>
      </w:r>
      <w:r>
        <w:t>)</w:t>
      </w:r>
    </w:p>
    <w:p w14:paraId="1B75BD28" w14:textId="77777777" w:rsidR="002E1E8C" w:rsidRDefault="002E1E8C">
      <w:pPr>
        <w:pStyle w:val="h4"/>
        <w:contextualSpacing w:val="0"/>
      </w:pP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06DBA039"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EE655B1" w14:textId="77777777" w:rsidR="002E1E8C" w:rsidRDefault="002E1E8C">
            <w:pPr>
              <w:rPr>
                <w:sz w:val="1"/>
              </w:rPr>
            </w:pPr>
          </w:p>
          <w:p w14:paraId="35721695" w14:textId="77777777" w:rsidR="002E1E8C" w:rsidRDefault="00226F10">
            <w:pPr>
              <w:numPr>
                <w:ilvl w:val="0"/>
                <w:numId w:val="260"/>
              </w:numPr>
              <w:ind w:hanging="199"/>
              <w:contextualSpacing/>
            </w:pPr>
            <w:r>
              <w:rPr>
                <w:rFonts w:eastAsia="Arial"/>
                <w:sz w:val="16"/>
              </w:rPr>
              <w:t>ブランド価値の保護</w:t>
            </w:r>
          </w:p>
          <w:p w14:paraId="74D91D34" w14:textId="77777777" w:rsidR="002E1E8C" w:rsidRDefault="00226F10">
            <w:pPr>
              <w:numPr>
                <w:ilvl w:val="0"/>
                <w:numId w:val="260"/>
              </w:numPr>
              <w:ind w:hanging="199"/>
              <w:contextualSpacing/>
            </w:pPr>
            <w:r>
              <w:rPr>
                <w:rFonts w:eastAsia="Arial"/>
                <w:sz w:val="16"/>
              </w:rPr>
              <w:t>経費削減</w:t>
            </w:r>
          </w:p>
          <w:p w14:paraId="4842543E" w14:textId="77777777" w:rsidR="002E1E8C" w:rsidRDefault="00226F10">
            <w:pPr>
              <w:numPr>
                <w:ilvl w:val="0"/>
                <w:numId w:val="260"/>
              </w:numPr>
              <w:ind w:hanging="199"/>
              <w:contextualSpacing/>
            </w:pPr>
            <w:r>
              <w:rPr>
                <w:rFonts w:eastAsia="Arial"/>
                <w:sz w:val="16"/>
              </w:rPr>
              <w:t>収益増</w:t>
            </w:r>
          </w:p>
          <w:p w14:paraId="33A6AE35" w14:textId="77777777" w:rsidR="002E1E8C" w:rsidRDefault="00226F10">
            <w:pPr>
              <w:numPr>
                <w:ilvl w:val="0"/>
                <w:numId w:val="260"/>
              </w:numPr>
              <w:ind w:hanging="199"/>
              <w:contextualSpacing/>
            </w:pPr>
            <w:r>
              <w:rPr>
                <w:rFonts w:eastAsia="Arial"/>
                <w:sz w:val="16"/>
              </w:rPr>
              <w:t>新しい製品</w:t>
            </w:r>
            <w:r>
              <w:rPr>
                <w:rFonts w:eastAsia="Arial"/>
                <w:sz w:val="16"/>
              </w:rPr>
              <w:t>/</w:t>
            </w:r>
            <w:r>
              <w:rPr>
                <w:rFonts w:eastAsia="Arial"/>
                <w:sz w:val="16"/>
              </w:rPr>
              <w:t>サービスの売上</w:t>
            </w:r>
          </w:p>
          <w:p w14:paraId="1C75FF5F" w14:textId="77777777" w:rsidR="002E1E8C" w:rsidRDefault="00226F10">
            <w:pPr>
              <w:numPr>
                <w:ilvl w:val="0"/>
                <w:numId w:val="260"/>
              </w:numPr>
              <w:ind w:hanging="199"/>
              <w:contextualSpacing/>
            </w:pPr>
            <w:r>
              <w:rPr>
                <w:rFonts w:eastAsia="Arial"/>
                <w:sz w:val="16"/>
              </w:rPr>
              <w:t>環境影響軽減</w:t>
            </w:r>
          </w:p>
          <w:p w14:paraId="75D2AA5D" w14:textId="77777777" w:rsidR="002E1E8C" w:rsidRDefault="00226F10">
            <w:pPr>
              <w:numPr>
                <w:ilvl w:val="0"/>
                <w:numId w:val="260"/>
              </w:numPr>
              <w:ind w:hanging="199"/>
              <w:contextualSpacing/>
            </w:pPr>
            <w:r>
              <w:rPr>
                <w:rFonts w:eastAsia="Arial"/>
                <w:sz w:val="16"/>
              </w:rPr>
              <w:t>推奨するセクターベストプラクティス</w:t>
            </w:r>
          </w:p>
          <w:p w14:paraId="2DDE9D3C" w14:textId="77777777" w:rsidR="002E1E8C" w:rsidRDefault="00226F10">
            <w:pPr>
              <w:numPr>
                <w:ilvl w:val="0"/>
                <w:numId w:val="260"/>
              </w:numPr>
              <w:ind w:hanging="199"/>
              <w:contextualSpacing/>
            </w:pPr>
            <w:r>
              <w:rPr>
                <w:rFonts w:eastAsia="Arial"/>
                <w:sz w:val="16"/>
              </w:rPr>
              <w:t>リスク緩和</w:t>
            </w:r>
          </w:p>
          <w:p w14:paraId="5042CC8E" w14:textId="77777777" w:rsidR="002E1E8C" w:rsidRDefault="002E1E8C">
            <w:pPr>
              <w:rPr>
                <w:sz w:val="1"/>
              </w:rPr>
            </w:pPr>
          </w:p>
          <w:p w14:paraId="2DAE418C"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11156929" w14:textId="77777777" w:rsidR="002E1E8C" w:rsidRDefault="002E1E8C">
            <w:pPr>
              <w:rPr>
                <w:sz w:val="1"/>
              </w:rPr>
            </w:pPr>
          </w:p>
          <w:p w14:paraId="7D700070" w14:textId="77777777" w:rsidR="002E1E8C" w:rsidRDefault="00226F10">
            <w:pPr>
              <w:numPr>
                <w:ilvl w:val="0"/>
                <w:numId w:val="261"/>
              </w:numPr>
              <w:ind w:hanging="199"/>
              <w:contextualSpacing/>
            </w:pPr>
            <w:r>
              <w:rPr>
                <w:rFonts w:eastAsia="Arial"/>
                <w:sz w:val="16"/>
              </w:rPr>
              <w:t>国連の持続可能な開発目標に対する誓約</w:t>
            </w:r>
          </w:p>
          <w:p w14:paraId="4CCDD1E1" w14:textId="77777777" w:rsidR="002E1E8C" w:rsidRDefault="00226F10">
            <w:pPr>
              <w:numPr>
                <w:ilvl w:val="0"/>
                <w:numId w:val="261"/>
              </w:numPr>
              <w:ind w:hanging="199"/>
              <w:contextualSpacing/>
            </w:pPr>
            <w:r>
              <w:rPr>
                <w:rFonts w:eastAsia="Arial"/>
                <w:sz w:val="16"/>
              </w:rPr>
              <w:t>使用者</w:t>
            </w:r>
            <w:r>
              <w:rPr>
                <w:rFonts w:eastAsia="Arial"/>
                <w:sz w:val="16"/>
              </w:rPr>
              <w:t>/</w:t>
            </w:r>
            <w:r>
              <w:rPr>
                <w:rFonts w:eastAsia="Arial"/>
                <w:sz w:val="16"/>
              </w:rPr>
              <w:t>流域内の自然環境のための淡水の入手可能性の増加</w:t>
            </w:r>
          </w:p>
          <w:p w14:paraId="0EF9950F" w14:textId="77777777" w:rsidR="002E1E8C" w:rsidRDefault="00226F10">
            <w:pPr>
              <w:numPr>
                <w:ilvl w:val="0"/>
                <w:numId w:val="261"/>
              </w:numPr>
              <w:ind w:hanging="199"/>
              <w:contextualSpacing/>
            </w:pPr>
            <w:r>
              <w:rPr>
                <w:rFonts w:eastAsia="Arial"/>
                <w:sz w:val="16"/>
              </w:rPr>
              <w:t>企業の社会的責任</w:t>
            </w:r>
          </w:p>
          <w:p w14:paraId="17D81EA4" w14:textId="77777777" w:rsidR="002E1E8C" w:rsidRDefault="00226F10">
            <w:pPr>
              <w:numPr>
                <w:ilvl w:val="0"/>
                <w:numId w:val="261"/>
              </w:numPr>
              <w:ind w:hanging="199"/>
              <w:contextualSpacing/>
            </w:pPr>
            <w:r>
              <w:rPr>
                <w:rFonts w:eastAsia="Arial"/>
                <w:sz w:val="16"/>
              </w:rPr>
              <w:t>共有する価値観</w:t>
            </w:r>
          </w:p>
          <w:p w14:paraId="591C4A46" w14:textId="77777777" w:rsidR="002E1E8C" w:rsidRDefault="00226F10">
            <w:pPr>
              <w:numPr>
                <w:ilvl w:val="0"/>
                <w:numId w:val="261"/>
              </w:numPr>
              <w:ind w:hanging="199"/>
              <w:contextualSpacing/>
            </w:pPr>
            <w:r>
              <w:rPr>
                <w:rFonts w:eastAsia="Arial"/>
                <w:sz w:val="16"/>
              </w:rPr>
              <w:t>水スチュワードシップ</w:t>
            </w:r>
          </w:p>
          <w:p w14:paraId="2D5A5152" w14:textId="77777777" w:rsidR="002E1E8C" w:rsidRDefault="00226F10">
            <w:pPr>
              <w:numPr>
                <w:ilvl w:val="0"/>
                <w:numId w:val="261"/>
              </w:numPr>
              <w:ind w:hanging="199"/>
              <w:contextualSpacing/>
            </w:pPr>
            <w:r>
              <w:rPr>
                <w:rFonts w:eastAsia="Arial"/>
                <w:sz w:val="16"/>
              </w:rPr>
              <w:t>気候変動適応および緩和戦略</w:t>
            </w:r>
          </w:p>
          <w:p w14:paraId="7CEE9439" w14:textId="77777777" w:rsidR="002E1E8C" w:rsidRDefault="00226F10">
            <w:pPr>
              <w:numPr>
                <w:ilvl w:val="0"/>
                <w:numId w:val="261"/>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67B93BF3" w14:textId="77777777" w:rsidR="002E1E8C" w:rsidRDefault="002E1E8C">
            <w:pPr>
              <w:rPr>
                <w:sz w:val="1"/>
              </w:rPr>
            </w:pPr>
          </w:p>
          <w:p w14:paraId="483DD32F" w14:textId="77777777" w:rsidR="002E1E8C" w:rsidRDefault="002E1E8C">
            <w:pPr>
              <w:rPr>
                <w:sz w:val="1"/>
              </w:rPr>
            </w:pPr>
          </w:p>
        </w:tc>
      </w:tr>
    </w:tbl>
    <w:p w14:paraId="329E5EA2" w14:textId="77777777" w:rsidR="002E1E8C" w:rsidRDefault="002E1E8C"/>
    <w:p w14:paraId="00A141F9" w14:textId="77777777" w:rsidR="002E1E8C" w:rsidRDefault="002E1E8C">
      <w:pPr>
        <w:pBdr>
          <w:top w:val="single" w:sz="4" w:space="1" w:color="9099A0"/>
        </w:pBdr>
      </w:pPr>
    </w:p>
    <w:p w14:paraId="456CAE1F" w14:textId="77777777" w:rsidR="002E1E8C" w:rsidRDefault="00226F10">
      <w:pPr>
        <w:pStyle w:val="h3"/>
        <w:contextualSpacing w:val="0"/>
      </w:pPr>
      <w:r>
        <w:t xml:space="preserve">(W8.1c) </w:t>
      </w:r>
      <w:r>
        <w:t>水関連の定量的目標もしくは定性的目標がないのはなぜですか。また、今後設定する計画はありますか。</w:t>
      </w:r>
    </w:p>
    <w:p w14:paraId="7560ABBC" w14:textId="77777777" w:rsidR="002E1E8C" w:rsidRDefault="00226F10">
      <w:pPr>
        <w:pStyle w:val="h3"/>
        <w:contextualSpacing w:val="0"/>
      </w:pPr>
      <w:r>
        <w:t>回答に応じて表示される質問</w:t>
      </w:r>
    </w:p>
    <w:p w14:paraId="18A933C0" w14:textId="77777777" w:rsidR="002E1E8C" w:rsidRDefault="00226F10">
      <w:pPr>
        <w:numPr>
          <w:ilvl w:val="0"/>
          <w:numId w:val="262"/>
        </w:numPr>
        <w:ind w:hanging="199"/>
        <w:contextualSpacing/>
      </w:pPr>
      <w:r>
        <w:rPr>
          <w:rFonts w:eastAsia="Arial"/>
          <w:sz w:val="22"/>
        </w:rPr>
        <w:t>本質問は、</w:t>
      </w:r>
      <w:r>
        <w:rPr>
          <w:rFonts w:eastAsia="Arial"/>
          <w:sz w:val="22"/>
        </w:rPr>
        <w:t>W8.1</w:t>
      </w:r>
      <w:r>
        <w:rPr>
          <w:rFonts w:eastAsia="Arial"/>
          <w:sz w:val="22"/>
        </w:rPr>
        <w:t>の第</w:t>
      </w:r>
      <w:r>
        <w:rPr>
          <w:rFonts w:eastAsia="Arial"/>
          <w:sz w:val="22"/>
        </w:rPr>
        <w:t>1</w:t>
      </w:r>
      <w:r>
        <w:rPr>
          <w:rFonts w:eastAsia="Arial"/>
          <w:sz w:val="22"/>
        </w:rPr>
        <w:t>列の回答で</w:t>
      </w:r>
      <w:r>
        <w:rPr>
          <w:rFonts w:eastAsia="Arial"/>
          <w:sz w:val="22"/>
        </w:rPr>
        <w:t xml:space="preserve"> “</w:t>
      </w:r>
      <w:r>
        <w:rPr>
          <w:rFonts w:eastAsia="Arial"/>
          <w:sz w:val="22"/>
        </w:rPr>
        <w:t>定量的目標もしくは定性的目標は一切設定していない</w:t>
      </w:r>
      <w:r>
        <w:rPr>
          <w:rFonts w:eastAsia="Arial"/>
          <w:sz w:val="22"/>
        </w:rPr>
        <w:t xml:space="preserve">” </w:t>
      </w:r>
      <w:r>
        <w:rPr>
          <w:rFonts w:eastAsia="Arial"/>
          <w:sz w:val="22"/>
        </w:rPr>
        <w:t>を選択した場合のみ表示されます。</w:t>
      </w:r>
    </w:p>
    <w:p w14:paraId="2E330852" w14:textId="77777777" w:rsidR="002E1E8C" w:rsidRDefault="00226F10">
      <w:pPr>
        <w:pStyle w:val="h3"/>
        <w:contextualSpacing w:val="0"/>
      </w:pPr>
      <w:r>
        <w:t>2018</w:t>
      </w:r>
      <w:r>
        <w:t>年からの変更点</w:t>
      </w:r>
    </w:p>
    <w:p w14:paraId="76D2F4C6" w14:textId="77777777" w:rsidR="002E1E8C" w:rsidRDefault="00226F10">
      <w:r>
        <w:rPr>
          <w:sz w:val="22"/>
        </w:rPr>
        <w:t>変化なし</w:t>
      </w:r>
      <w:r>
        <w:rPr>
          <w:sz w:val="22"/>
        </w:rPr>
        <w:t xml:space="preserve"> </w:t>
      </w:r>
    </w:p>
    <w:p w14:paraId="1605389B" w14:textId="77777777" w:rsidR="002E1E8C" w:rsidRDefault="00226F10">
      <w:pPr>
        <w:pStyle w:val="h3"/>
        <w:contextualSpacing w:val="0"/>
      </w:pPr>
      <w:r>
        <w:t>回答選択肢</w:t>
      </w:r>
    </w:p>
    <w:p w14:paraId="615962B4"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652C8ECB" w14:textId="77777777">
        <w:tblPrEx>
          <w:tblCellMar>
            <w:top w:w="0" w:type="dxa"/>
            <w:left w:w="0" w:type="dxa"/>
            <w:bottom w:w="0" w:type="dxa"/>
            <w:right w:w="0" w:type="dxa"/>
          </w:tblCellMar>
        </w:tblPrEx>
        <w:trPr>
          <w:jc w:val="center"/>
        </w:trPr>
        <w:tc>
          <w:tcPr>
            <w:tcW w:w="7285" w:type="dxa"/>
            <w:shd w:val="clear" w:color="auto" w:fill="2C86DA"/>
            <w:tcMar>
              <w:top w:w="100" w:type="dxa"/>
              <w:left w:w="100" w:type="dxa"/>
              <w:bottom w:w="100" w:type="dxa"/>
              <w:right w:w="100" w:type="dxa"/>
            </w:tcMar>
          </w:tcPr>
          <w:p w14:paraId="3D2C8FC6" w14:textId="77777777" w:rsidR="002E1E8C" w:rsidRDefault="00226F10">
            <w:pPr>
              <w:rPr>
                <w:b/>
                <w:color w:val="FFFFFF"/>
                <w:sz w:val="16"/>
              </w:rPr>
            </w:pPr>
            <w:r>
              <w:rPr>
                <w:rFonts w:eastAsia="Arial"/>
                <w:b/>
                <w:color w:val="FFFFFF"/>
                <w:sz w:val="16"/>
              </w:rPr>
              <w:t>主な理由</w:t>
            </w:r>
          </w:p>
        </w:tc>
        <w:tc>
          <w:tcPr>
            <w:tcW w:w="7286" w:type="dxa"/>
            <w:shd w:val="clear" w:color="auto" w:fill="2C86DA"/>
            <w:tcMar>
              <w:top w:w="100" w:type="dxa"/>
              <w:left w:w="100" w:type="dxa"/>
              <w:bottom w:w="100" w:type="dxa"/>
              <w:right w:w="100" w:type="dxa"/>
            </w:tcMar>
          </w:tcPr>
          <w:p w14:paraId="7194667C" w14:textId="77777777" w:rsidR="002E1E8C" w:rsidRDefault="00226F10">
            <w:pPr>
              <w:rPr>
                <w:b/>
                <w:color w:val="FFFFFF"/>
                <w:sz w:val="16"/>
              </w:rPr>
            </w:pPr>
            <w:r>
              <w:rPr>
                <w:rFonts w:eastAsia="Arial"/>
                <w:b/>
                <w:color w:val="FFFFFF"/>
                <w:sz w:val="16"/>
              </w:rPr>
              <w:t>説明してください</w:t>
            </w:r>
          </w:p>
        </w:tc>
      </w:tr>
      <w:tr w:rsidR="002E1E8C" w14:paraId="56A70DE4"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96EE360" w14:textId="77777777" w:rsidR="002E1E8C" w:rsidRDefault="002E1E8C">
            <w:pPr>
              <w:rPr>
                <w:sz w:val="1"/>
              </w:rPr>
            </w:pPr>
          </w:p>
          <w:p w14:paraId="2E15CDB7" w14:textId="77777777" w:rsidR="002E1E8C" w:rsidRDefault="00226F10">
            <w:pPr>
              <w:pStyle w:val="td-p"/>
              <w:contextualSpacing w:val="0"/>
            </w:pPr>
            <w:r>
              <w:t>選択肢</w:t>
            </w:r>
            <w:r>
              <w:t>:</w:t>
            </w:r>
          </w:p>
          <w:p w14:paraId="1581B86E" w14:textId="77777777" w:rsidR="002E1E8C" w:rsidRDefault="002E1E8C">
            <w:pPr>
              <w:rPr>
                <w:sz w:val="1"/>
              </w:rPr>
            </w:pPr>
          </w:p>
          <w:p w14:paraId="2C8D0A5C" w14:textId="77777777" w:rsidR="002E1E8C" w:rsidRDefault="00226F10">
            <w:pPr>
              <w:numPr>
                <w:ilvl w:val="0"/>
                <w:numId w:val="263"/>
              </w:numPr>
              <w:ind w:hanging="199"/>
              <w:contextualSpacing/>
            </w:pPr>
            <w:r>
              <w:rPr>
                <w:rFonts w:eastAsia="Arial"/>
                <w:sz w:val="16"/>
              </w:rPr>
              <w:t>今後</w:t>
            </w:r>
            <w:r>
              <w:rPr>
                <w:rFonts w:eastAsia="Arial"/>
                <w:sz w:val="16"/>
              </w:rPr>
              <w:t>2</w:t>
            </w:r>
            <w:r>
              <w:rPr>
                <w:rFonts w:eastAsia="Arial"/>
                <w:sz w:val="16"/>
              </w:rPr>
              <w:t>年以内に定量的目標または定性的目標を導入する予定です</w:t>
            </w:r>
          </w:p>
          <w:p w14:paraId="39D34051" w14:textId="77777777" w:rsidR="002E1E8C" w:rsidRDefault="00226F10">
            <w:pPr>
              <w:numPr>
                <w:ilvl w:val="0"/>
                <w:numId w:val="263"/>
              </w:numPr>
              <w:ind w:hanging="199"/>
              <w:contextualSpacing/>
            </w:pPr>
            <w:r>
              <w:rPr>
                <w:rFonts w:eastAsia="Arial"/>
                <w:sz w:val="16"/>
              </w:rPr>
              <w:t>重要だが、差し迫った事業上の優先事項ではない</w:t>
            </w:r>
          </w:p>
          <w:p w14:paraId="7857358B" w14:textId="77777777" w:rsidR="002E1E8C" w:rsidRDefault="00226F10">
            <w:pPr>
              <w:numPr>
                <w:ilvl w:val="0"/>
                <w:numId w:val="263"/>
              </w:numPr>
              <w:ind w:hanging="199"/>
              <w:contextualSpacing/>
            </w:pPr>
            <w:r>
              <w:rPr>
                <w:rFonts w:eastAsia="Arial"/>
                <w:sz w:val="16"/>
              </w:rPr>
              <w:t>重要でないと判断し、理由も説明</w:t>
            </w:r>
          </w:p>
          <w:p w14:paraId="44AE18B2" w14:textId="77777777" w:rsidR="002E1E8C" w:rsidRDefault="00226F10">
            <w:pPr>
              <w:numPr>
                <w:ilvl w:val="0"/>
                <w:numId w:val="263"/>
              </w:numPr>
              <w:ind w:hanging="199"/>
              <w:contextualSpacing/>
            </w:pPr>
            <w:r>
              <w:rPr>
                <w:rFonts w:eastAsia="Arial"/>
                <w:sz w:val="16"/>
              </w:rPr>
              <w:t>社内リソースの不足</w:t>
            </w:r>
          </w:p>
          <w:p w14:paraId="65F64099" w14:textId="77777777" w:rsidR="002E1E8C" w:rsidRDefault="00226F10">
            <w:pPr>
              <w:numPr>
                <w:ilvl w:val="0"/>
                <w:numId w:val="263"/>
              </w:numPr>
              <w:ind w:hanging="199"/>
              <w:contextualSpacing/>
            </w:pPr>
            <w:r>
              <w:rPr>
                <w:rFonts w:eastAsia="Arial"/>
                <w:sz w:val="16"/>
              </w:rPr>
              <w:t>事業活動に関するデータ不足</w:t>
            </w:r>
          </w:p>
          <w:p w14:paraId="331928EA" w14:textId="77777777" w:rsidR="002E1E8C" w:rsidRDefault="00226F10">
            <w:pPr>
              <w:numPr>
                <w:ilvl w:val="0"/>
                <w:numId w:val="263"/>
              </w:numPr>
              <w:ind w:hanging="199"/>
              <w:contextualSpacing/>
            </w:pPr>
            <w:r>
              <w:rPr>
                <w:rFonts w:eastAsia="Arial"/>
                <w:sz w:val="16"/>
              </w:rPr>
              <w:t>経営陣から指示がないため</w:t>
            </w:r>
          </w:p>
          <w:p w14:paraId="67437218" w14:textId="77777777" w:rsidR="002E1E8C" w:rsidRDefault="00226F10">
            <w:pPr>
              <w:numPr>
                <w:ilvl w:val="0"/>
                <w:numId w:val="263"/>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217D01CD" w14:textId="77777777" w:rsidR="002E1E8C" w:rsidRDefault="002E1E8C">
            <w:pPr>
              <w:rPr>
                <w:sz w:val="1"/>
              </w:rPr>
            </w:pPr>
          </w:p>
          <w:p w14:paraId="53BACB58"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4017DFD0" w14:textId="77777777" w:rsidR="002E1E8C" w:rsidRDefault="002E1E8C">
            <w:pPr>
              <w:rPr>
                <w:sz w:val="1"/>
              </w:rPr>
            </w:pPr>
          </w:p>
          <w:p w14:paraId="6EF1F72A" w14:textId="77777777" w:rsidR="002E1E8C" w:rsidRDefault="00226F10">
            <w:pPr>
              <w:pStyle w:val="td-p"/>
              <w:contextualSpacing w:val="0"/>
            </w:pPr>
            <w:r>
              <w:t>文章入力欄</w:t>
            </w:r>
            <w:r>
              <w:t>[</w:t>
            </w:r>
            <w:r>
              <w:t>最大</w:t>
            </w:r>
            <w:r>
              <w:t>1,500</w:t>
            </w:r>
            <w:r>
              <w:t>文字</w:t>
            </w:r>
            <w:r>
              <w:t>]</w:t>
            </w:r>
          </w:p>
          <w:p w14:paraId="53A406D5" w14:textId="77777777" w:rsidR="002E1E8C" w:rsidRDefault="002E1E8C">
            <w:pPr>
              <w:rPr>
                <w:sz w:val="1"/>
              </w:rPr>
            </w:pPr>
          </w:p>
        </w:tc>
      </w:tr>
    </w:tbl>
    <w:p w14:paraId="61CCCEF9" w14:textId="77777777" w:rsidR="002E1E8C" w:rsidRDefault="002E1E8C"/>
    <w:p w14:paraId="092D1CEC" w14:textId="77777777" w:rsidR="002E1E8C" w:rsidRDefault="002E1E8C">
      <w:pPr>
        <w:pBdr>
          <w:top w:val="single" w:sz="4" w:space="1" w:color="9099A0"/>
        </w:pBdr>
      </w:pPr>
    </w:p>
    <w:p w14:paraId="22BB43E1" w14:textId="77777777" w:rsidR="002E1E8C" w:rsidRDefault="00226F10">
      <w:r>
        <w:br w:type="page"/>
      </w:r>
    </w:p>
    <w:p w14:paraId="0527E6C8" w14:textId="77777777" w:rsidR="002E1E8C" w:rsidRDefault="002E1E8C">
      <w:pPr>
        <w:pBdr>
          <w:top w:val="single" w:sz="40" w:space="1" w:color="2C86DA"/>
        </w:pBdr>
      </w:pPr>
    </w:p>
    <w:p w14:paraId="66CD4A8A" w14:textId="77777777" w:rsidR="002E1E8C" w:rsidRDefault="00226F10">
      <w:pPr>
        <w:pStyle w:val="h1"/>
        <w:contextualSpacing w:val="0"/>
      </w:pPr>
      <w:r>
        <w:t xml:space="preserve">W9 </w:t>
      </w:r>
      <w:r>
        <w:t>相関とトレードオフ</w:t>
      </w:r>
    </w:p>
    <w:p w14:paraId="6CB17FB3" w14:textId="77777777" w:rsidR="002E1E8C" w:rsidRDefault="002E1E8C">
      <w:pPr>
        <w:pBdr>
          <w:top w:val="single" w:sz="4" w:space="1" w:color="9099A0"/>
        </w:pBdr>
      </w:pPr>
    </w:p>
    <w:p w14:paraId="707CE19F" w14:textId="77777777" w:rsidR="002E1E8C" w:rsidRDefault="002E1E8C">
      <w:pPr>
        <w:pBdr>
          <w:top w:val="single" w:sz="4" w:space="1" w:color="9099A0"/>
        </w:pBdr>
      </w:pPr>
    </w:p>
    <w:p w14:paraId="01E88AAD" w14:textId="77777777" w:rsidR="002E1E8C" w:rsidRDefault="00226F10">
      <w:pPr>
        <w:pStyle w:val="h2"/>
        <w:contextualSpacing w:val="0"/>
      </w:pPr>
      <w:r>
        <w:t>相関とトレードオフの管理</w:t>
      </w:r>
    </w:p>
    <w:p w14:paraId="511CB057" w14:textId="77777777" w:rsidR="002E1E8C" w:rsidRDefault="002E1E8C">
      <w:pPr>
        <w:pBdr>
          <w:top w:val="single" w:sz="4" w:space="1" w:color="9099A0"/>
        </w:pBdr>
      </w:pPr>
    </w:p>
    <w:p w14:paraId="54A5DADD" w14:textId="77777777" w:rsidR="002E1E8C" w:rsidRDefault="002E1E8C">
      <w:pPr>
        <w:pBdr>
          <w:top w:val="single" w:sz="4" w:space="1" w:color="9099A0"/>
        </w:pBdr>
      </w:pPr>
    </w:p>
    <w:p w14:paraId="79CA3848" w14:textId="77777777" w:rsidR="002E1E8C" w:rsidRDefault="00226F10">
      <w:pPr>
        <w:pStyle w:val="h3"/>
        <w:contextualSpacing w:val="0"/>
      </w:pPr>
      <w:r>
        <w:t xml:space="preserve">(W9.1) </w:t>
      </w:r>
      <w:r>
        <w:t>貴社では、直接操業やバリューチェーンにおいて、水とその他の環境問題との間の相関関係またはトレードオフ関係を確認していますか。</w:t>
      </w:r>
    </w:p>
    <w:p w14:paraId="5DDE26DA" w14:textId="77777777" w:rsidR="002E1E8C" w:rsidRDefault="00226F10">
      <w:pPr>
        <w:pStyle w:val="h3"/>
        <w:contextualSpacing w:val="0"/>
      </w:pPr>
      <w:r>
        <w:t>回答に応じて表示される質問</w:t>
      </w:r>
    </w:p>
    <w:p w14:paraId="2E856D69" w14:textId="77777777" w:rsidR="002E1E8C" w:rsidRDefault="00226F10">
      <w:pPr>
        <w:numPr>
          <w:ilvl w:val="0"/>
          <w:numId w:val="264"/>
        </w:numPr>
        <w:ind w:hanging="199"/>
        <w:contextualSpacing/>
      </w:pPr>
      <w:r>
        <w:rPr>
          <w:rFonts w:eastAsia="Arial"/>
          <w:sz w:val="22"/>
        </w:rPr>
        <w:t>W9.1</w:t>
      </w:r>
      <w:r>
        <w:rPr>
          <w:rFonts w:eastAsia="Arial"/>
          <w:sz w:val="22"/>
        </w:rPr>
        <w:t>への回答にもとづいて、</w:t>
      </w:r>
      <w:r>
        <w:rPr>
          <w:rFonts w:eastAsia="Arial"/>
          <w:sz w:val="22"/>
        </w:rPr>
        <w:t xml:space="preserve"> </w:t>
      </w:r>
      <w:r>
        <w:rPr>
          <w:rFonts w:eastAsia="Arial"/>
          <w:sz w:val="22"/>
        </w:rPr>
        <w:t>本セクションで</w:t>
      </w:r>
      <w:r>
        <w:rPr>
          <w:rFonts w:eastAsia="Arial"/>
          <w:sz w:val="22"/>
        </w:rPr>
        <w:t>W9.1a</w:t>
      </w:r>
      <w:r>
        <w:rPr>
          <w:rFonts w:eastAsia="Arial"/>
          <w:sz w:val="22"/>
        </w:rPr>
        <w:t>が表示されるか否かが決まります。</w:t>
      </w:r>
      <w:r>
        <w:rPr>
          <w:rFonts w:eastAsia="Arial"/>
          <w:sz w:val="22"/>
        </w:rPr>
        <w:t>W9.1</w:t>
      </w:r>
      <w:r>
        <w:rPr>
          <w:rFonts w:eastAsia="Arial"/>
          <w:sz w:val="22"/>
        </w:rPr>
        <w:t>への回答を修正すると、</w:t>
      </w:r>
      <w:r>
        <w:rPr>
          <w:rFonts w:eastAsia="Arial"/>
          <w:sz w:val="22"/>
        </w:rPr>
        <w:t xml:space="preserve"> </w:t>
      </w:r>
      <w:r>
        <w:rPr>
          <w:rFonts w:eastAsia="Arial"/>
          <w:sz w:val="22"/>
        </w:rPr>
        <w:t>後続の質問で入力したデータは消去されるかもしれません。その場合は、</w:t>
      </w:r>
      <w:r>
        <w:rPr>
          <w:rFonts w:eastAsia="Arial"/>
          <w:sz w:val="22"/>
        </w:rPr>
        <w:t xml:space="preserve"> </w:t>
      </w:r>
      <w:r>
        <w:rPr>
          <w:rFonts w:eastAsia="Arial"/>
          <w:sz w:val="22"/>
        </w:rPr>
        <w:t>該当する質問すべてにデータを再入力してください。質問の依存性については、</w:t>
      </w:r>
      <w:r>
        <w:rPr>
          <w:rFonts w:eastAsia="Arial"/>
          <w:sz w:val="22"/>
        </w:rPr>
        <w:t xml:space="preserve"> </w:t>
      </w:r>
      <w:r>
        <w:rPr>
          <w:rFonts w:eastAsia="Arial"/>
          <w:sz w:val="22"/>
        </w:rPr>
        <w:t>各質問のガイダンスを参照してください。</w:t>
      </w:r>
    </w:p>
    <w:p w14:paraId="4FC3246B" w14:textId="77777777" w:rsidR="002E1E8C" w:rsidRDefault="00226F10">
      <w:pPr>
        <w:pStyle w:val="h3"/>
        <w:contextualSpacing w:val="0"/>
      </w:pPr>
      <w:r>
        <w:t>2018</w:t>
      </w:r>
      <w:r>
        <w:t>年からの変更点</w:t>
      </w:r>
    </w:p>
    <w:p w14:paraId="0C58FD75" w14:textId="77777777" w:rsidR="002E1E8C" w:rsidRDefault="00226F10">
      <w:r>
        <w:rPr>
          <w:sz w:val="22"/>
        </w:rPr>
        <w:t>変化なし</w:t>
      </w:r>
      <w:r>
        <w:rPr>
          <w:sz w:val="22"/>
        </w:rPr>
        <w:t xml:space="preserve"> </w:t>
      </w:r>
    </w:p>
    <w:p w14:paraId="4D002A26" w14:textId="77777777" w:rsidR="002E1E8C" w:rsidRDefault="00226F10">
      <w:pPr>
        <w:pStyle w:val="h3"/>
        <w:contextualSpacing w:val="0"/>
      </w:pPr>
      <w:r>
        <w:t>他の枠</w:t>
      </w:r>
      <w:r>
        <w:t>組みとの関連性</w:t>
      </w:r>
    </w:p>
    <w:p w14:paraId="1A5DD9EF" w14:textId="77777777" w:rsidR="002E1E8C" w:rsidRDefault="00226F10">
      <w:pPr>
        <w:pStyle w:val="h4"/>
        <w:contextualSpacing w:val="0"/>
      </w:pPr>
      <w:r>
        <w:t xml:space="preserve">CEO </w:t>
      </w:r>
      <w:r>
        <w:t>ウォーターマンデート</w:t>
      </w:r>
    </w:p>
    <w:p w14:paraId="1D7E6F68" w14:textId="77777777" w:rsidR="002E1E8C" w:rsidRDefault="00226F10">
      <w:r>
        <w:rPr>
          <w:sz w:val="22"/>
        </w:rPr>
        <w:t>持続可能性の課題全体にわたる相関</w:t>
      </w:r>
    </w:p>
    <w:p w14:paraId="1684AA7F" w14:textId="77777777" w:rsidR="002E1E8C" w:rsidRDefault="00226F10">
      <w:pPr>
        <w:pStyle w:val="h3"/>
        <w:contextualSpacing w:val="0"/>
      </w:pPr>
      <w:r>
        <w:t>回答選択肢</w:t>
      </w:r>
    </w:p>
    <w:p w14:paraId="7A8D8913" w14:textId="77777777" w:rsidR="002E1E8C" w:rsidRDefault="00226F10">
      <w:r>
        <w:rPr>
          <w:sz w:val="22"/>
        </w:rPr>
        <w:t>以下の選択肢から</w:t>
      </w:r>
      <w:r>
        <w:rPr>
          <w:sz w:val="22"/>
        </w:rPr>
        <w:t>1</w:t>
      </w:r>
      <w:r>
        <w:rPr>
          <w:sz w:val="22"/>
        </w:rPr>
        <w:t>つ選択してください</w:t>
      </w:r>
      <w:r>
        <w:rPr>
          <w:sz w:val="22"/>
        </w:rPr>
        <w:t xml:space="preserve">: </w:t>
      </w:r>
    </w:p>
    <w:p w14:paraId="22D08DEC" w14:textId="77777777" w:rsidR="002E1E8C" w:rsidRDefault="00226F10">
      <w:pPr>
        <w:numPr>
          <w:ilvl w:val="0"/>
          <w:numId w:val="265"/>
        </w:numPr>
        <w:ind w:hanging="199"/>
        <w:contextualSpacing/>
      </w:pPr>
      <w:r>
        <w:rPr>
          <w:rFonts w:eastAsia="Arial"/>
          <w:sz w:val="22"/>
        </w:rPr>
        <w:t>はい</w:t>
      </w:r>
    </w:p>
    <w:p w14:paraId="35E15F7E" w14:textId="77777777" w:rsidR="002E1E8C" w:rsidRDefault="00226F10">
      <w:pPr>
        <w:numPr>
          <w:ilvl w:val="0"/>
          <w:numId w:val="265"/>
        </w:numPr>
        <w:ind w:hanging="199"/>
        <w:contextualSpacing/>
      </w:pPr>
      <w:r>
        <w:rPr>
          <w:rFonts w:eastAsia="Arial"/>
          <w:sz w:val="22"/>
        </w:rPr>
        <w:t>いいえ</w:t>
      </w:r>
    </w:p>
    <w:p w14:paraId="22192690" w14:textId="77777777" w:rsidR="002E1E8C" w:rsidRDefault="002E1E8C">
      <w:pPr>
        <w:pBdr>
          <w:top w:val="single" w:sz="4" w:space="1" w:color="9099A0"/>
        </w:pBdr>
      </w:pPr>
    </w:p>
    <w:p w14:paraId="39E92839" w14:textId="77777777" w:rsidR="002E1E8C" w:rsidRDefault="00226F10">
      <w:pPr>
        <w:pStyle w:val="h3"/>
        <w:contextualSpacing w:val="0"/>
      </w:pPr>
      <w:r>
        <w:t xml:space="preserve">(W9.1a) </w:t>
      </w:r>
      <w:r>
        <w:t>確認された相関関係またはトレードオフ関係と、それに関連する管理方針または対応策について説明してください。</w:t>
      </w:r>
    </w:p>
    <w:p w14:paraId="40B8D83E" w14:textId="77777777" w:rsidR="002E1E8C" w:rsidRDefault="00226F10">
      <w:pPr>
        <w:pStyle w:val="h3"/>
        <w:contextualSpacing w:val="0"/>
      </w:pPr>
      <w:r>
        <w:t>回答に応じて表示される質問</w:t>
      </w:r>
    </w:p>
    <w:p w14:paraId="0E4C8B95" w14:textId="77777777" w:rsidR="002E1E8C" w:rsidRDefault="00226F10">
      <w:pPr>
        <w:numPr>
          <w:ilvl w:val="0"/>
          <w:numId w:val="266"/>
        </w:numPr>
        <w:ind w:hanging="199"/>
        <w:contextualSpacing/>
      </w:pPr>
      <w:r>
        <w:rPr>
          <w:rFonts w:eastAsia="Arial"/>
          <w:sz w:val="22"/>
        </w:rPr>
        <w:t>W9.1</w:t>
      </w:r>
      <w:r>
        <w:rPr>
          <w:rFonts w:eastAsia="Arial"/>
          <w:sz w:val="22"/>
        </w:rPr>
        <w:t>の回答で「はい」を選択した場合にのみ、この質問が表示されます。</w:t>
      </w:r>
    </w:p>
    <w:p w14:paraId="29938A6D" w14:textId="77777777" w:rsidR="002E1E8C" w:rsidRDefault="00226F10">
      <w:pPr>
        <w:pStyle w:val="h3"/>
        <w:contextualSpacing w:val="0"/>
      </w:pPr>
      <w:r>
        <w:t>2018</w:t>
      </w:r>
      <w:r>
        <w:t>年からの変更点</w:t>
      </w:r>
    </w:p>
    <w:p w14:paraId="1C325363" w14:textId="77777777" w:rsidR="002E1E8C" w:rsidRDefault="00226F10">
      <w:r>
        <w:rPr>
          <w:sz w:val="22"/>
        </w:rPr>
        <w:t>変化なし</w:t>
      </w:r>
      <w:r>
        <w:rPr>
          <w:sz w:val="22"/>
        </w:rPr>
        <w:t xml:space="preserve"> </w:t>
      </w:r>
    </w:p>
    <w:p w14:paraId="51B5C3FF" w14:textId="77777777" w:rsidR="002E1E8C" w:rsidRDefault="00226F10">
      <w:pPr>
        <w:pStyle w:val="h3"/>
        <w:contextualSpacing w:val="0"/>
      </w:pPr>
      <w:r>
        <w:t>他の枠組みとの関連性</w:t>
      </w:r>
    </w:p>
    <w:p w14:paraId="452CEEF8" w14:textId="77777777" w:rsidR="002E1E8C" w:rsidRDefault="00226F10">
      <w:pPr>
        <w:pStyle w:val="h4"/>
        <w:contextualSpacing w:val="0"/>
      </w:pPr>
      <w:r>
        <w:t xml:space="preserve">CEO </w:t>
      </w:r>
      <w:r>
        <w:t>ウォーターマンデート</w:t>
      </w:r>
    </w:p>
    <w:p w14:paraId="67D8780F" w14:textId="77777777" w:rsidR="002E1E8C" w:rsidRDefault="00226F10">
      <w:r>
        <w:rPr>
          <w:sz w:val="22"/>
        </w:rPr>
        <w:t>持続可能性の課題全体にわたる相関</w:t>
      </w:r>
      <w:r>
        <w:rPr>
          <w:sz w:val="22"/>
        </w:rPr>
        <w:t xml:space="preserve"> </w:t>
      </w:r>
    </w:p>
    <w:p w14:paraId="7682BABA" w14:textId="77777777" w:rsidR="002E1E8C" w:rsidRDefault="00226F10">
      <w:pPr>
        <w:pStyle w:val="h3"/>
        <w:contextualSpacing w:val="0"/>
      </w:pPr>
      <w:r>
        <w:t>回答選択肢</w:t>
      </w:r>
    </w:p>
    <w:p w14:paraId="10426543" w14:textId="77777777" w:rsidR="002E1E8C" w:rsidRDefault="00226F10">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2E1E8C" w14:paraId="164DEBE2" w14:textId="77777777">
        <w:tblPrEx>
          <w:tblCellMar>
            <w:top w:w="0" w:type="dxa"/>
            <w:left w:w="0" w:type="dxa"/>
            <w:bottom w:w="0" w:type="dxa"/>
            <w:right w:w="0" w:type="dxa"/>
          </w:tblCellMar>
        </w:tblPrEx>
        <w:trPr>
          <w:jc w:val="center"/>
        </w:trPr>
        <w:tc>
          <w:tcPr>
            <w:tcW w:w="3642" w:type="dxa"/>
            <w:shd w:val="clear" w:color="auto" w:fill="2C86DA"/>
            <w:tcMar>
              <w:top w:w="100" w:type="dxa"/>
              <w:left w:w="100" w:type="dxa"/>
              <w:bottom w:w="100" w:type="dxa"/>
              <w:right w:w="100" w:type="dxa"/>
            </w:tcMar>
          </w:tcPr>
          <w:p w14:paraId="5E338033" w14:textId="77777777" w:rsidR="002E1E8C" w:rsidRDefault="00226F10">
            <w:pPr>
              <w:rPr>
                <w:b/>
                <w:color w:val="FFFFFF"/>
                <w:sz w:val="16"/>
              </w:rPr>
            </w:pPr>
            <w:r>
              <w:rPr>
                <w:rFonts w:eastAsia="Arial"/>
                <w:b/>
                <w:color w:val="FFFFFF"/>
                <w:sz w:val="16"/>
              </w:rPr>
              <w:t>相関</w:t>
            </w:r>
            <w:r>
              <w:rPr>
                <w:rFonts w:eastAsia="Arial"/>
                <w:b/>
                <w:color w:val="FFFFFF"/>
                <w:sz w:val="16"/>
              </w:rPr>
              <w:t>/</w:t>
            </w:r>
            <w:r>
              <w:rPr>
                <w:rFonts w:eastAsia="Arial"/>
                <w:b/>
                <w:color w:val="FFFFFF"/>
                <w:sz w:val="16"/>
              </w:rPr>
              <w:t>トレードオフ</w:t>
            </w:r>
          </w:p>
        </w:tc>
        <w:tc>
          <w:tcPr>
            <w:tcW w:w="3643" w:type="dxa"/>
            <w:shd w:val="clear" w:color="auto" w:fill="2C86DA"/>
            <w:tcMar>
              <w:top w:w="100" w:type="dxa"/>
              <w:left w:w="100" w:type="dxa"/>
              <w:bottom w:w="100" w:type="dxa"/>
              <w:right w:w="100" w:type="dxa"/>
            </w:tcMar>
          </w:tcPr>
          <w:p w14:paraId="78C9FB97" w14:textId="77777777" w:rsidR="002E1E8C" w:rsidRDefault="00226F10">
            <w:pPr>
              <w:rPr>
                <w:b/>
                <w:color w:val="FFFFFF"/>
                <w:sz w:val="16"/>
              </w:rPr>
            </w:pPr>
            <w:r>
              <w:rPr>
                <w:rFonts w:eastAsia="Arial"/>
                <w:b/>
                <w:color w:val="FFFFFF"/>
                <w:sz w:val="16"/>
              </w:rPr>
              <w:t>相関</w:t>
            </w:r>
            <w:r>
              <w:rPr>
                <w:rFonts w:eastAsia="Arial"/>
                <w:b/>
                <w:color w:val="FFFFFF"/>
                <w:sz w:val="16"/>
              </w:rPr>
              <w:t>/</w:t>
            </w:r>
            <w:r>
              <w:rPr>
                <w:rFonts w:eastAsia="Arial"/>
                <w:b/>
                <w:color w:val="FFFFFF"/>
                <w:sz w:val="16"/>
              </w:rPr>
              <w:t>トレードオフの種類</w:t>
            </w:r>
          </w:p>
        </w:tc>
        <w:tc>
          <w:tcPr>
            <w:tcW w:w="3643" w:type="dxa"/>
            <w:shd w:val="clear" w:color="auto" w:fill="2C86DA"/>
            <w:tcMar>
              <w:top w:w="100" w:type="dxa"/>
              <w:left w:w="100" w:type="dxa"/>
              <w:bottom w:w="100" w:type="dxa"/>
              <w:right w:w="100" w:type="dxa"/>
            </w:tcMar>
          </w:tcPr>
          <w:p w14:paraId="77C5D29A" w14:textId="77777777" w:rsidR="002E1E8C" w:rsidRDefault="00226F10">
            <w:pPr>
              <w:rPr>
                <w:b/>
                <w:color w:val="FFFFFF"/>
                <w:sz w:val="16"/>
              </w:rPr>
            </w:pPr>
            <w:r>
              <w:rPr>
                <w:rFonts w:eastAsia="Arial"/>
                <w:b/>
                <w:color w:val="FFFFFF"/>
                <w:sz w:val="16"/>
              </w:rPr>
              <w:t>相関</w:t>
            </w:r>
            <w:r>
              <w:rPr>
                <w:rFonts w:eastAsia="Arial"/>
                <w:b/>
                <w:color w:val="FFFFFF"/>
                <w:sz w:val="16"/>
              </w:rPr>
              <w:t>/</w:t>
            </w:r>
            <w:r>
              <w:rPr>
                <w:rFonts w:eastAsia="Arial"/>
                <w:b/>
                <w:color w:val="FFFFFF"/>
                <w:sz w:val="16"/>
              </w:rPr>
              <w:t>トレードオフの詳細</w:t>
            </w:r>
          </w:p>
        </w:tc>
        <w:tc>
          <w:tcPr>
            <w:tcW w:w="3643" w:type="dxa"/>
            <w:shd w:val="clear" w:color="auto" w:fill="2C86DA"/>
            <w:tcMar>
              <w:top w:w="100" w:type="dxa"/>
              <w:left w:w="100" w:type="dxa"/>
              <w:bottom w:w="100" w:type="dxa"/>
              <w:right w:w="100" w:type="dxa"/>
            </w:tcMar>
          </w:tcPr>
          <w:p w14:paraId="7B2D5CCC" w14:textId="77777777" w:rsidR="002E1E8C" w:rsidRDefault="00226F10">
            <w:pPr>
              <w:rPr>
                <w:b/>
                <w:color w:val="FFFFFF"/>
                <w:sz w:val="16"/>
              </w:rPr>
            </w:pPr>
            <w:r>
              <w:rPr>
                <w:rFonts w:eastAsia="Arial"/>
                <w:b/>
                <w:color w:val="FFFFFF"/>
                <w:sz w:val="16"/>
              </w:rPr>
              <w:t>方針または対応策</w:t>
            </w:r>
          </w:p>
        </w:tc>
      </w:tr>
      <w:tr w:rsidR="002E1E8C" w14:paraId="1DA9FBE0"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465EF4A0" w14:textId="77777777" w:rsidR="002E1E8C" w:rsidRDefault="00226F10">
            <w:pPr>
              <w:pStyle w:val="td-p"/>
              <w:contextualSpacing w:val="0"/>
            </w:pPr>
            <w:r>
              <w:t>選択肢</w:t>
            </w:r>
            <w:r>
              <w:t>:</w:t>
            </w:r>
          </w:p>
          <w:p w14:paraId="43DB6874" w14:textId="77777777" w:rsidR="002E1E8C" w:rsidRDefault="00226F10">
            <w:pPr>
              <w:numPr>
                <w:ilvl w:val="0"/>
                <w:numId w:val="267"/>
              </w:numPr>
              <w:ind w:hanging="199"/>
              <w:contextualSpacing/>
            </w:pPr>
            <w:r>
              <w:rPr>
                <w:rFonts w:eastAsia="Arial"/>
                <w:sz w:val="16"/>
              </w:rPr>
              <w:t>相関</w:t>
            </w:r>
          </w:p>
          <w:p w14:paraId="53430B2C" w14:textId="77777777" w:rsidR="002E1E8C" w:rsidRDefault="00226F10">
            <w:pPr>
              <w:numPr>
                <w:ilvl w:val="0"/>
                <w:numId w:val="267"/>
              </w:numPr>
              <w:ind w:hanging="199"/>
              <w:contextualSpacing/>
            </w:pPr>
            <w:r>
              <w:rPr>
                <w:rFonts w:eastAsia="Arial"/>
                <w:sz w:val="16"/>
              </w:rPr>
              <w:t>トレードオフ</w:t>
            </w:r>
          </w:p>
          <w:p w14:paraId="4E107971" w14:textId="77777777" w:rsidR="002E1E8C" w:rsidRDefault="002E1E8C">
            <w:pPr>
              <w:rPr>
                <w:sz w:val="1"/>
              </w:rPr>
            </w:pPr>
          </w:p>
          <w:p w14:paraId="690FB173"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1A177AF8" w14:textId="77777777" w:rsidR="002E1E8C" w:rsidRDefault="00226F10">
            <w:pPr>
              <w:pStyle w:val="td-p"/>
              <w:contextualSpacing w:val="0"/>
            </w:pPr>
            <w:r>
              <w:t>選択肢</w:t>
            </w:r>
            <w:r>
              <w:t>:</w:t>
            </w:r>
          </w:p>
          <w:p w14:paraId="11D54F0B" w14:textId="77777777" w:rsidR="002E1E8C" w:rsidRDefault="00226F10">
            <w:pPr>
              <w:numPr>
                <w:ilvl w:val="0"/>
                <w:numId w:val="268"/>
              </w:numPr>
              <w:ind w:hanging="199"/>
              <w:contextualSpacing/>
            </w:pPr>
            <w:r>
              <w:rPr>
                <w:rFonts w:eastAsia="Arial"/>
                <w:sz w:val="16"/>
              </w:rPr>
              <w:t>以下の表の通りの回答ドロップダウンリスト</w:t>
            </w:r>
          </w:p>
          <w:p w14:paraId="3F460F65" w14:textId="77777777" w:rsidR="002E1E8C" w:rsidRDefault="002E1E8C">
            <w:pPr>
              <w:rPr>
                <w:sz w:val="1"/>
              </w:rPr>
            </w:pPr>
          </w:p>
          <w:p w14:paraId="7DC96A95"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330ACE9D" w14:textId="77777777" w:rsidR="002E1E8C" w:rsidRDefault="00226F10">
            <w:pPr>
              <w:pStyle w:val="td-p"/>
              <w:contextualSpacing w:val="0"/>
            </w:pPr>
            <w:r>
              <w:t>文章入力欄</w:t>
            </w:r>
            <w:r>
              <w:t>[</w:t>
            </w:r>
            <w:r>
              <w:t>最大</w:t>
            </w:r>
            <w:r>
              <w:t xml:space="preserve"> 1,000</w:t>
            </w:r>
            <w:r>
              <w:t>文字</w:t>
            </w:r>
            <w:r>
              <w:t>]</w:t>
            </w:r>
          </w:p>
        </w:tc>
        <w:tc>
          <w:tcPr>
            <w:tcW w:w="3643" w:type="dxa"/>
            <w:shd w:val="clear" w:color="auto" w:fill="E8EBED"/>
            <w:tcMar>
              <w:top w:w="100" w:type="dxa"/>
              <w:left w:w="100" w:type="dxa"/>
              <w:bottom w:w="100" w:type="dxa"/>
              <w:right w:w="100" w:type="dxa"/>
            </w:tcMar>
          </w:tcPr>
          <w:p w14:paraId="40A539DF" w14:textId="77777777" w:rsidR="002E1E8C" w:rsidRDefault="00226F10">
            <w:pPr>
              <w:pStyle w:val="td-p"/>
              <w:contextualSpacing w:val="0"/>
            </w:pPr>
            <w:r>
              <w:t>文章入力欄</w:t>
            </w:r>
            <w:r>
              <w:t>[</w:t>
            </w:r>
            <w:r>
              <w:t>最大</w:t>
            </w:r>
            <w:r>
              <w:t xml:space="preserve">1,500 </w:t>
            </w:r>
            <w:r>
              <w:t>文字</w:t>
            </w:r>
            <w:r>
              <w:t>]</w:t>
            </w:r>
          </w:p>
        </w:tc>
      </w:tr>
    </w:tbl>
    <w:p w14:paraId="1D308E61" w14:textId="77777777" w:rsidR="002E1E8C" w:rsidRDefault="002E1E8C"/>
    <w:p w14:paraId="6AD2D615" w14:textId="77777777" w:rsidR="002E1E8C" w:rsidRDefault="00226F10">
      <w:r>
        <w:rPr>
          <w:sz w:val="22"/>
        </w:rPr>
        <w:t>[</w:t>
      </w:r>
      <w:r>
        <w:rPr>
          <w:sz w:val="22"/>
        </w:rPr>
        <w:t>回答行を追加</w:t>
      </w:r>
      <w:r>
        <w:rPr>
          <w:sz w:val="22"/>
        </w:rPr>
        <w:t xml:space="preserve">] </w:t>
      </w:r>
    </w:p>
    <w:p w14:paraId="356BE255" w14:textId="77777777" w:rsidR="002E1E8C" w:rsidRDefault="00226F10">
      <w:pPr>
        <w:pStyle w:val="h4"/>
        <w:contextualSpacing w:val="0"/>
      </w:pPr>
      <w:r>
        <w:t>相関</w:t>
      </w:r>
      <w:r>
        <w:t>/</w:t>
      </w:r>
      <w:r>
        <w:t>トレードオフの種類</w:t>
      </w:r>
      <w:r>
        <w:t>(2</w:t>
      </w:r>
      <w:r>
        <w:t>番目の列</w:t>
      </w:r>
      <w: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40D2D38D"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6D6B6B7" w14:textId="77777777" w:rsidR="002E1E8C" w:rsidRDefault="00226F10">
            <w:pPr>
              <w:pStyle w:val="td-p"/>
              <w:contextualSpacing w:val="0"/>
            </w:pPr>
            <w:r>
              <w:t>相関</w:t>
            </w:r>
          </w:p>
          <w:p w14:paraId="762C4A2B" w14:textId="77777777" w:rsidR="002E1E8C" w:rsidRDefault="002E1E8C">
            <w:pPr>
              <w:rPr>
                <w:sz w:val="1"/>
              </w:rPr>
            </w:pPr>
          </w:p>
          <w:p w14:paraId="1C263C99" w14:textId="77777777" w:rsidR="002E1E8C" w:rsidRDefault="00226F10">
            <w:pPr>
              <w:numPr>
                <w:ilvl w:val="0"/>
                <w:numId w:val="269"/>
              </w:numPr>
              <w:ind w:hanging="199"/>
              <w:contextualSpacing/>
            </w:pPr>
            <w:r>
              <w:rPr>
                <w:rFonts w:eastAsia="Arial"/>
                <w:sz w:val="16"/>
              </w:rPr>
              <w:t>省エネ向上</w:t>
            </w:r>
          </w:p>
          <w:p w14:paraId="01EF7F7F" w14:textId="77777777" w:rsidR="002E1E8C" w:rsidRDefault="00226F10">
            <w:pPr>
              <w:numPr>
                <w:ilvl w:val="0"/>
                <w:numId w:val="269"/>
              </w:numPr>
              <w:ind w:hanging="199"/>
              <w:contextualSpacing/>
            </w:pPr>
            <w:r>
              <w:rPr>
                <w:rFonts w:eastAsia="Arial"/>
                <w:sz w:val="16"/>
              </w:rPr>
              <w:t>エネルギー使用量減少</w:t>
            </w:r>
          </w:p>
          <w:p w14:paraId="5BFACA4E" w14:textId="77777777" w:rsidR="002E1E8C" w:rsidRDefault="00226F10">
            <w:pPr>
              <w:numPr>
                <w:ilvl w:val="0"/>
                <w:numId w:val="269"/>
              </w:numPr>
              <w:ind w:hanging="199"/>
              <w:contextualSpacing/>
            </w:pPr>
            <w:r>
              <w:rPr>
                <w:rFonts w:eastAsia="Arial"/>
                <w:sz w:val="16"/>
              </w:rPr>
              <w:t>生物多様性向上</w:t>
            </w:r>
          </w:p>
          <w:p w14:paraId="3F3001C2" w14:textId="77777777" w:rsidR="002E1E8C" w:rsidRDefault="00226F10">
            <w:pPr>
              <w:numPr>
                <w:ilvl w:val="0"/>
                <w:numId w:val="269"/>
              </w:numPr>
              <w:ind w:hanging="199"/>
              <w:contextualSpacing/>
            </w:pPr>
            <w:r>
              <w:rPr>
                <w:rFonts w:eastAsia="Arial"/>
                <w:sz w:val="16"/>
              </w:rPr>
              <w:t>環境復元</w:t>
            </w:r>
          </w:p>
          <w:p w14:paraId="2FC03DC7" w14:textId="77777777" w:rsidR="002E1E8C" w:rsidRDefault="00226F10">
            <w:pPr>
              <w:numPr>
                <w:ilvl w:val="0"/>
                <w:numId w:val="269"/>
              </w:numPr>
              <w:ind w:hanging="199"/>
              <w:contextualSpacing/>
            </w:pPr>
            <w:r>
              <w:rPr>
                <w:rFonts w:eastAsia="Arial"/>
                <w:sz w:val="16"/>
              </w:rPr>
              <w:t>温室効果ガス排出量減少</w:t>
            </w:r>
          </w:p>
          <w:p w14:paraId="7D0ECE03" w14:textId="77777777" w:rsidR="002E1E8C" w:rsidRDefault="00226F10">
            <w:pPr>
              <w:numPr>
                <w:ilvl w:val="0"/>
                <w:numId w:val="269"/>
              </w:numPr>
              <w:ind w:hanging="199"/>
              <w:contextualSpacing/>
            </w:pPr>
            <w:r>
              <w:rPr>
                <w:rFonts w:eastAsia="Arial"/>
                <w:sz w:val="16"/>
              </w:rPr>
              <w:t>廃水処理減少</w:t>
            </w:r>
          </w:p>
          <w:p w14:paraId="3C02374F" w14:textId="77777777" w:rsidR="002E1E8C" w:rsidRDefault="00226F10">
            <w:pPr>
              <w:numPr>
                <w:ilvl w:val="0"/>
                <w:numId w:val="269"/>
              </w:numPr>
              <w:ind w:hanging="199"/>
              <w:contextualSpacing/>
            </w:pPr>
            <w:r>
              <w:rPr>
                <w:rFonts w:eastAsia="Arial"/>
                <w:sz w:val="16"/>
              </w:rPr>
              <w:t>生態系サービスのレベル向上</w:t>
            </w:r>
            <w:r>
              <w:rPr>
                <w:rFonts w:eastAsia="Arial"/>
                <w:sz w:val="16"/>
              </w:rPr>
              <w:t>(</w:t>
            </w:r>
            <w:r>
              <w:rPr>
                <w:rFonts w:eastAsia="Arial"/>
                <w:sz w:val="16"/>
              </w:rPr>
              <w:t>食品・飲料・タバコセクターのみ</w:t>
            </w:r>
            <w:r>
              <w:rPr>
                <w:rFonts w:eastAsia="Arial"/>
                <w:sz w:val="16"/>
              </w:rPr>
              <w:t>)</w:t>
            </w:r>
          </w:p>
          <w:p w14:paraId="3C10B308" w14:textId="77777777" w:rsidR="002E1E8C" w:rsidRDefault="00226F10">
            <w:pPr>
              <w:numPr>
                <w:ilvl w:val="0"/>
                <w:numId w:val="269"/>
              </w:numPr>
              <w:ind w:hanging="199"/>
              <w:contextualSpacing/>
            </w:pPr>
            <w:r>
              <w:rPr>
                <w:rFonts w:eastAsia="Arial"/>
                <w:sz w:val="16"/>
              </w:rPr>
              <w:t>その他の相関</w:t>
            </w:r>
            <w:r>
              <w:rPr>
                <w:rFonts w:eastAsia="Arial"/>
                <w:sz w:val="16"/>
              </w:rPr>
              <w:t>(</w:t>
            </w:r>
            <w:r>
              <w:rPr>
                <w:rFonts w:eastAsia="Arial"/>
                <w:sz w:val="16"/>
              </w:rPr>
              <w:t>詳述してください</w:t>
            </w:r>
            <w:r>
              <w:rPr>
                <w:rFonts w:eastAsia="Arial"/>
                <w:sz w:val="16"/>
              </w:rPr>
              <w:t>)</w:t>
            </w:r>
          </w:p>
          <w:p w14:paraId="67B111DF" w14:textId="77777777" w:rsidR="002E1E8C" w:rsidRDefault="002E1E8C">
            <w:pPr>
              <w:rPr>
                <w:sz w:val="1"/>
              </w:rPr>
            </w:pPr>
          </w:p>
          <w:p w14:paraId="0F077B4C"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2D11B993" w14:textId="77777777" w:rsidR="002E1E8C" w:rsidRDefault="00226F10">
            <w:pPr>
              <w:pStyle w:val="td-p"/>
              <w:contextualSpacing w:val="0"/>
            </w:pPr>
            <w:r>
              <w:t>トレードオフ</w:t>
            </w:r>
          </w:p>
          <w:p w14:paraId="1C090144" w14:textId="77777777" w:rsidR="002E1E8C" w:rsidRDefault="002E1E8C">
            <w:pPr>
              <w:rPr>
                <w:sz w:val="1"/>
              </w:rPr>
            </w:pPr>
          </w:p>
          <w:p w14:paraId="20823E69" w14:textId="77777777" w:rsidR="002E1E8C" w:rsidRDefault="00226F10">
            <w:pPr>
              <w:numPr>
                <w:ilvl w:val="0"/>
                <w:numId w:val="270"/>
              </w:numPr>
              <w:ind w:hanging="199"/>
              <w:contextualSpacing/>
            </w:pPr>
            <w:r>
              <w:rPr>
                <w:rFonts w:eastAsia="Arial"/>
                <w:sz w:val="16"/>
              </w:rPr>
              <w:t>省エネ悪化</w:t>
            </w:r>
          </w:p>
          <w:p w14:paraId="3FA0F82B" w14:textId="77777777" w:rsidR="002E1E8C" w:rsidRDefault="00226F10">
            <w:pPr>
              <w:numPr>
                <w:ilvl w:val="0"/>
                <w:numId w:val="270"/>
              </w:numPr>
              <w:ind w:hanging="199"/>
              <w:contextualSpacing/>
            </w:pPr>
            <w:r>
              <w:rPr>
                <w:rFonts w:eastAsia="Arial"/>
                <w:sz w:val="16"/>
              </w:rPr>
              <w:t>エネルギー使用量増加</w:t>
            </w:r>
          </w:p>
          <w:p w14:paraId="1D5D620A" w14:textId="77777777" w:rsidR="002E1E8C" w:rsidRDefault="00226F10">
            <w:pPr>
              <w:numPr>
                <w:ilvl w:val="0"/>
                <w:numId w:val="270"/>
              </w:numPr>
              <w:ind w:hanging="199"/>
              <w:contextualSpacing/>
            </w:pPr>
            <w:r>
              <w:rPr>
                <w:rFonts w:eastAsia="Arial"/>
                <w:sz w:val="16"/>
              </w:rPr>
              <w:t>生物多様性低下</w:t>
            </w:r>
          </w:p>
          <w:p w14:paraId="2286DA00" w14:textId="77777777" w:rsidR="002E1E8C" w:rsidRDefault="00226F10">
            <w:pPr>
              <w:numPr>
                <w:ilvl w:val="0"/>
                <w:numId w:val="270"/>
              </w:numPr>
              <w:ind w:hanging="199"/>
              <w:contextualSpacing/>
            </w:pPr>
            <w:r>
              <w:rPr>
                <w:rFonts w:eastAsia="Arial"/>
                <w:sz w:val="16"/>
              </w:rPr>
              <w:t>温室効果ガス排出量増加</w:t>
            </w:r>
          </w:p>
          <w:p w14:paraId="2A65E69A" w14:textId="77777777" w:rsidR="002E1E8C" w:rsidRDefault="00226F10">
            <w:pPr>
              <w:numPr>
                <w:ilvl w:val="0"/>
                <w:numId w:val="270"/>
              </w:numPr>
              <w:ind w:hanging="199"/>
              <w:contextualSpacing/>
            </w:pPr>
            <w:r>
              <w:rPr>
                <w:rFonts w:eastAsia="Arial"/>
                <w:sz w:val="16"/>
              </w:rPr>
              <w:t>ダスト発生増加</w:t>
            </w:r>
          </w:p>
          <w:p w14:paraId="224C690E" w14:textId="77777777" w:rsidR="002E1E8C" w:rsidRDefault="00226F10">
            <w:pPr>
              <w:numPr>
                <w:ilvl w:val="0"/>
                <w:numId w:val="270"/>
              </w:numPr>
              <w:ind w:hanging="199"/>
              <w:contextualSpacing/>
            </w:pPr>
            <w:r>
              <w:rPr>
                <w:rFonts w:eastAsia="Arial"/>
                <w:sz w:val="16"/>
              </w:rPr>
              <w:t>廃水処理増加</w:t>
            </w:r>
          </w:p>
          <w:p w14:paraId="68670005" w14:textId="77777777" w:rsidR="002E1E8C" w:rsidRDefault="00226F10">
            <w:pPr>
              <w:numPr>
                <w:ilvl w:val="0"/>
                <w:numId w:val="270"/>
              </w:numPr>
              <w:ind w:hanging="199"/>
              <w:contextualSpacing/>
            </w:pPr>
            <w:r>
              <w:rPr>
                <w:rFonts w:eastAsia="Arial"/>
                <w:sz w:val="16"/>
              </w:rPr>
              <w:t>炭素隔離削減</w:t>
            </w:r>
            <w:r>
              <w:rPr>
                <w:rFonts w:eastAsia="Arial"/>
                <w:sz w:val="16"/>
              </w:rPr>
              <w:t>(</w:t>
            </w:r>
            <w:r>
              <w:rPr>
                <w:rFonts w:eastAsia="Arial"/>
                <w:sz w:val="16"/>
              </w:rPr>
              <w:t>食品・飲料・タバコセクターのみ</w:t>
            </w:r>
            <w:r>
              <w:rPr>
                <w:rFonts w:eastAsia="Arial"/>
                <w:sz w:val="16"/>
              </w:rPr>
              <w:t>)</w:t>
            </w:r>
          </w:p>
          <w:p w14:paraId="5278BA06" w14:textId="77777777" w:rsidR="002E1E8C" w:rsidRDefault="00226F10">
            <w:pPr>
              <w:numPr>
                <w:ilvl w:val="0"/>
                <w:numId w:val="270"/>
              </w:numPr>
              <w:ind w:hanging="199"/>
              <w:contextualSpacing/>
            </w:pPr>
            <w:r>
              <w:rPr>
                <w:rFonts w:eastAsia="Arial"/>
                <w:sz w:val="16"/>
              </w:rPr>
              <w:t>その他のトレードオフ</w:t>
            </w:r>
            <w:r>
              <w:rPr>
                <w:rFonts w:eastAsia="Arial"/>
                <w:sz w:val="16"/>
              </w:rPr>
              <w:t>(</w:t>
            </w:r>
            <w:r>
              <w:rPr>
                <w:rFonts w:eastAsia="Arial"/>
                <w:sz w:val="16"/>
              </w:rPr>
              <w:t>詳述してください</w:t>
            </w:r>
            <w:r>
              <w:rPr>
                <w:rFonts w:eastAsia="Arial"/>
                <w:sz w:val="16"/>
              </w:rPr>
              <w:t>)</w:t>
            </w:r>
          </w:p>
          <w:p w14:paraId="7C855BD5" w14:textId="77777777" w:rsidR="002E1E8C" w:rsidRDefault="002E1E8C">
            <w:pPr>
              <w:rPr>
                <w:sz w:val="1"/>
              </w:rPr>
            </w:pPr>
          </w:p>
          <w:p w14:paraId="2320EA8C" w14:textId="77777777" w:rsidR="002E1E8C" w:rsidRDefault="002E1E8C">
            <w:pPr>
              <w:rPr>
                <w:sz w:val="1"/>
              </w:rPr>
            </w:pPr>
          </w:p>
        </w:tc>
      </w:tr>
    </w:tbl>
    <w:p w14:paraId="730AA821" w14:textId="77777777" w:rsidR="002E1E8C" w:rsidRDefault="002E1E8C"/>
    <w:p w14:paraId="7AE0E701" w14:textId="77777777" w:rsidR="002E1E8C" w:rsidRDefault="002E1E8C">
      <w:pPr>
        <w:pBdr>
          <w:top w:val="single" w:sz="4" w:space="1" w:color="9099A0"/>
        </w:pBdr>
      </w:pPr>
    </w:p>
    <w:p w14:paraId="210B1CA8" w14:textId="77777777" w:rsidR="002E1E8C" w:rsidRDefault="00226F10">
      <w:pPr>
        <w:pStyle w:val="h3"/>
        <w:contextualSpacing w:val="0"/>
      </w:pPr>
      <w:r>
        <w:t xml:space="preserve">(W9.1b) </w:t>
      </w:r>
      <w:r>
        <w:t>貴社において、水とその他の環境問題との間の相関関係またはトレードオフ関係を一切確認していないのはなぜですか。</w:t>
      </w:r>
    </w:p>
    <w:p w14:paraId="42572648" w14:textId="77777777" w:rsidR="002E1E8C" w:rsidRDefault="00226F10">
      <w:pPr>
        <w:pStyle w:val="h3"/>
        <w:contextualSpacing w:val="0"/>
      </w:pPr>
      <w:r>
        <w:t>回答に応じて表示される質問</w:t>
      </w:r>
    </w:p>
    <w:p w14:paraId="24647C6A" w14:textId="77777777" w:rsidR="002E1E8C" w:rsidRDefault="00226F10">
      <w:pPr>
        <w:numPr>
          <w:ilvl w:val="0"/>
          <w:numId w:val="271"/>
        </w:numPr>
        <w:ind w:hanging="199"/>
        <w:contextualSpacing/>
      </w:pPr>
      <w:r>
        <w:rPr>
          <w:rFonts w:eastAsia="Arial"/>
          <w:sz w:val="22"/>
        </w:rPr>
        <w:t>本質問は、</w:t>
      </w:r>
      <w:r>
        <w:rPr>
          <w:rFonts w:eastAsia="Arial"/>
          <w:sz w:val="22"/>
        </w:rPr>
        <w:t>W9.1</w:t>
      </w:r>
      <w:r>
        <w:rPr>
          <w:rFonts w:eastAsia="Arial"/>
          <w:sz w:val="22"/>
        </w:rPr>
        <w:t>の回答で「いいえ」を選択した場合のみ表示されます。</w:t>
      </w:r>
    </w:p>
    <w:p w14:paraId="3E05A355" w14:textId="77777777" w:rsidR="002E1E8C" w:rsidRDefault="00226F10">
      <w:pPr>
        <w:pStyle w:val="h3"/>
        <w:contextualSpacing w:val="0"/>
      </w:pPr>
      <w:r>
        <w:t>2018</w:t>
      </w:r>
      <w:r>
        <w:t>年からの変更点</w:t>
      </w:r>
    </w:p>
    <w:p w14:paraId="7957CFE3" w14:textId="77777777" w:rsidR="002E1E8C" w:rsidRDefault="00226F10">
      <w:r>
        <w:rPr>
          <w:sz w:val="22"/>
        </w:rPr>
        <w:t>変化なし</w:t>
      </w:r>
      <w:r>
        <w:rPr>
          <w:sz w:val="22"/>
        </w:rPr>
        <w:t xml:space="preserve"> </w:t>
      </w:r>
    </w:p>
    <w:p w14:paraId="38CF39C4" w14:textId="77777777" w:rsidR="002E1E8C" w:rsidRDefault="00226F10">
      <w:pPr>
        <w:pStyle w:val="h3"/>
        <w:contextualSpacing w:val="0"/>
      </w:pPr>
      <w:r>
        <w:t>回答選択肢</w:t>
      </w:r>
    </w:p>
    <w:p w14:paraId="00E7E940"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70AA784D" w14:textId="77777777">
        <w:tblPrEx>
          <w:tblCellMar>
            <w:top w:w="0" w:type="dxa"/>
            <w:left w:w="0" w:type="dxa"/>
            <w:bottom w:w="0" w:type="dxa"/>
            <w:right w:w="0" w:type="dxa"/>
          </w:tblCellMar>
        </w:tblPrEx>
        <w:trPr>
          <w:jc w:val="center"/>
        </w:trPr>
        <w:tc>
          <w:tcPr>
            <w:tcW w:w="7285" w:type="dxa"/>
            <w:shd w:val="clear" w:color="auto" w:fill="2C86DA"/>
            <w:tcMar>
              <w:top w:w="100" w:type="dxa"/>
              <w:left w:w="100" w:type="dxa"/>
              <w:bottom w:w="100" w:type="dxa"/>
              <w:right w:w="100" w:type="dxa"/>
            </w:tcMar>
          </w:tcPr>
          <w:p w14:paraId="5BEBF5F2" w14:textId="77777777" w:rsidR="002E1E8C" w:rsidRDefault="00226F10">
            <w:pPr>
              <w:rPr>
                <w:b/>
                <w:color w:val="FFFFFF"/>
                <w:sz w:val="16"/>
              </w:rPr>
            </w:pPr>
            <w:r>
              <w:rPr>
                <w:rFonts w:eastAsia="Arial"/>
                <w:b/>
                <w:color w:val="FFFFFF"/>
                <w:sz w:val="16"/>
              </w:rPr>
              <w:t>主な理由</w:t>
            </w:r>
          </w:p>
        </w:tc>
        <w:tc>
          <w:tcPr>
            <w:tcW w:w="7286" w:type="dxa"/>
            <w:shd w:val="clear" w:color="auto" w:fill="2C86DA"/>
            <w:tcMar>
              <w:top w:w="100" w:type="dxa"/>
              <w:left w:w="100" w:type="dxa"/>
              <w:bottom w:w="100" w:type="dxa"/>
              <w:right w:w="100" w:type="dxa"/>
            </w:tcMar>
          </w:tcPr>
          <w:p w14:paraId="06471983" w14:textId="77777777" w:rsidR="002E1E8C" w:rsidRDefault="00226F10">
            <w:pPr>
              <w:rPr>
                <w:b/>
                <w:color w:val="FFFFFF"/>
                <w:sz w:val="16"/>
              </w:rPr>
            </w:pPr>
            <w:r>
              <w:rPr>
                <w:rFonts w:eastAsia="Arial"/>
                <w:b/>
                <w:color w:val="FFFFFF"/>
                <w:sz w:val="16"/>
              </w:rPr>
              <w:t>説明してください</w:t>
            </w:r>
          </w:p>
        </w:tc>
      </w:tr>
      <w:tr w:rsidR="002E1E8C" w14:paraId="4512BD1A"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6D60746" w14:textId="77777777" w:rsidR="002E1E8C" w:rsidRDefault="002E1E8C">
            <w:pPr>
              <w:rPr>
                <w:sz w:val="1"/>
              </w:rPr>
            </w:pPr>
          </w:p>
          <w:p w14:paraId="6BE1F872" w14:textId="77777777" w:rsidR="002E1E8C" w:rsidRDefault="00226F10">
            <w:pPr>
              <w:pStyle w:val="td-p"/>
              <w:contextualSpacing w:val="0"/>
            </w:pPr>
            <w:r>
              <w:t>選択肢</w:t>
            </w:r>
            <w:r>
              <w:t>:</w:t>
            </w:r>
          </w:p>
          <w:p w14:paraId="57051C75" w14:textId="77777777" w:rsidR="002E1E8C" w:rsidRDefault="002E1E8C">
            <w:pPr>
              <w:rPr>
                <w:sz w:val="1"/>
              </w:rPr>
            </w:pPr>
          </w:p>
          <w:p w14:paraId="7A2195D5" w14:textId="77777777" w:rsidR="002E1E8C" w:rsidRDefault="00226F10">
            <w:pPr>
              <w:numPr>
                <w:ilvl w:val="0"/>
                <w:numId w:val="272"/>
              </w:numPr>
              <w:ind w:hanging="199"/>
              <w:contextualSpacing/>
            </w:pPr>
            <w:r>
              <w:rPr>
                <w:rFonts w:eastAsia="Arial"/>
                <w:sz w:val="16"/>
              </w:rPr>
              <w:t>検討したが確認されなかった</w:t>
            </w:r>
          </w:p>
          <w:p w14:paraId="757E0AB5" w14:textId="77777777" w:rsidR="002E1E8C" w:rsidRDefault="00226F10">
            <w:pPr>
              <w:numPr>
                <w:ilvl w:val="0"/>
                <w:numId w:val="272"/>
              </w:numPr>
              <w:ind w:hanging="199"/>
              <w:contextualSpacing/>
            </w:pPr>
            <w:r>
              <w:rPr>
                <w:rFonts w:eastAsia="Arial"/>
                <w:sz w:val="16"/>
              </w:rPr>
              <w:t>検討していないが、今後</w:t>
            </w:r>
            <w:r>
              <w:rPr>
                <w:rFonts w:eastAsia="Arial"/>
                <w:sz w:val="16"/>
              </w:rPr>
              <w:t>2</w:t>
            </w:r>
            <w:r>
              <w:rPr>
                <w:rFonts w:eastAsia="Arial"/>
                <w:sz w:val="16"/>
              </w:rPr>
              <w:t>年以内に検討する予定</w:t>
            </w:r>
          </w:p>
          <w:p w14:paraId="7F6DA52E" w14:textId="77777777" w:rsidR="002E1E8C" w:rsidRDefault="00226F10">
            <w:pPr>
              <w:numPr>
                <w:ilvl w:val="0"/>
                <w:numId w:val="272"/>
              </w:numPr>
              <w:ind w:hanging="199"/>
              <w:contextualSpacing/>
            </w:pPr>
            <w:r>
              <w:rPr>
                <w:rFonts w:eastAsia="Arial"/>
                <w:sz w:val="16"/>
              </w:rPr>
              <w:t>検討しておらず、その予定もない</w:t>
            </w:r>
          </w:p>
          <w:p w14:paraId="2C66D76A" w14:textId="77777777" w:rsidR="002E1E8C" w:rsidRDefault="00226F10">
            <w:pPr>
              <w:numPr>
                <w:ilvl w:val="0"/>
                <w:numId w:val="272"/>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0062C12C" w14:textId="77777777" w:rsidR="002E1E8C" w:rsidRDefault="002E1E8C">
            <w:pPr>
              <w:rPr>
                <w:sz w:val="1"/>
              </w:rPr>
            </w:pPr>
          </w:p>
          <w:p w14:paraId="67996948"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0368E71F" w14:textId="77777777" w:rsidR="002E1E8C" w:rsidRDefault="002E1E8C">
            <w:pPr>
              <w:rPr>
                <w:sz w:val="1"/>
              </w:rPr>
            </w:pPr>
          </w:p>
          <w:p w14:paraId="6A774AB4" w14:textId="77777777" w:rsidR="002E1E8C" w:rsidRDefault="00226F10">
            <w:pPr>
              <w:pStyle w:val="td-p"/>
              <w:contextualSpacing w:val="0"/>
            </w:pPr>
            <w:r>
              <w:t>文章入力欄</w:t>
            </w:r>
            <w:r>
              <w:t>[</w:t>
            </w:r>
            <w:r>
              <w:t>最大</w:t>
            </w:r>
            <w:r>
              <w:t xml:space="preserve">500 </w:t>
            </w:r>
            <w:r>
              <w:t>文字</w:t>
            </w:r>
            <w:r>
              <w:t>]</w:t>
            </w:r>
          </w:p>
          <w:p w14:paraId="7D79CF4D" w14:textId="77777777" w:rsidR="002E1E8C" w:rsidRDefault="002E1E8C">
            <w:pPr>
              <w:rPr>
                <w:sz w:val="1"/>
              </w:rPr>
            </w:pPr>
          </w:p>
        </w:tc>
      </w:tr>
    </w:tbl>
    <w:p w14:paraId="7AED594C" w14:textId="77777777" w:rsidR="002E1E8C" w:rsidRDefault="002E1E8C"/>
    <w:p w14:paraId="7E87A40E" w14:textId="77777777" w:rsidR="002E1E8C" w:rsidRDefault="002E1E8C">
      <w:pPr>
        <w:pBdr>
          <w:top w:val="single" w:sz="4" w:space="1" w:color="9099A0"/>
        </w:pBdr>
      </w:pPr>
    </w:p>
    <w:p w14:paraId="34AD9935" w14:textId="77777777" w:rsidR="002E1E8C" w:rsidRDefault="00226F10">
      <w:r>
        <w:br w:type="page"/>
      </w:r>
    </w:p>
    <w:p w14:paraId="02DB644B" w14:textId="77777777" w:rsidR="002E1E8C" w:rsidRDefault="002E1E8C">
      <w:pPr>
        <w:pBdr>
          <w:top w:val="single" w:sz="40" w:space="1" w:color="2C86DA"/>
        </w:pBdr>
      </w:pPr>
    </w:p>
    <w:p w14:paraId="35A34326" w14:textId="77777777" w:rsidR="002E1E8C" w:rsidRDefault="00226F10">
      <w:pPr>
        <w:pStyle w:val="h1"/>
        <w:contextualSpacing w:val="0"/>
      </w:pPr>
      <w:r>
        <w:t xml:space="preserve">W10 </w:t>
      </w:r>
      <w:r>
        <w:t>検証</w:t>
      </w:r>
    </w:p>
    <w:p w14:paraId="5353E199" w14:textId="77777777" w:rsidR="002E1E8C" w:rsidRDefault="002E1E8C">
      <w:pPr>
        <w:pBdr>
          <w:top w:val="single" w:sz="4" w:space="1" w:color="9099A0"/>
        </w:pBdr>
      </w:pPr>
    </w:p>
    <w:p w14:paraId="54027E6D" w14:textId="77777777" w:rsidR="002E1E8C" w:rsidRDefault="002E1E8C">
      <w:pPr>
        <w:pBdr>
          <w:top w:val="single" w:sz="4" w:space="1" w:color="9099A0"/>
        </w:pBdr>
      </w:pPr>
    </w:p>
    <w:p w14:paraId="7EB8FF40" w14:textId="77777777" w:rsidR="002E1E8C" w:rsidRDefault="00226F10">
      <w:pPr>
        <w:pStyle w:val="h2"/>
        <w:contextualSpacing w:val="0"/>
      </w:pPr>
      <w:r>
        <w:t>水情報の検証</w:t>
      </w:r>
    </w:p>
    <w:p w14:paraId="1A252A6C" w14:textId="77777777" w:rsidR="002E1E8C" w:rsidRDefault="002E1E8C">
      <w:pPr>
        <w:pBdr>
          <w:top w:val="single" w:sz="4" w:space="1" w:color="9099A0"/>
        </w:pBdr>
      </w:pPr>
    </w:p>
    <w:p w14:paraId="1ED92191" w14:textId="77777777" w:rsidR="002E1E8C" w:rsidRDefault="002E1E8C">
      <w:pPr>
        <w:pBdr>
          <w:top w:val="single" w:sz="4" w:space="1" w:color="9099A0"/>
        </w:pBdr>
      </w:pPr>
    </w:p>
    <w:p w14:paraId="0AE97139" w14:textId="77777777" w:rsidR="002E1E8C" w:rsidRDefault="00226F10">
      <w:pPr>
        <w:pStyle w:val="h3"/>
        <w:contextualSpacing w:val="0"/>
      </w:pPr>
      <w:r>
        <w:t>(W10.1) CDP</w:t>
      </w:r>
      <w:r>
        <w:t>情報開示で報告する（</w:t>
      </w:r>
      <w:r>
        <w:t>W5.1d</w:t>
      </w:r>
      <w:r>
        <w:t>の対象を除く）その他の水情報について、検証を実施していますか。</w:t>
      </w:r>
    </w:p>
    <w:p w14:paraId="38A95E5D" w14:textId="77777777" w:rsidR="002E1E8C" w:rsidRDefault="00226F10">
      <w:pPr>
        <w:pStyle w:val="h3"/>
        <w:contextualSpacing w:val="0"/>
      </w:pPr>
      <w:r>
        <w:t>回答に応じて表示される質問</w:t>
      </w:r>
    </w:p>
    <w:p w14:paraId="5495FAA3" w14:textId="77777777" w:rsidR="002E1E8C" w:rsidRDefault="00226F10">
      <w:pPr>
        <w:numPr>
          <w:ilvl w:val="0"/>
          <w:numId w:val="273"/>
        </w:numPr>
        <w:ind w:hanging="199"/>
        <w:contextualSpacing/>
      </w:pPr>
      <w:r>
        <w:rPr>
          <w:rFonts w:eastAsia="Arial"/>
          <w:sz w:val="22"/>
        </w:rPr>
        <w:t>W10.1</w:t>
      </w:r>
      <w:r>
        <w:rPr>
          <w:rFonts w:eastAsia="Arial"/>
          <w:sz w:val="22"/>
        </w:rPr>
        <w:t>への回答にもとづいて、</w:t>
      </w:r>
      <w:r>
        <w:rPr>
          <w:rFonts w:eastAsia="Arial"/>
          <w:sz w:val="22"/>
        </w:rPr>
        <w:t>W10.1a</w:t>
      </w:r>
      <w:r>
        <w:rPr>
          <w:rFonts w:eastAsia="Arial"/>
          <w:sz w:val="22"/>
        </w:rPr>
        <w:t>が表示されるか否かが決まります。</w:t>
      </w:r>
      <w:r>
        <w:rPr>
          <w:rFonts w:eastAsia="Arial"/>
          <w:sz w:val="22"/>
        </w:rPr>
        <w:t>W10.1</w:t>
      </w:r>
      <w:r>
        <w:rPr>
          <w:rFonts w:eastAsia="Arial"/>
          <w:sz w:val="22"/>
        </w:rPr>
        <w:t>への回答を修正すると、</w:t>
      </w:r>
      <w:r>
        <w:rPr>
          <w:rFonts w:eastAsia="Arial"/>
          <w:sz w:val="22"/>
        </w:rPr>
        <w:t>W10.1a</w:t>
      </w:r>
      <w:r>
        <w:rPr>
          <w:rFonts w:eastAsia="Arial"/>
          <w:sz w:val="22"/>
        </w:rPr>
        <w:t>の入力データが消去されるかもしれません。その場合は、</w:t>
      </w:r>
      <w:r>
        <w:rPr>
          <w:rFonts w:eastAsia="Arial"/>
          <w:sz w:val="22"/>
        </w:rPr>
        <w:t>W10.1a</w:t>
      </w:r>
      <w:r>
        <w:rPr>
          <w:rFonts w:eastAsia="Arial"/>
          <w:sz w:val="22"/>
        </w:rPr>
        <w:t>のデータを再入力してください。</w:t>
      </w:r>
    </w:p>
    <w:p w14:paraId="18BD2BCA" w14:textId="77777777" w:rsidR="002E1E8C" w:rsidRDefault="00226F10">
      <w:pPr>
        <w:pStyle w:val="h3"/>
        <w:contextualSpacing w:val="0"/>
      </w:pPr>
      <w:r>
        <w:t>2018</w:t>
      </w:r>
      <w:r>
        <w:t>年からの変更点</w:t>
      </w:r>
    </w:p>
    <w:p w14:paraId="2C459F6E" w14:textId="77777777" w:rsidR="002E1E8C" w:rsidRDefault="00226F10">
      <w:r>
        <w:rPr>
          <w:sz w:val="22"/>
        </w:rPr>
        <w:t>変化なし</w:t>
      </w:r>
      <w:r>
        <w:rPr>
          <w:sz w:val="22"/>
        </w:rPr>
        <w:t xml:space="preserve"> </w:t>
      </w:r>
    </w:p>
    <w:p w14:paraId="0601F789" w14:textId="77777777" w:rsidR="002E1E8C" w:rsidRDefault="00226F10">
      <w:pPr>
        <w:pStyle w:val="h3"/>
        <w:contextualSpacing w:val="0"/>
      </w:pPr>
      <w:r>
        <w:t>回答選択肢</w:t>
      </w:r>
    </w:p>
    <w:p w14:paraId="1481FB91" w14:textId="77777777" w:rsidR="002E1E8C" w:rsidRDefault="00226F10">
      <w:r>
        <w:rPr>
          <w:sz w:val="22"/>
        </w:rPr>
        <w:t>以下の選択肢から</w:t>
      </w:r>
      <w:r>
        <w:rPr>
          <w:sz w:val="22"/>
        </w:rPr>
        <w:t>1</w:t>
      </w:r>
      <w:r>
        <w:rPr>
          <w:sz w:val="22"/>
        </w:rPr>
        <w:t>つ選択してください</w:t>
      </w:r>
      <w:r>
        <w:rPr>
          <w:sz w:val="22"/>
        </w:rPr>
        <w:t xml:space="preserve">: </w:t>
      </w:r>
    </w:p>
    <w:p w14:paraId="599CB760" w14:textId="77777777" w:rsidR="002E1E8C" w:rsidRDefault="00226F10">
      <w:pPr>
        <w:numPr>
          <w:ilvl w:val="0"/>
          <w:numId w:val="274"/>
        </w:numPr>
        <w:ind w:hanging="199"/>
        <w:contextualSpacing/>
      </w:pPr>
      <w:r>
        <w:rPr>
          <w:rFonts w:eastAsia="Arial"/>
          <w:sz w:val="22"/>
        </w:rPr>
        <w:t>はい</w:t>
      </w:r>
    </w:p>
    <w:p w14:paraId="6C33C593" w14:textId="77777777" w:rsidR="002E1E8C" w:rsidRDefault="00226F10">
      <w:pPr>
        <w:numPr>
          <w:ilvl w:val="0"/>
          <w:numId w:val="274"/>
        </w:numPr>
        <w:ind w:hanging="199"/>
        <w:contextualSpacing/>
      </w:pPr>
      <w:r>
        <w:rPr>
          <w:rFonts w:eastAsia="Arial"/>
          <w:sz w:val="22"/>
        </w:rPr>
        <w:t>実施中</w:t>
      </w:r>
    </w:p>
    <w:p w14:paraId="192F813B" w14:textId="77777777" w:rsidR="002E1E8C" w:rsidRDefault="00226F10">
      <w:pPr>
        <w:numPr>
          <w:ilvl w:val="0"/>
          <w:numId w:val="274"/>
        </w:numPr>
        <w:ind w:hanging="199"/>
        <w:contextualSpacing/>
      </w:pPr>
      <w:r>
        <w:rPr>
          <w:rFonts w:eastAsia="Arial"/>
          <w:sz w:val="22"/>
        </w:rPr>
        <w:t>いいえ、しかし今後</w:t>
      </w:r>
      <w:r>
        <w:rPr>
          <w:rFonts w:eastAsia="Arial"/>
          <w:sz w:val="22"/>
        </w:rPr>
        <w:t>2</w:t>
      </w:r>
      <w:r>
        <w:rPr>
          <w:rFonts w:eastAsia="Arial"/>
          <w:sz w:val="22"/>
        </w:rPr>
        <w:t>年以内の検証実施を積極的に検討中</w:t>
      </w:r>
    </w:p>
    <w:p w14:paraId="4E7D6C68" w14:textId="77777777" w:rsidR="002E1E8C" w:rsidRDefault="00226F10">
      <w:pPr>
        <w:numPr>
          <w:ilvl w:val="0"/>
          <w:numId w:val="274"/>
        </w:numPr>
        <w:ind w:hanging="199"/>
        <w:contextualSpacing/>
      </w:pPr>
      <w:r>
        <w:rPr>
          <w:rFonts w:eastAsia="Arial"/>
          <w:sz w:val="22"/>
        </w:rPr>
        <w:t>いいえ。より熟成した検証基準やプロセスを待っている</w:t>
      </w:r>
    </w:p>
    <w:p w14:paraId="3CB49F8F" w14:textId="77777777" w:rsidR="002E1E8C" w:rsidRDefault="00226F10">
      <w:pPr>
        <w:numPr>
          <w:ilvl w:val="0"/>
          <w:numId w:val="274"/>
        </w:numPr>
        <w:ind w:hanging="199"/>
        <w:contextualSpacing/>
      </w:pPr>
      <w:r>
        <w:rPr>
          <w:rFonts w:eastAsia="Arial"/>
          <w:sz w:val="22"/>
        </w:rPr>
        <w:t>いいえ、現在は</w:t>
      </w:r>
      <w:r>
        <w:rPr>
          <w:rFonts w:eastAsia="Arial"/>
          <w:sz w:val="22"/>
        </w:rPr>
        <w:t>CDP</w:t>
      </w:r>
      <w:r>
        <w:rPr>
          <w:rFonts w:eastAsia="Arial"/>
          <w:sz w:val="22"/>
        </w:rPr>
        <w:t>情報開示で報告する他の水関連情報を検証していません</w:t>
      </w:r>
    </w:p>
    <w:p w14:paraId="7859F940" w14:textId="77777777" w:rsidR="002E1E8C" w:rsidRDefault="002E1E8C">
      <w:pPr>
        <w:pBdr>
          <w:top w:val="single" w:sz="4" w:space="1" w:color="9099A0"/>
        </w:pBdr>
      </w:pPr>
    </w:p>
    <w:p w14:paraId="2EBC1751" w14:textId="77777777" w:rsidR="002E1E8C" w:rsidRDefault="00226F10">
      <w:pPr>
        <w:pStyle w:val="h3"/>
        <w:contextualSpacing w:val="0"/>
      </w:pPr>
      <w:r>
        <w:t>(W10.1</w:t>
      </w:r>
      <w:r>
        <w:t xml:space="preserve">a) </w:t>
      </w:r>
      <w:r>
        <w:t>検証したのは、</w:t>
      </w:r>
      <w:r>
        <w:t>CDP</w:t>
      </w:r>
      <w:r>
        <w:t>情報開示におけるどのデータですか。また、どのような検証基準を用いましたか。</w:t>
      </w:r>
    </w:p>
    <w:p w14:paraId="00D75D10" w14:textId="77777777" w:rsidR="002E1E8C" w:rsidRDefault="00226F10">
      <w:pPr>
        <w:pStyle w:val="h3"/>
        <w:contextualSpacing w:val="0"/>
      </w:pPr>
      <w:r>
        <w:t>回答に応じて表示される質問</w:t>
      </w:r>
    </w:p>
    <w:p w14:paraId="6119F219" w14:textId="77777777" w:rsidR="002E1E8C" w:rsidRDefault="00226F10">
      <w:pPr>
        <w:numPr>
          <w:ilvl w:val="0"/>
          <w:numId w:val="275"/>
        </w:numPr>
        <w:ind w:hanging="199"/>
        <w:contextualSpacing/>
      </w:pPr>
      <w:r>
        <w:rPr>
          <w:rFonts w:eastAsia="Arial"/>
          <w:sz w:val="22"/>
        </w:rPr>
        <w:t>W10.1</w:t>
      </w:r>
      <w:r>
        <w:rPr>
          <w:rFonts w:eastAsia="Arial"/>
          <w:sz w:val="22"/>
        </w:rPr>
        <w:t>の回答で「はい」を選択した場合にのみ、この質問が表示されます。</w:t>
      </w:r>
    </w:p>
    <w:p w14:paraId="3B698745" w14:textId="77777777" w:rsidR="002E1E8C" w:rsidRDefault="00226F10">
      <w:pPr>
        <w:pStyle w:val="h3"/>
        <w:contextualSpacing w:val="0"/>
      </w:pPr>
      <w:r>
        <w:t>2018</w:t>
      </w:r>
      <w:r>
        <w:t>年からの変更点</w:t>
      </w:r>
    </w:p>
    <w:p w14:paraId="5A772D5E" w14:textId="77777777" w:rsidR="002E1E8C" w:rsidRDefault="00226F10">
      <w:r>
        <w:rPr>
          <w:sz w:val="22"/>
        </w:rPr>
        <w:t>変化なし</w:t>
      </w:r>
      <w:r>
        <w:rPr>
          <w:sz w:val="22"/>
        </w:rPr>
        <w:t xml:space="preserve"> </w:t>
      </w:r>
    </w:p>
    <w:p w14:paraId="29145E0B" w14:textId="77777777" w:rsidR="002E1E8C" w:rsidRDefault="00226F10">
      <w:pPr>
        <w:pStyle w:val="h3"/>
        <w:contextualSpacing w:val="0"/>
      </w:pPr>
      <w:r>
        <w:t>回答選択肢</w:t>
      </w:r>
    </w:p>
    <w:p w14:paraId="0D689F3F" w14:textId="77777777" w:rsidR="002E1E8C" w:rsidRDefault="00226F10">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2E1E8C" w14:paraId="4EC61CCD" w14:textId="77777777">
        <w:tblPrEx>
          <w:tblCellMar>
            <w:top w:w="0" w:type="dxa"/>
            <w:left w:w="0" w:type="dxa"/>
            <w:bottom w:w="0" w:type="dxa"/>
            <w:right w:w="0" w:type="dxa"/>
          </w:tblCellMar>
        </w:tblPrEx>
        <w:trPr>
          <w:jc w:val="center"/>
        </w:trPr>
        <w:tc>
          <w:tcPr>
            <w:tcW w:w="3642" w:type="dxa"/>
            <w:shd w:val="clear" w:color="auto" w:fill="2C86DA"/>
            <w:tcMar>
              <w:top w:w="100" w:type="dxa"/>
              <w:left w:w="100" w:type="dxa"/>
              <w:bottom w:w="100" w:type="dxa"/>
              <w:right w:w="100" w:type="dxa"/>
            </w:tcMar>
          </w:tcPr>
          <w:p w14:paraId="01B1DFCD" w14:textId="77777777" w:rsidR="002E1E8C" w:rsidRDefault="00226F10">
            <w:pPr>
              <w:rPr>
                <w:b/>
                <w:color w:val="FFFFFF"/>
                <w:sz w:val="16"/>
              </w:rPr>
            </w:pPr>
            <w:r>
              <w:rPr>
                <w:rFonts w:eastAsia="Arial"/>
                <w:b/>
                <w:color w:val="FFFFFF"/>
                <w:sz w:val="16"/>
              </w:rPr>
              <w:t>開示モジュール</w:t>
            </w:r>
          </w:p>
        </w:tc>
        <w:tc>
          <w:tcPr>
            <w:tcW w:w="3643" w:type="dxa"/>
            <w:shd w:val="clear" w:color="auto" w:fill="2C86DA"/>
            <w:tcMar>
              <w:top w:w="100" w:type="dxa"/>
              <w:left w:w="100" w:type="dxa"/>
              <w:bottom w:w="100" w:type="dxa"/>
              <w:right w:w="100" w:type="dxa"/>
            </w:tcMar>
          </w:tcPr>
          <w:p w14:paraId="1FE35985" w14:textId="77777777" w:rsidR="002E1E8C" w:rsidRDefault="00226F10">
            <w:pPr>
              <w:rPr>
                <w:b/>
                <w:color w:val="FFFFFF"/>
                <w:sz w:val="16"/>
              </w:rPr>
            </w:pPr>
            <w:r>
              <w:rPr>
                <w:rFonts w:eastAsia="Arial"/>
                <w:b/>
                <w:color w:val="FFFFFF"/>
                <w:sz w:val="16"/>
              </w:rPr>
              <w:t>検証したデータ</w:t>
            </w:r>
          </w:p>
        </w:tc>
        <w:tc>
          <w:tcPr>
            <w:tcW w:w="3643" w:type="dxa"/>
            <w:shd w:val="clear" w:color="auto" w:fill="2C86DA"/>
            <w:tcMar>
              <w:top w:w="100" w:type="dxa"/>
              <w:left w:w="100" w:type="dxa"/>
              <w:bottom w:w="100" w:type="dxa"/>
              <w:right w:w="100" w:type="dxa"/>
            </w:tcMar>
          </w:tcPr>
          <w:p w14:paraId="6FEE16F0" w14:textId="77777777" w:rsidR="002E1E8C" w:rsidRDefault="00226F10">
            <w:pPr>
              <w:rPr>
                <w:b/>
                <w:color w:val="FFFFFF"/>
                <w:sz w:val="16"/>
              </w:rPr>
            </w:pPr>
            <w:r>
              <w:rPr>
                <w:rFonts w:eastAsia="Arial"/>
                <w:b/>
                <w:color w:val="FFFFFF"/>
                <w:sz w:val="16"/>
              </w:rPr>
              <w:t>検証基準</w:t>
            </w:r>
          </w:p>
        </w:tc>
        <w:tc>
          <w:tcPr>
            <w:tcW w:w="3643" w:type="dxa"/>
            <w:shd w:val="clear" w:color="auto" w:fill="2C86DA"/>
            <w:tcMar>
              <w:top w:w="100" w:type="dxa"/>
              <w:left w:w="100" w:type="dxa"/>
              <w:bottom w:w="100" w:type="dxa"/>
              <w:right w:w="100" w:type="dxa"/>
            </w:tcMar>
          </w:tcPr>
          <w:p w14:paraId="1BF2DAF1" w14:textId="77777777" w:rsidR="002E1E8C" w:rsidRDefault="00226F10">
            <w:pPr>
              <w:rPr>
                <w:b/>
                <w:color w:val="FFFFFF"/>
                <w:sz w:val="16"/>
              </w:rPr>
            </w:pPr>
            <w:r>
              <w:rPr>
                <w:rFonts w:eastAsia="Arial"/>
                <w:b/>
                <w:color w:val="FFFFFF"/>
                <w:sz w:val="16"/>
              </w:rPr>
              <w:t>説明してください</w:t>
            </w:r>
          </w:p>
        </w:tc>
      </w:tr>
      <w:tr w:rsidR="002E1E8C" w14:paraId="632E8363"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214BC8BB" w14:textId="77777777" w:rsidR="002E1E8C" w:rsidRDefault="002E1E8C">
            <w:pPr>
              <w:rPr>
                <w:sz w:val="1"/>
              </w:rPr>
            </w:pPr>
          </w:p>
          <w:p w14:paraId="736062C1" w14:textId="77777777" w:rsidR="002E1E8C" w:rsidRDefault="00226F10">
            <w:pPr>
              <w:pStyle w:val="td-p"/>
              <w:contextualSpacing w:val="0"/>
            </w:pPr>
            <w:r>
              <w:t>選択肢</w:t>
            </w:r>
            <w:r>
              <w:t>:</w:t>
            </w:r>
          </w:p>
          <w:p w14:paraId="53B9887D" w14:textId="77777777" w:rsidR="002E1E8C" w:rsidRDefault="002E1E8C">
            <w:pPr>
              <w:rPr>
                <w:sz w:val="1"/>
              </w:rPr>
            </w:pPr>
          </w:p>
          <w:p w14:paraId="0FB5FF5A" w14:textId="77777777" w:rsidR="002E1E8C" w:rsidRDefault="00226F10">
            <w:pPr>
              <w:numPr>
                <w:ilvl w:val="0"/>
                <w:numId w:val="276"/>
              </w:numPr>
              <w:ind w:hanging="199"/>
              <w:contextualSpacing/>
            </w:pPr>
            <w:r>
              <w:rPr>
                <w:rFonts w:eastAsia="Arial"/>
                <w:sz w:val="16"/>
              </w:rPr>
              <w:t xml:space="preserve">W0 </w:t>
            </w:r>
            <w:r>
              <w:rPr>
                <w:rFonts w:eastAsia="Arial"/>
                <w:sz w:val="16"/>
              </w:rPr>
              <w:t>イントロダクション</w:t>
            </w:r>
          </w:p>
          <w:p w14:paraId="5411CE4D" w14:textId="77777777" w:rsidR="002E1E8C" w:rsidRDefault="00226F10">
            <w:pPr>
              <w:numPr>
                <w:ilvl w:val="0"/>
                <w:numId w:val="276"/>
              </w:numPr>
              <w:ind w:hanging="199"/>
              <w:contextualSpacing/>
            </w:pPr>
            <w:r>
              <w:rPr>
                <w:rFonts w:eastAsia="Arial"/>
                <w:sz w:val="16"/>
              </w:rPr>
              <w:t xml:space="preserve">W1 </w:t>
            </w:r>
            <w:r>
              <w:rPr>
                <w:rFonts w:eastAsia="Arial"/>
                <w:sz w:val="16"/>
              </w:rPr>
              <w:t>現在の状態</w:t>
            </w:r>
          </w:p>
          <w:p w14:paraId="4A243910" w14:textId="77777777" w:rsidR="002E1E8C" w:rsidRDefault="00226F10">
            <w:pPr>
              <w:numPr>
                <w:ilvl w:val="0"/>
                <w:numId w:val="276"/>
              </w:numPr>
              <w:ind w:hanging="199"/>
              <w:contextualSpacing/>
            </w:pPr>
            <w:r>
              <w:rPr>
                <w:rFonts w:eastAsia="Arial"/>
                <w:sz w:val="16"/>
              </w:rPr>
              <w:t xml:space="preserve">W2 </w:t>
            </w:r>
            <w:r>
              <w:rPr>
                <w:rFonts w:eastAsia="Arial"/>
                <w:sz w:val="16"/>
              </w:rPr>
              <w:t>事業への影響</w:t>
            </w:r>
          </w:p>
          <w:p w14:paraId="6AADF386" w14:textId="77777777" w:rsidR="002E1E8C" w:rsidRDefault="00226F10">
            <w:pPr>
              <w:numPr>
                <w:ilvl w:val="0"/>
                <w:numId w:val="276"/>
              </w:numPr>
              <w:ind w:hanging="199"/>
              <w:contextualSpacing/>
            </w:pPr>
            <w:r>
              <w:rPr>
                <w:rFonts w:eastAsia="Arial"/>
                <w:sz w:val="16"/>
              </w:rPr>
              <w:t xml:space="preserve">W3 </w:t>
            </w:r>
            <w:r>
              <w:rPr>
                <w:rFonts w:eastAsia="Arial"/>
                <w:sz w:val="16"/>
              </w:rPr>
              <w:t>手続き</w:t>
            </w:r>
          </w:p>
          <w:p w14:paraId="2E645E48" w14:textId="77777777" w:rsidR="002E1E8C" w:rsidRDefault="00226F10">
            <w:pPr>
              <w:numPr>
                <w:ilvl w:val="0"/>
                <w:numId w:val="276"/>
              </w:numPr>
              <w:ind w:hanging="199"/>
              <w:contextualSpacing/>
            </w:pPr>
            <w:r>
              <w:rPr>
                <w:rFonts w:eastAsia="Arial"/>
                <w:sz w:val="16"/>
              </w:rPr>
              <w:t xml:space="preserve">W4 </w:t>
            </w:r>
            <w:r>
              <w:rPr>
                <w:rFonts w:eastAsia="Arial"/>
                <w:sz w:val="16"/>
              </w:rPr>
              <w:t>リスクと機会</w:t>
            </w:r>
          </w:p>
          <w:p w14:paraId="5B81BAA2" w14:textId="77777777" w:rsidR="002E1E8C" w:rsidRDefault="00226F10">
            <w:pPr>
              <w:numPr>
                <w:ilvl w:val="0"/>
                <w:numId w:val="276"/>
              </w:numPr>
              <w:ind w:hanging="199"/>
              <w:contextualSpacing/>
            </w:pPr>
            <w:r>
              <w:rPr>
                <w:rFonts w:eastAsia="Arial"/>
                <w:sz w:val="16"/>
              </w:rPr>
              <w:t xml:space="preserve">W6 </w:t>
            </w:r>
            <w:r>
              <w:rPr>
                <w:rFonts w:eastAsia="Arial"/>
                <w:sz w:val="16"/>
              </w:rPr>
              <w:t>ガバナンス</w:t>
            </w:r>
          </w:p>
          <w:p w14:paraId="1AE1C7D3" w14:textId="77777777" w:rsidR="002E1E8C" w:rsidRDefault="00226F10">
            <w:pPr>
              <w:numPr>
                <w:ilvl w:val="0"/>
                <w:numId w:val="276"/>
              </w:numPr>
              <w:ind w:hanging="199"/>
              <w:contextualSpacing/>
            </w:pPr>
            <w:r>
              <w:rPr>
                <w:rFonts w:eastAsia="Arial"/>
                <w:sz w:val="16"/>
              </w:rPr>
              <w:t xml:space="preserve">W7 </w:t>
            </w:r>
            <w:r>
              <w:rPr>
                <w:rFonts w:eastAsia="Arial"/>
                <w:sz w:val="16"/>
              </w:rPr>
              <w:t>戦略</w:t>
            </w:r>
          </w:p>
          <w:p w14:paraId="62BB9D80" w14:textId="77777777" w:rsidR="002E1E8C" w:rsidRDefault="00226F10">
            <w:pPr>
              <w:numPr>
                <w:ilvl w:val="0"/>
                <w:numId w:val="276"/>
              </w:numPr>
              <w:ind w:hanging="199"/>
              <w:contextualSpacing/>
            </w:pPr>
            <w:r>
              <w:rPr>
                <w:rFonts w:eastAsia="Arial"/>
                <w:sz w:val="16"/>
              </w:rPr>
              <w:t xml:space="preserve">W8 </w:t>
            </w:r>
            <w:r>
              <w:rPr>
                <w:rFonts w:eastAsia="Arial"/>
                <w:sz w:val="16"/>
              </w:rPr>
              <w:t>定量的目標</w:t>
            </w:r>
          </w:p>
          <w:p w14:paraId="52962C03" w14:textId="77777777" w:rsidR="002E1E8C" w:rsidRDefault="00226F10">
            <w:pPr>
              <w:numPr>
                <w:ilvl w:val="0"/>
                <w:numId w:val="276"/>
              </w:numPr>
              <w:ind w:hanging="199"/>
              <w:contextualSpacing/>
            </w:pPr>
            <w:r>
              <w:rPr>
                <w:rFonts w:eastAsia="Arial"/>
                <w:sz w:val="16"/>
              </w:rPr>
              <w:t xml:space="preserve">SW </w:t>
            </w:r>
            <w:r>
              <w:rPr>
                <w:rFonts w:eastAsia="Arial"/>
                <w:sz w:val="16"/>
              </w:rPr>
              <w:t>サプライチェーン・モジュール</w:t>
            </w:r>
          </w:p>
          <w:p w14:paraId="66235A3C" w14:textId="77777777" w:rsidR="002E1E8C" w:rsidRDefault="002E1E8C">
            <w:pPr>
              <w:rPr>
                <w:sz w:val="1"/>
              </w:rPr>
            </w:pPr>
          </w:p>
          <w:p w14:paraId="7549A641"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257C127C" w14:textId="77777777" w:rsidR="002E1E8C" w:rsidRDefault="002E1E8C">
            <w:pPr>
              <w:rPr>
                <w:sz w:val="1"/>
              </w:rPr>
            </w:pPr>
          </w:p>
          <w:p w14:paraId="23DDF717" w14:textId="77777777" w:rsidR="002E1E8C" w:rsidRDefault="00226F10">
            <w:pPr>
              <w:pStyle w:val="td-p"/>
              <w:contextualSpacing w:val="0"/>
            </w:pPr>
            <w:r>
              <w:t>文章入力欄</w:t>
            </w:r>
            <w:r>
              <w:t>[</w:t>
            </w:r>
            <w:r>
              <w:t>最大</w:t>
            </w:r>
            <w:r>
              <w:t xml:space="preserve"> 1,000</w:t>
            </w:r>
            <w:r>
              <w:t>文字</w:t>
            </w:r>
            <w:r>
              <w:t>]</w:t>
            </w:r>
          </w:p>
          <w:p w14:paraId="155CF13E"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299FA0BB" w14:textId="77777777" w:rsidR="002E1E8C" w:rsidRDefault="002E1E8C">
            <w:pPr>
              <w:rPr>
                <w:sz w:val="1"/>
              </w:rPr>
            </w:pPr>
          </w:p>
          <w:p w14:paraId="6BE5EB2A" w14:textId="77777777" w:rsidR="002E1E8C" w:rsidRDefault="00226F10">
            <w:pPr>
              <w:pStyle w:val="td-p"/>
              <w:contextualSpacing w:val="0"/>
            </w:pPr>
            <w:r>
              <w:t>選択肢</w:t>
            </w:r>
            <w:r>
              <w:t>:</w:t>
            </w:r>
          </w:p>
          <w:p w14:paraId="6E7BA42A" w14:textId="77777777" w:rsidR="002E1E8C" w:rsidRDefault="002E1E8C">
            <w:pPr>
              <w:rPr>
                <w:sz w:val="1"/>
              </w:rPr>
            </w:pPr>
          </w:p>
          <w:p w14:paraId="1855CD7B" w14:textId="77777777" w:rsidR="002E1E8C" w:rsidRDefault="00226F10">
            <w:pPr>
              <w:numPr>
                <w:ilvl w:val="0"/>
                <w:numId w:val="277"/>
              </w:numPr>
              <w:ind w:hanging="199"/>
              <w:contextualSpacing/>
            </w:pPr>
            <w:r>
              <w:rPr>
                <w:rFonts w:eastAsia="Arial"/>
                <w:sz w:val="16"/>
              </w:rPr>
              <w:t>AA1000AS</w:t>
            </w:r>
          </w:p>
          <w:p w14:paraId="2EB8A2A7" w14:textId="77777777" w:rsidR="002E1E8C" w:rsidRDefault="00226F10">
            <w:pPr>
              <w:numPr>
                <w:ilvl w:val="0"/>
                <w:numId w:val="277"/>
              </w:numPr>
              <w:ind w:hanging="199"/>
              <w:contextualSpacing/>
            </w:pPr>
            <w:r>
              <w:rPr>
                <w:rFonts w:eastAsia="Arial"/>
                <w:sz w:val="16"/>
              </w:rPr>
              <w:t>ASAE3000</w:t>
            </w:r>
          </w:p>
          <w:p w14:paraId="7C44B8A1" w14:textId="77777777" w:rsidR="002E1E8C" w:rsidRDefault="00226F10">
            <w:pPr>
              <w:numPr>
                <w:ilvl w:val="0"/>
                <w:numId w:val="277"/>
              </w:numPr>
              <w:ind w:hanging="199"/>
              <w:contextualSpacing/>
            </w:pPr>
            <w:r>
              <w:rPr>
                <w:rFonts w:eastAsia="Arial"/>
                <w:sz w:val="16"/>
              </w:rPr>
              <w:t>Compagnie Nationale des Commissaires aux Comptes (CNCC)</w:t>
            </w:r>
          </w:p>
          <w:p w14:paraId="736C0221" w14:textId="77777777" w:rsidR="002E1E8C" w:rsidRDefault="00226F10">
            <w:pPr>
              <w:numPr>
                <w:ilvl w:val="0"/>
                <w:numId w:val="277"/>
              </w:numPr>
              <w:ind w:hanging="199"/>
              <w:contextualSpacing/>
            </w:pPr>
            <w:r>
              <w:rPr>
                <w:rFonts w:eastAsia="Arial"/>
                <w:sz w:val="16"/>
              </w:rPr>
              <w:t>IDW AsS 821:IDW Assurance Standard:</w:t>
            </w:r>
            <w:r>
              <w:rPr>
                <w:rFonts w:eastAsia="Arial"/>
                <w:sz w:val="16"/>
              </w:rPr>
              <w:t>サステナビリティ問題の報告の監査または審査に関する一般に認められている保証指針</w:t>
            </w:r>
          </w:p>
          <w:p w14:paraId="119A9FC1" w14:textId="77777777" w:rsidR="002E1E8C" w:rsidRDefault="00226F10">
            <w:pPr>
              <w:numPr>
                <w:ilvl w:val="0"/>
                <w:numId w:val="277"/>
              </w:numPr>
              <w:ind w:hanging="199"/>
              <w:contextualSpacing/>
            </w:pPr>
            <w:r>
              <w:rPr>
                <w:rFonts w:eastAsia="Arial"/>
                <w:sz w:val="16"/>
              </w:rPr>
              <w:t>ISAE</w:t>
            </w:r>
            <w:r>
              <w:rPr>
                <w:rFonts w:eastAsia="Arial"/>
                <w:sz w:val="16"/>
              </w:rPr>
              <w:t>（国際保証業務基準）</w:t>
            </w:r>
            <w:r>
              <w:rPr>
                <w:rFonts w:eastAsia="Arial"/>
                <w:sz w:val="16"/>
              </w:rPr>
              <w:t>3000</w:t>
            </w:r>
            <w:r>
              <w:rPr>
                <w:rFonts w:eastAsia="Arial"/>
                <w:sz w:val="16"/>
              </w:rPr>
              <w:t xml:space="preserve">　</w:t>
            </w:r>
          </w:p>
          <w:p w14:paraId="73EF7B03" w14:textId="77777777" w:rsidR="002E1E8C" w:rsidRDefault="00226F10">
            <w:pPr>
              <w:numPr>
                <w:ilvl w:val="0"/>
                <w:numId w:val="277"/>
              </w:numPr>
              <w:ind w:hanging="199"/>
              <w:contextualSpacing/>
            </w:pPr>
            <w:r>
              <w:rPr>
                <w:rFonts w:eastAsia="Arial"/>
                <w:sz w:val="16"/>
              </w:rPr>
              <w:t>サステナビリティレポートの保証に関する</w:t>
            </w:r>
            <w:r>
              <w:rPr>
                <w:rFonts w:eastAsia="Arial"/>
                <w:sz w:val="16"/>
              </w:rPr>
              <w:t>RevR6</w:t>
            </w:r>
            <w:r>
              <w:rPr>
                <w:rFonts w:eastAsia="Arial"/>
                <w:sz w:val="16"/>
              </w:rPr>
              <w:t>手順</w:t>
            </w:r>
          </w:p>
          <w:p w14:paraId="454F225E" w14:textId="77777777" w:rsidR="002E1E8C" w:rsidRDefault="00226F10">
            <w:pPr>
              <w:numPr>
                <w:ilvl w:val="0"/>
                <w:numId w:val="277"/>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07E648CB" w14:textId="77777777" w:rsidR="002E1E8C" w:rsidRDefault="002E1E8C">
            <w:pPr>
              <w:rPr>
                <w:sz w:val="1"/>
              </w:rPr>
            </w:pPr>
          </w:p>
          <w:p w14:paraId="288342A7" w14:textId="77777777" w:rsidR="002E1E8C" w:rsidRDefault="002E1E8C">
            <w:pPr>
              <w:rPr>
                <w:sz w:val="1"/>
              </w:rPr>
            </w:pPr>
          </w:p>
          <w:p w14:paraId="4EA0CF44" w14:textId="77777777" w:rsidR="002E1E8C" w:rsidRDefault="002E1E8C">
            <w:pPr>
              <w:rPr>
                <w:sz w:val="1"/>
              </w:rPr>
            </w:pPr>
          </w:p>
          <w:p w14:paraId="0A3C524D"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472E0B58" w14:textId="77777777" w:rsidR="002E1E8C" w:rsidRDefault="002E1E8C">
            <w:pPr>
              <w:rPr>
                <w:sz w:val="1"/>
              </w:rPr>
            </w:pPr>
          </w:p>
          <w:p w14:paraId="4C7611B9" w14:textId="77777777" w:rsidR="002E1E8C" w:rsidRDefault="00226F10">
            <w:pPr>
              <w:pStyle w:val="td-p"/>
              <w:contextualSpacing w:val="0"/>
            </w:pPr>
            <w:r>
              <w:t>文章入力欄</w:t>
            </w:r>
            <w:r>
              <w:t>[</w:t>
            </w:r>
            <w:r>
              <w:t>最大</w:t>
            </w:r>
            <w:r>
              <w:t>2,000</w:t>
            </w:r>
            <w:r>
              <w:t>文字</w:t>
            </w:r>
            <w:r>
              <w:t>]</w:t>
            </w:r>
          </w:p>
          <w:p w14:paraId="6892CF7B" w14:textId="77777777" w:rsidR="002E1E8C" w:rsidRDefault="002E1E8C">
            <w:pPr>
              <w:rPr>
                <w:sz w:val="1"/>
              </w:rPr>
            </w:pPr>
          </w:p>
        </w:tc>
      </w:tr>
    </w:tbl>
    <w:p w14:paraId="0A7367C7" w14:textId="77777777" w:rsidR="002E1E8C" w:rsidRDefault="002E1E8C"/>
    <w:p w14:paraId="0860E59C" w14:textId="77777777" w:rsidR="002E1E8C" w:rsidRDefault="00226F10">
      <w:r>
        <w:rPr>
          <w:sz w:val="22"/>
        </w:rPr>
        <w:t>[</w:t>
      </w:r>
      <w:r>
        <w:rPr>
          <w:sz w:val="22"/>
        </w:rPr>
        <w:t>回答行を追加</w:t>
      </w:r>
      <w:r>
        <w:rPr>
          <w:sz w:val="22"/>
        </w:rPr>
        <w:t xml:space="preserve">] </w:t>
      </w:r>
    </w:p>
    <w:p w14:paraId="08553A83" w14:textId="77777777" w:rsidR="002E1E8C" w:rsidRDefault="002E1E8C">
      <w:pPr>
        <w:pBdr>
          <w:top w:val="single" w:sz="4" w:space="1" w:color="9099A0"/>
        </w:pBdr>
      </w:pPr>
    </w:p>
    <w:p w14:paraId="48B266D7" w14:textId="77777777" w:rsidR="002E1E8C" w:rsidRDefault="00226F10">
      <w:r>
        <w:br w:type="page"/>
      </w:r>
    </w:p>
    <w:p w14:paraId="7F20293B" w14:textId="77777777" w:rsidR="002E1E8C" w:rsidRDefault="002E1E8C">
      <w:pPr>
        <w:pBdr>
          <w:top w:val="single" w:sz="40" w:space="1" w:color="2C86DA"/>
        </w:pBdr>
      </w:pPr>
    </w:p>
    <w:p w14:paraId="0FDAC88E" w14:textId="77777777" w:rsidR="002E1E8C" w:rsidRDefault="00226F10">
      <w:pPr>
        <w:pStyle w:val="h1"/>
        <w:contextualSpacing w:val="0"/>
      </w:pPr>
      <w:r>
        <w:t xml:space="preserve">W11 </w:t>
      </w:r>
      <w:r>
        <w:t>最終承認</w:t>
      </w:r>
    </w:p>
    <w:p w14:paraId="574C9679" w14:textId="77777777" w:rsidR="002E1E8C" w:rsidRDefault="002E1E8C">
      <w:pPr>
        <w:pBdr>
          <w:top w:val="single" w:sz="4" w:space="1" w:color="9099A0"/>
        </w:pBdr>
      </w:pPr>
    </w:p>
    <w:p w14:paraId="30358436" w14:textId="77777777" w:rsidR="002E1E8C" w:rsidRDefault="002E1E8C">
      <w:pPr>
        <w:pBdr>
          <w:top w:val="single" w:sz="4" w:space="1" w:color="9099A0"/>
        </w:pBdr>
      </w:pPr>
    </w:p>
    <w:p w14:paraId="101DE6CF" w14:textId="77777777" w:rsidR="002E1E8C" w:rsidRDefault="00226F10">
      <w:pPr>
        <w:pStyle w:val="h2"/>
        <w:contextualSpacing w:val="0"/>
      </w:pPr>
      <w:r>
        <w:t>詳細情報</w:t>
      </w:r>
    </w:p>
    <w:p w14:paraId="662C48D9" w14:textId="77777777" w:rsidR="002E1E8C" w:rsidRDefault="002E1E8C">
      <w:pPr>
        <w:pBdr>
          <w:top w:val="single" w:sz="4" w:space="1" w:color="9099A0"/>
        </w:pBdr>
      </w:pPr>
    </w:p>
    <w:p w14:paraId="4BF388C5" w14:textId="77777777" w:rsidR="002E1E8C" w:rsidRDefault="002E1E8C">
      <w:pPr>
        <w:pBdr>
          <w:top w:val="single" w:sz="4" w:space="1" w:color="9099A0"/>
        </w:pBdr>
      </w:pPr>
    </w:p>
    <w:p w14:paraId="58D2C289" w14:textId="77777777" w:rsidR="002E1E8C" w:rsidRDefault="00226F10">
      <w:pPr>
        <w:pStyle w:val="h3"/>
        <w:contextualSpacing w:val="0"/>
      </w:pPr>
      <w:r>
        <w:t xml:space="preserve">(W-FI) </w:t>
      </w:r>
      <w:r>
        <w:t>この欄に、貴組織の回答に関連すると考えられる追加情報や背景事情を記入してください。この欄は任意で、採点されないことにご注意ください。</w:t>
      </w:r>
    </w:p>
    <w:p w14:paraId="287DDADC" w14:textId="77777777" w:rsidR="002E1E8C" w:rsidRDefault="00226F10">
      <w:pPr>
        <w:pStyle w:val="h3"/>
        <w:contextualSpacing w:val="0"/>
      </w:pPr>
      <w:r>
        <w:t>回答選択肢</w:t>
      </w:r>
    </w:p>
    <w:p w14:paraId="7F4202A2" w14:textId="77777777" w:rsidR="002E1E8C" w:rsidRDefault="00226F10">
      <w:r>
        <w:rPr>
          <w:sz w:val="22"/>
        </w:rPr>
        <w:t>これは、</w:t>
      </w:r>
      <w:r>
        <w:rPr>
          <w:sz w:val="22"/>
        </w:rPr>
        <w:t>9,999</w:t>
      </w:r>
      <w:r>
        <w:rPr>
          <w:sz w:val="22"/>
        </w:rPr>
        <w:t>文字の制限のある自由回答式の質問です。</w:t>
      </w:r>
      <w:r>
        <w:rPr>
          <w:sz w:val="22"/>
        </w:rPr>
        <w:t xml:space="preserve"> </w:t>
      </w:r>
    </w:p>
    <w:p w14:paraId="226C0374" w14:textId="77777777" w:rsidR="002E1E8C" w:rsidRDefault="00226F10">
      <w:r>
        <w:rPr>
          <w:sz w:val="22"/>
        </w:rPr>
        <w:t>本開示プラットフォームに別の文書からコピーする場合、書式設定は保持されませんのでご注意ください。</w:t>
      </w:r>
      <w:r>
        <w:rPr>
          <w:sz w:val="22"/>
        </w:rPr>
        <w:t xml:space="preserve"> </w:t>
      </w:r>
    </w:p>
    <w:p w14:paraId="24CD43B2" w14:textId="77777777" w:rsidR="002E1E8C" w:rsidRDefault="00226F10">
      <w:pPr>
        <w:pStyle w:val="h4"/>
        <w:contextualSpacing w:val="0"/>
      </w:pPr>
      <w:r>
        <w:t>注記</w:t>
      </w:r>
    </w:p>
    <w:p w14:paraId="71AAD33C" w14:textId="77777777" w:rsidR="002E1E8C" w:rsidRDefault="00226F10">
      <w:pPr>
        <w:numPr>
          <w:ilvl w:val="0"/>
          <w:numId w:val="278"/>
        </w:numPr>
        <w:ind w:hanging="199"/>
        <w:contextualSpacing/>
      </w:pPr>
      <w:r>
        <w:rPr>
          <w:rFonts w:eastAsia="Arial"/>
          <w:sz w:val="22"/>
        </w:rPr>
        <w:t>声明書を添付するには、</w:t>
      </w:r>
      <w:r>
        <w:rPr>
          <w:rFonts w:eastAsia="Arial"/>
          <w:sz w:val="22"/>
        </w:rPr>
        <w:t>[</w:t>
      </w:r>
      <w:r>
        <w:rPr>
          <w:rFonts w:eastAsia="Arial"/>
          <w:sz w:val="22"/>
        </w:rPr>
        <w:t>ファイル</w:t>
      </w:r>
      <w:r>
        <w:rPr>
          <w:rFonts w:eastAsia="Arial"/>
          <w:sz w:val="22"/>
        </w:rPr>
        <w:t xml:space="preserve"> </w:t>
      </w:r>
      <w:r>
        <w:rPr>
          <w:rFonts w:eastAsia="Arial"/>
          <w:sz w:val="22"/>
        </w:rPr>
        <w:t>アップロード</w:t>
      </w:r>
      <w:r>
        <w:rPr>
          <w:rFonts w:eastAsia="Arial"/>
          <w:sz w:val="22"/>
        </w:rPr>
        <w:t>]</w:t>
      </w:r>
      <w:r>
        <w:rPr>
          <w:rFonts w:eastAsia="Arial"/>
          <w:sz w:val="22"/>
        </w:rPr>
        <w:t>ボタン</w:t>
      </w:r>
      <w:r>
        <w:rPr>
          <w:rFonts w:eastAsia="Arial"/>
          <w:sz w:val="22"/>
        </w:rPr>
        <w:t>(</w:t>
      </w:r>
      <w:r>
        <w:rPr>
          <w:rFonts w:eastAsia="Arial"/>
          <w:sz w:val="22"/>
        </w:rPr>
        <w:t>クリップ</w:t>
      </w:r>
      <w:r>
        <w:rPr>
          <w:rFonts w:eastAsia="Arial"/>
          <w:sz w:val="22"/>
        </w:rPr>
        <w:t xml:space="preserve"> </w:t>
      </w:r>
      <w:r>
        <w:rPr>
          <w:rFonts w:eastAsia="Arial"/>
          <w:sz w:val="22"/>
        </w:rPr>
        <w:t>アイコン</w:t>
      </w:r>
      <w:r>
        <w:rPr>
          <w:rFonts w:eastAsia="Arial"/>
          <w:sz w:val="22"/>
        </w:rPr>
        <w:t>)</w:t>
      </w:r>
      <w:r>
        <w:rPr>
          <w:rFonts w:eastAsia="Arial"/>
          <w:sz w:val="22"/>
        </w:rPr>
        <w:t>をクリックして、ファイルをドッグ</w:t>
      </w:r>
      <w:r>
        <w:rPr>
          <w:rFonts w:eastAsia="Arial"/>
          <w:sz w:val="22"/>
        </w:rPr>
        <w:t xml:space="preserve"> </w:t>
      </w:r>
      <w:r>
        <w:rPr>
          <w:rFonts w:eastAsia="Arial"/>
          <w:sz w:val="22"/>
        </w:rPr>
        <w:t>アンド</w:t>
      </w:r>
      <w:r>
        <w:rPr>
          <w:rFonts w:eastAsia="Arial"/>
          <w:sz w:val="22"/>
        </w:rPr>
        <w:t xml:space="preserve"> </w:t>
      </w:r>
      <w:r>
        <w:rPr>
          <w:rFonts w:eastAsia="Arial"/>
          <w:sz w:val="22"/>
        </w:rPr>
        <w:t>ドロップしてください。</w:t>
      </w:r>
    </w:p>
    <w:p w14:paraId="4176A141" w14:textId="77777777" w:rsidR="002E1E8C" w:rsidRDefault="002E1E8C">
      <w:pPr>
        <w:pBdr>
          <w:top w:val="single" w:sz="4" w:space="1" w:color="9099A0"/>
        </w:pBdr>
      </w:pPr>
    </w:p>
    <w:p w14:paraId="7F150936" w14:textId="77777777" w:rsidR="002E1E8C" w:rsidRDefault="00226F10">
      <w:pPr>
        <w:pStyle w:val="h2"/>
        <w:contextualSpacing w:val="0"/>
      </w:pPr>
      <w:r>
        <w:t>最終承認</w:t>
      </w:r>
    </w:p>
    <w:p w14:paraId="650F4B36" w14:textId="77777777" w:rsidR="002E1E8C" w:rsidRDefault="002E1E8C">
      <w:pPr>
        <w:pBdr>
          <w:top w:val="single" w:sz="4" w:space="1" w:color="9099A0"/>
        </w:pBdr>
      </w:pPr>
    </w:p>
    <w:p w14:paraId="16C5345B" w14:textId="77777777" w:rsidR="002E1E8C" w:rsidRDefault="002E1E8C">
      <w:pPr>
        <w:pBdr>
          <w:top w:val="single" w:sz="4" w:space="1" w:color="9099A0"/>
        </w:pBdr>
      </w:pPr>
    </w:p>
    <w:p w14:paraId="26764374" w14:textId="77777777" w:rsidR="002E1E8C" w:rsidRDefault="00226F10">
      <w:pPr>
        <w:pStyle w:val="h3"/>
        <w:contextualSpacing w:val="0"/>
      </w:pPr>
      <w:r>
        <w:t xml:space="preserve">(W11.1) </w:t>
      </w:r>
      <w:r>
        <w:t>本</w:t>
      </w:r>
      <w:r>
        <w:t>CDP</w:t>
      </w:r>
      <w:r>
        <w:t>水質問書への回答を最終承認する者について、詳細を記入してください。</w:t>
      </w:r>
    </w:p>
    <w:p w14:paraId="22067C0E" w14:textId="77777777" w:rsidR="002E1E8C" w:rsidRDefault="00226F10">
      <w:pPr>
        <w:pStyle w:val="h3"/>
        <w:contextualSpacing w:val="0"/>
      </w:pPr>
      <w:r>
        <w:t>2018</w:t>
      </w:r>
      <w:r>
        <w:t>年からの変更点</w:t>
      </w:r>
    </w:p>
    <w:p w14:paraId="6DD1E06D" w14:textId="77777777" w:rsidR="002E1E8C" w:rsidRDefault="00226F10">
      <w:r>
        <w:rPr>
          <w:sz w:val="22"/>
        </w:rPr>
        <w:t>変化なし</w:t>
      </w:r>
      <w:r>
        <w:rPr>
          <w:sz w:val="22"/>
        </w:rPr>
        <w:t xml:space="preserve"> </w:t>
      </w:r>
    </w:p>
    <w:p w14:paraId="279BB068" w14:textId="77777777" w:rsidR="002E1E8C" w:rsidRDefault="00226F10">
      <w:pPr>
        <w:pStyle w:val="h3"/>
        <w:contextualSpacing w:val="0"/>
      </w:pPr>
      <w:r>
        <w:t>回答選択肢</w:t>
      </w:r>
    </w:p>
    <w:p w14:paraId="1ACB5489"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1AC8F3B3" w14:textId="77777777">
        <w:tblPrEx>
          <w:tblCellMar>
            <w:top w:w="0" w:type="dxa"/>
            <w:left w:w="0" w:type="dxa"/>
            <w:bottom w:w="0" w:type="dxa"/>
            <w:right w:w="0" w:type="dxa"/>
          </w:tblCellMar>
        </w:tblPrEx>
        <w:trPr>
          <w:jc w:val="center"/>
        </w:trPr>
        <w:tc>
          <w:tcPr>
            <w:tcW w:w="7285" w:type="dxa"/>
            <w:shd w:val="clear" w:color="auto" w:fill="2C86DA"/>
            <w:tcMar>
              <w:top w:w="100" w:type="dxa"/>
              <w:left w:w="100" w:type="dxa"/>
              <w:bottom w:w="100" w:type="dxa"/>
              <w:right w:w="100" w:type="dxa"/>
            </w:tcMar>
          </w:tcPr>
          <w:p w14:paraId="0576BB94" w14:textId="77777777" w:rsidR="002E1E8C" w:rsidRDefault="00226F10">
            <w:pPr>
              <w:rPr>
                <w:b/>
                <w:color w:val="FFFFFF"/>
                <w:sz w:val="16"/>
              </w:rPr>
            </w:pPr>
            <w:r>
              <w:rPr>
                <w:rFonts w:eastAsia="Arial"/>
                <w:b/>
                <w:color w:val="FFFFFF"/>
                <w:sz w:val="16"/>
              </w:rPr>
              <w:t>役職</w:t>
            </w:r>
          </w:p>
        </w:tc>
        <w:tc>
          <w:tcPr>
            <w:tcW w:w="7286" w:type="dxa"/>
            <w:shd w:val="clear" w:color="auto" w:fill="2C86DA"/>
            <w:tcMar>
              <w:top w:w="100" w:type="dxa"/>
              <w:left w:w="100" w:type="dxa"/>
              <w:bottom w:w="100" w:type="dxa"/>
              <w:right w:w="100" w:type="dxa"/>
            </w:tcMar>
          </w:tcPr>
          <w:p w14:paraId="3706CBE5" w14:textId="77777777" w:rsidR="002E1E8C" w:rsidRDefault="00226F10">
            <w:pPr>
              <w:rPr>
                <w:b/>
                <w:color w:val="FFFFFF"/>
                <w:sz w:val="16"/>
              </w:rPr>
            </w:pPr>
            <w:r>
              <w:rPr>
                <w:rFonts w:eastAsia="Arial"/>
                <w:b/>
                <w:color w:val="FFFFFF"/>
                <w:sz w:val="16"/>
              </w:rPr>
              <w:t>職種</w:t>
            </w:r>
          </w:p>
        </w:tc>
      </w:tr>
      <w:tr w:rsidR="002E1E8C" w14:paraId="339EF4FC"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2A39D5E6" w14:textId="77777777" w:rsidR="002E1E8C" w:rsidRDefault="002E1E8C">
            <w:pPr>
              <w:rPr>
                <w:sz w:val="1"/>
              </w:rPr>
            </w:pPr>
          </w:p>
          <w:p w14:paraId="07CF910E" w14:textId="77777777" w:rsidR="002E1E8C" w:rsidRDefault="00226F10">
            <w:pPr>
              <w:pStyle w:val="td-p"/>
              <w:contextualSpacing w:val="0"/>
            </w:pPr>
            <w:r>
              <w:t>文章入力欄</w:t>
            </w:r>
            <w:r>
              <w:t>[</w:t>
            </w:r>
            <w:r>
              <w:t>最大</w:t>
            </w:r>
            <w:r>
              <w:t>200</w:t>
            </w:r>
            <w:r>
              <w:t>文字</w:t>
            </w:r>
            <w:r>
              <w:t>]</w:t>
            </w:r>
          </w:p>
          <w:p w14:paraId="40FC77EA"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30911DD5" w14:textId="77777777" w:rsidR="002E1E8C" w:rsidRDefault="002E1E8C">
            <w:pPr>
              <w:rPr>
                <w:sz w:val="1"/>
              </w:rPr>
            </w:pPr>
          </w:p>
          <w:p w14:paraId="4A323557" w14:textId="77777777" w:rsidR="002E1E8C" w:rsidRDefault="00226F10">
            <w:pPr>
              <w:pStyle w:val="td-p"/>
              <w:contextualSpacing w:val="0"/>
            </w:pPr>
            <w:r>
              <w:t>選択肢</w:t>
            </w:r>
            <w:r>
              <w:t>:</w:t>
            </w:r>
          </w:p>
          <w:p w14:paraId="033536F5" w14:textId="77777777" w:rsidR="002E1E8C" w:rsidRDefault="002E1E8C">
            <w:pPr>
              <w:rPr>
                <w:sz w:val="1"/>
              </w:rPr>
            </w:pPr>
          </w:p>
          <w:p w14:paraId="2B89FB25" w14:textId="77777777" w:rsidR="002E1E8C" w:rsidRDefault="00226F10">
            <w:pPr>
              <w:numPr>
                <w:ilvl w:val="0"/>
                <w:numId w:val="279"/>
              </w:numPr>
              <w:ind w:hanging="199"/>
              <w:contextualSpacing/>
            </w:pPr>
            <w:r>
              <w:rPr>
                <w:rFonts w:eastAsia="Arial"/>
                <w:sz w:val="16"/>
              </w:rPr>
              <w:t>取締役会長</w:t>
            </w:r>
          </w:p>
          <w:p w14:paraId="67747F60" w14:textId="77777777" w:rsidR="002E1E8C" w:rsidRDefault="00226F10">
            <w:pPr>
              <w:numPr>
                <w:ilvl w:val="0"/>
                <w:numId w:val="279"/>
              </w:numPr>
              <w:ind w:hanging="199"/>
              <w:contextualSpacing/>
            </w:pPr>
            <w:r>
              <w:rPr>
                <w:rFonts w:eastAsia="Arial"/>
                <w:sz w:val="16"/>
              </w:rPr>
              <w:t>取締役会</w:t>
            </w:r>
            <w:r>
              <w:rPr>
                <w:rFonts w:eastAsia="Arial"/>
                <w:sz w:val="16"/>
              </w:rPr>
              <w:t>/</w:t>
            </w:r>
            <w:r>
              <w:rPr>
                <w:rFonts w:eastAsia="Arial"/>
                <w:sz w:val="16"/>
              </w:rPr>
              <w:t>執行役員会</w:t>
            </w:r>
          </w:p>
          <w:p w14:paraId="7B477AE9" w14:textId="77777777" w:rsidR="002E1E8C" w:rsidRDefault="00226F10">
            <w:pPr>
              <w:numPr>
                <w:ilvl w:val="0"/>
                <w:numId w:val="279"/>
              </w:numPr>
              <w:ind w:hanging="199"/>
              <w:contextualSpacing/>
            </w:pPr>
            <w:r>
              <w:rPr>
                <w:rFonts w:eastAsia="Arial"/>
                <w:sz w:val="16"/>
              </w:rPr>
              <w:t>取締役</w:t>
            </w:r>
          </w:p>
          <w:p w14:paraId="00433236" w14:textId="77777777" w:rsidR="002E1E8C" w:rsidRDefault="00226F10">
            <w:pPr>
              <w:numPr>
                <w:ilvl w:val="0"/>
                <w:numId w:val="279"/>
              </w:numPr>
              <w:ind w:hanging="199"/>
              <w:contextualSpacing/>
            </w:pPr>
            <w:r>
              <w:rPr>
                <w:rFonts w:eastAsia="Arial"/>
                <w:sz w:val="16"/>
              </w:rPr>
              <w:t>最高経営責任者</w:t>
            </w:r>
            <w:r>
              <w:rPr>
                <w:rFonts w:eastAsia="Arial"/>
                <w:sz w:val="16"/>
              </w:rPr>
              <w:t>(CEO)</w:t>
            </w:r>
          </w:p>
          <w:p w14:paraId="2CE9F4F2" w14:textId="77777777" w:rsidR="002E1E8C" w:rsidRDefault="00226F10">
            <w:pPr>
              <w:numPr>
                <w:ilvl w:val="0"/>
                <w:numId w:val="279"/>
              </w:numPr>
              <w:ind w:hanging="199"/>
              <w:contextualSpacing/>
            </w:pPr>
            <w:r>
              <w:rPr>
                <w:rFonts w:eastAsia="Arial"/>
                <w:sz w:val="16"/>
              </w:rPr>
              <w:t>最高財務責任者</w:t>
            </w:r>
            <w:r>
              <w:rPr>
                <w:rFonts w:eastAsia="Arial"/>
                <w:sz w:val="16"/>
              </w:rPr>
              <w:t>(CFO)</w:t>
            </w:r>
          </w:p>
          <w:p w14:paraId="2666ABA7" w14:textId="77777777" w:rsidR="002E1E8C" w:rsidRDefault="00226F10">
            <w:pPr>
              <w:numPr>
                <w:ilvl w:val="0"/>
                <w:numId w:val="279"/>
              </w:numPr>
              <w:ind w:hanging="199"/>
              <w:contextualSpacing/>
            </w:pPr>
            <w:r>
              <w:rPr>
                <w:rFonts w:eastAsia="Arial"/>
                <w:sz w:val="16"/>
              </w:rPr>
              <w:t>最高執行責任者</w:t>
            </w:r>
            <w:r>
              <w:rPr>
                <w:rFonts w:eastAsia="Arial"/>
                <w:sz w:val="16"/>
              </w:rPr>
              <w:t>(COO)</w:t>
            </w:r>
          </w:p>
          <w:p w14:paraId="4BD3EF52" w14:textId="77777777" w:rsidR="002E1E8C" w:rsidRDefault="00226F10">
            <w:pPr>
              <w:numPr>
                <w:ilvl w:val="0"/>
                <w:numId w:val="279"/>
              </w:numPr>
              <w:ind w:hanging="199"/>
              <w:contextualSpacing/>
            </w:pPr>
            <w:r>
              <w:rPr>
                <w:rFonts w:eastAsia="Arial"/>
                <w:sz w:val="16"/>
              </w:rPr>
              <w:t>最高調達責任者</w:t>
            </w:r>
            <w:r>
              <w:rPr>
                <w:rFonts w:eastAsia="Arial"/>
                <w:sz w:val="16"/>
              </w:rPr>
              <w:t>(CPO)</w:t>
            </w:r>
          </w:p>
          <w:p w14:paraId="1C910BD6" w14:textId="77777777" w:rsidR="002E1E8C" w:rsidRDefault="00226F10">
            <w:pPr>
              <w:numPr>
                <w:ilvl w:val="0"/>
                <w:numId w:val="279"/>
              </w:numPr>
              <w:ind w:hanging="199"/>
              <w:contextualSpacing/>
            </w:pPr>
            <w:r>
              <w:rPr>
                <w:rFonts w:eastAsia="Arial"/>
                <w:sz w:val="16"/>
              </w:rPr>
              <w:t>最高リスク管理責任者</w:t>
            </w:r>
            <w:r>
              <w:rPr>
                <w:rFonts w:eastAsia="Arial"/>
                <w:sz w:val="16"/>
              </w:rPr>
              <w:t>(CRO)</w:t>
            </w:r>
          </w:p>
          <w:p w14:paraId="037FCB91" w14:textId="77777777" w:rsidR="002E1E8C" w:rsidRDefault="00226F10">
            <w:pPr>
              <w:numPr>
                <w:ilvl w:val="0"/>
                <w:numId w:val="279"/>
              </w:numPr>
              <w:ind w:hanging="199"/>
              <w:contextualSpacing/>
            </w:pPr>
            <w:r>
              <w:rPr>
                <w:rFonts w:eastAsia="Arial"/>
                <w:sz w:val="16"/>
              </w:rPr>
              <w:t>最高サステナビリティ責任者</w:t>
            </w:r>
            <w:r>
              <w:rPr>
                <w:rFonts w:eastAsia="Arial"/>
                <w:sz w:val="16"/>
              </w:rPr>
              <w:t>(CSO)</w:t>
            </w:r>
          </w:p>
          <w:p w14:paraId="58B11D57" w14:textId="77777777" w:rsidR="002E1E8C" w:rsidRDefault="00226F10">
            <w:pPr>
              <w:numPr>
                <w:ilvl w:val="0"/>
                <w:numId w:val="279"/>
              </w:numPr>
              <w:ind w:hanging="199"/>
              <w:contextualSpacing/>
            </w:pPr>
            <w:r>
              <w:rPr>
                <w:rFonts w:eastAsia="Arial"/>
                <w:sz w:val="16"/>
              </w:rPr>
              <w:t>その他の経営幹部役員</w:t>
            </w:r>
          </w:p>
          <w:p w14:paraId="1DBF7E21" w14:textId="77777777" w:rsidR="002E1E8C" w:rsidRDefault="00226F10">
            <w:pPr>
              <w:numPr>
                <w:ilvl w:val="0"/>
                <w:numId w:val="279"/>
              </w:numPr>
              <w:ind w:hanging="199"/>
              <w:contextualSpacing/>
            </w:pPr>
            <w:r>
              <w:rPr>
                <w:rFonts w:eastAsia="Arial"/>
                <w:sz w:val="16"/>
              </w:rPr>
              <w:t>社長</w:t>
            </w:r>
          </w:p>
          <w:p w14:paraId="56568490" w14:textId="77777777" w:rsidR="002E1E8C" w:rsidRDefault="00226F10">
            <w:pPr>
              <w:numPr>
                <w:ilvl w:val="0"/>
                <w:numId w:val="279"/>
              </w:numPr>
              <w:ind w:hanging="199"/>
              <w:contextualSpacing/>
            </w:pPr>
            <w:r>
              <w:rPr>
                <w:rFonts w:eastAsia="Arial"/>
                <w:sz w:val="16"/>
              </w:rPr>
              <w:t>事業部長</w:t>
            </w:r>
          </w:p>
          <w:p w14:paraId="50287A94" w14:textId="77777777" w:rsidR="002E1E8C" w:rsidRDefault="00226F10">
            <w:pPr>
              <w:numPr>
                <w:ilvl w:val="0"/>
                <w:numId w:val="279"/>
              </w:numPr>
              <w:ind w:hanging="199"/>
              <w:contextualSpacing/>
            </w:pPr>
            <w:r>
              <w:rPr>
                <w:rFonts w:eastAsia="Arial"/>
                <w:sz w:val="16"/>
              </w:rPr>
              <w:t>環境・労働安全衛生部長</w:t>
            </w:r>
          </w:p>
          <w:p w14:paraId="3BF359AE" w14:textId="77777777" w:rsidR="002E1E8C" w:rsidRDefault="00226F10">
            <w:pPr>
              <w:numPr>
                <w:ilvl w:val="0"/>
                <w:numId w:val="279"/>
              </w:numPr>
              <w:ind w:hanging="199"/>
              <w:contextualSpacing/>
            </w:pPr>
            <w:r>
              <w:rPr>
                <w:rFonts w:eastAsia="Arial"/>
                <w:sz w:val="16"/>
              </w:rPr>
              <w:t>エネルギー部長</w:t>
            </w:r>
          </w:p>
          <w:p w14:paraId="01C440DB" w14:textId="77777777" w:rsidR="002E1E8C" w:rsidRDefault="00226F10">
            <w:pPr>
              <w:numPr>
                <w:ilvl w:val="0"/>
                <w:numId w:val="279"/>
              </w:numPr>
              <w:ind w:hanging="199"/>
              <w:contextualSpacing/>
            </w:pPr>
            <w:r>
              <w:rPr>
                <w:rFonts w:eastAsia="Arial"/>
                <w:sz w:val="16"/>
              </w:rPr>
              <w:t>環境</w:t>
            </w:r>
            <w:r>
              <w:rPr>
                <w:rFonts w:eastAsia="Arial"/>
                <w:sz w:val="16"/>
              </w:rPr>
              <w:t>/</w:t>
            </w:r>
            <w:r>
              <w:rPr>
                <w:rFonts w:eastAsia="Arial"/>
                <w:sz w:val="16"/>
              </w:rPr>
              <w:t>サステナビリティ部長</w:t>
            </w:r>
          </w:p>
          <w:p w14:paraId="60F8C076" w14:textId="77777777" w:rsidR="002E1E8C" w:rsidRDefault="00226F10">
            <w:pPr>
              <w:numPr>
                <w:ilvl w:val="0"/>
                <w:numId w:val="279"/>
              </w:numPr>
              <w:ind w:hanging="199"/>
              <w:contextualSpacing/>
            </w:pPr>
            <w:r>
              <w:rPr>
                <w:rFonts w:eastAsia="Arial"/>
                <w:sz w:val="16"/>
              </w:rPr>
              <w:t>施設長</w:t>
            </w:r>
          </w:p>
          <w:p w14:paraId="41FC63D5" w14:textId="77777777" w:rsidR="002E1E8C" w:rsidRDefault="00226F10">
            <w:pPr>
              <w:numPr>
                <w:ilvl w:val="0"/>
                <w:numId w:val="279"/>
              </w:numPr>
              <w:ind w:hanging="199"/>
              <w:contextualSpacing/>
            </w:pPr>
            <w:r>
              <w:rPr>
                <w:rFonts w:eastAsia="Arial"/>
                <w:sz w:val="16"/>
              </w:rPr>
              <w:t>加工部長</w:t>
            </w:r>
          </w:p>
          <w:p w14:paraId="0A8EC19E" w14:textId="77777777" w:rsidR="002E1E8C" w:rsidRDefault="00226F10">
            <w:pPr>
              <w:numPr>
                <w:ilvl w:val="0"/>
                <w:numId w:val="279"/>
              </w:numPr>
              <w:ind w:hanging="199"/>
              <w:contextualSpacing/>
            </w:pPr>
            <w:r>
              <w:rPr>
                <w:rFonts w:eastAsia="Arial"/>
                <w:sz w:val="16"/>
              </w:rPr>
              <w:t>調達部長</w:t>
            </w:r>
          </w:p>
          <w:p w14:paraId="21A678B5" w14:textId="77777777" w:rsidR="002E1E8C" w:rsidRDefault="00226F10">
            <w:pPr>
              <w:numPr>
                <w:ilvl w:val="0"/>
                <w:numId w:val="279"/>
              </w:numPr>
              <w:ind w:hanging="199"/>
              <w:contextualSpacing/>
            </w:pPr>
            <w:r>
              <w:rPr>
                <w:rFonts w:eastAsia="Arial"/>
                <w:sz w:val="16"/>
              </w:rPr>
              <w:t>広報部長</w:t>
            </w:r>
          </w:p>
          <w:p w14:paraId="0A7174F9" w14:textId="77777777" w:rsidR="002E1E8C" w:rsidRDefault="00226F10">
            <w:pPr>
              <w:numPr>
                <w:ilvl w:val="0"/>
                <w:numId w:val="279"/>
              </w:numPr>
              <w:ind w:hanging="199"/>
              <w:contextualSpacing/>
            </w:pPr>
            <w:r>
              <w:rPr>
                <w:rFonts w:eastAsia="Arial"/>
                <w:sz w:val="16"/>
              </w:rPr>
              <w:t>リスク管理部長</w:t>
            </w:r>
          </w:p>
          <w:p w14:paraId="3DA1374B" w14:textId="77777777" w:rsidR="002E1E8C" w:rsidRDefault="00226F10">
            <w:pPr>
              <w:numPr>
                <w:ilvl w:val="0"/>
                <w:numId w:val="279"/>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6CD312FB" w14:textId="77777777" w:rsidR="002E1E8C" w:rsidRDefault="002E1E8C">
            <w:pPr>
              <w:rPr>
                <w:sz w:val="1"/>
              </w:rPr>
            </w:pPr>
          </w:p>
          <w:p w14:paraId="788C261C" w14:textId="77777777" w:rsidR="002E1E8C" w:rsidRDefault="002E1E8C">
            <w:pPr>
              <w:rPr>
                <w:sz w:val="1"/>
              </w:rPr>
            </w:pPr>
          </w:p>
        </w:tc>
      </w:tr>
    </w:tbl>
    <w:p w14:paraId="74294847" w14:textId="77777777" w:rsidR="002E1E8C" w:rsidRDefault="002E1E8C"/>
    <w:p w14:paraId="6EC6B8BC" w14:textId="77777777" w:rsidR="002E1E8C" w:rsidRDefault="002E1E8C">
      <w:pPr>
        <w:pBdr>
          <w:top w:val="single" w:sz="4" w:space="1" w:color="9099A0"/>
        </w:pBdr>
      </w:pPr>
    </w:p>
    <w:p w14:paraId="58AA08B2" w14:textId="77777777" w:rsidR="002E1E8C" w:rsidRDefault="00226F10">
      <w:pPr>
        <w:pStyle w:val="h2"/>
        <w:contextualSpacing w:val="0"/>
      </w:pPr>
      <w:r>
        <w:t>水アクションハブ</w:t>
      </w:r>
    </w:p>
    <w:p w14:paraId="0E1C6D02" w14:textId="77777777" w:rsidR="002E1E8C" w:rsidRDefault="002E1E8C">
      <w:pPr>
        <w:pBdr>
          <w:top w:val="single" w:sz="4" w:space="1" w:color="9099A0"/>
        </w:pBdr>
      </w:pPr>
    </w:p>
    <w:p w14:paraId="738E9F1E" w14:textId="77777777" w:rsidR="002E1E8C" w:rsidRDefault="002E1E8C">
      <w:pPr>
        <w:pBdr>
          <w:top w:val="single" w:sz="4" w:space="1" w:color="9099A0"/>
        </w:pBdr>
      </w:pPr>
    </w:p>
    <w:p w14:paraId="417B4759" w14:textId="77777777" w:rsidR="002E1E8C" w:rsidRDefault="00226F10">
      <w:pPr>
        <w:pStyle w:val="h3"/>
        <w:contextualSpacing w:val="0"/>
      </w:pPr>
      <w:r>
        <w:t xml:space="preserve">(W11.2) </w:t>
      </w:r>
      <w:r>
        <w:t>影響およびリスク対応戦略に関して貴組織が公的に開示したデータを</w:t>
      </w:r>
      <w:r>
        <w:t>CDP</w:t>
      </w:r>
      <w:r>
        <w:t>が</w:t>
      </w:r>
      <w:r>
        <w:t xml:space="preserve">CEO </w:t>
      </w:r>
      <w:r>
        <w:t>ウォーターマンデートの水アクション</w:t>
      </w:r>
      <w:r>
        <w:t xml:space="preserve"> </w:t>
      </w:r>
      <w:r>
        <w:t>ハブに転送することに同意いただけるかどうかを示してください</w:t>
      </w:r>
      <w:r>
        <w:t>[W2.1a(</w:t>
      </w:r>
      <w:r>
        <w:t>影響への対応</w:t>
      </w:r>
      <w:r>
        <w:t>)</w:t>
      </w:r>
      <w:r>
        <w:t>、</w:t>
      </w:r>
      <w:r>
        <w:t>W4.2</w:t>
      </w:r>
      <w:r>
        <w:t>と</w:t>
      </w:r>
      <w:r>
        <w:t>W4.2a(</w:t>
      </w:r>
      <w:r>
        <w:t>リスクへの対応</w:t>
      </w:r>
      <w:r>
        <w:t>)</w:t>
      </w:r>
      <w:r>
        <w:t>のみに当てはまります</w:t>
      </w:r>
      <w:r>
        <w:t>]</w:t>
      </w:r>
      <w:r>
        <w:t>。</w:t>
      </w:r>
    </w:p>
    <w:p w14:paraId="316CE824" w14:textId="77777777" w:rsidR="002E1E8C" w:rsidRDefault="00226F10">
      <w:pPr>
        <w:pStyle w:val="h3"/>
        <w:contextualSpacing w:val="0"/>
      </w:pPr>
      <w:r>
        <w:t>2018</w:t>
      </w:r>
      <w:r>
        <w:t>年からの変更点</w:t>
      </w:r>
    </w:p>
    <w:p w14:paraId="3A127981" w14:textId="77777777" w:rsidR="002E1E8C" w:rsidRDefault="00226F10">
      <w:r>
        <w:rPr>
          <w:sz w:val="22"/>
        </w:rPr>
        <w:t>変化なし</w:t>
      </w:r>
      <w:r>
        <w:rPr>
          <w:sz w:val="22"/>
        </w:rPr>
        <w:t xml:space="preserve"> </w:t>
      </w:r>
    </w:p>
    <w:p w14:paraId="71CC2E31" w14:textId="77777777" w:rsidR="002E1E8C" w:rsidRDefault="00226F10">
      <w:pPr>
        <w:pStyle w:val="h3"/>
        <w:contextualSpacing w:val="0"/>
      </w:pPr>
      <w:r>
        <w:t>回答選択肢</w:t>
      </w:r>
    </w:p>
    <w:p w14:paraId="4114EFF5" w14:textId="77777777" w:rsidR="002E1E8C" w:rsidRDefault="00226F10">
      <w:r>
        <w:rPr>
          <w:sz w:val="22"/>
        </w:rPr>
        <w:t>以下の選択肢から</w:t>
      </w:r>
      <w:r>
        <w:rPr>
          <w:sz w:val="22"/>
        </w:rPr>
        <w:t>1</w:t>
      </w:r>
      <w:r>
        <w:rPr>
          <w:sz w:val="22"/>
        </w:rPr>
        <w:t>つ選択してください</w:t>
      </w:r>
      <w:r>
        <w:rPr>
          <w:sz w:val="22"/>
        </w:rPr>
        <w:t xml:space="preserve">: </w:t>
      </w:r>
    </w:p>
    <w:p w14:paraId="5B46620B" w14:textId="77777777" w:rsidR="002E1E8C" w:rsidRDefault="00226F10">
      <w:pPr>
        <w:numPr>
          <w:ilvl w:val="0"/>
          <w:numId w:val="280"/>
        </w:numPr>
        <w:ind w:hanging="199"/>
        <w:contextualSpacing/>
      </w:pPr>
      <w:r>
        <w:rPr>
          <w:rFonts w:eastAsia="Arial"/>
          <w:sz w:val="22"/>
        </w:rPr>
        <w:t>はい</w:t>
      </w:r>
    </w:p>
    <w:p w14:paraId="362C2A3F" w14:textId="77777777" w:rsidR="002E1E8C" w:rsidRDefault="00226F10">
      <w:pPr>
        <w:numPr>
          <w:ilvl w:val="0"/>
          <w:numId w:val="280"/>
        </w:numPr>
        <w:ind w:hanging="199"/>
        <w:contextualSpacing/>
      </w:pPr>
      <w:r>
        <w:rPr>
          <w:rFonts w:eastAsia="Arial"/>
          <w:sz w:val="22"/>
        </w:rPr>
        <w:t>いいえ</w:t>
      </w:r>
    </w:p>
    <w:p w14:paraId="575D7C17" w14:textId="77777777" w:rsidR="002E1E8C" w:rsidRDefault="002E1E8C">
      <w:pPr>
        <w:pBdr>
          <w:top w:val="single" w:sz="4" w:space="1" w:color="9099A0"/>
        </w:pBdr>
      </w:pPr>
    </w:p>
    <w:p w14:paraId="386E69F4" w14:textId="77777777" w:rsidR="002E1E8C" w:rsidRDefault="00226F10">
      <w:r>
        <w:br w:type="page"/>
      </w:r>
    </w:p>
    <w:p w14:paraId="7EE3892F" w14:textId="77777777" w:rsidR="002E1E8C" w:rsidRDefault="002E1E8C">
      <w:pPr>
        <w:pBdr>
          <w:top w:val="single" w:sz="40" w:space="1" w:color="2C86DA"/>
        </w:pBdr>
      </w:pPr>
    </w:p>
    <w:p w14:paraId="7A12BE37" w14:textId="77777777" w:rsidR="002E1E8C" w:rsidRDefault="00226F10">
      <w:pPr>
        <w:pStyle w:val="h1"/>
        <w:contextualSpacing w:val="0"/>
      </w:pPr>
      <w:r>
        <w:t>SW</w:t>
      </w:r>
      <w:r>
        <w:t>サプライチェーン</w:t>
      </w:r>
    </w:p>
    <w:p w14:paraId="3C1844C8" w14:textId="77777777" w:rsidR="002E1E8C" w:rsidRDefault="002E1E8C">
      <w:pPr>
        <w:pBdr>
          <w:top w:val="single" w:sz="4" w:space="1" w:color="9099A0"/>
        </w:pBdr>
      </w:pPr>
    </w:p>
    <w:p w14:paraId="0A138FCA" w14:textId="77777777" w:rsidR="002E1E8C" w:rsidRDefault="002E1E8C">
      <w:pPr>
        <w:pBdr>
          <w:top w:val="single" w:sz="4" w:space="1" w:color="9099A0"/>
        </w:pBdr>
      </w:pPr>
    </w:p>
    <w:p w14:paraId="2B7FF7C6" w14:textId="77777777" w:rsidR="002E1E8C" w:rsidRDefault="00226F10">
      <w:pPr>
        <w:pStyle w:val="h2"/>
        <w:contextualSpacing w:val="0"/>
      </w:pPr>
      <w:r>
        <w:t>サプライチェーンのイントロダクション</w:t>
      </w:r>
    </w:p>
    <w:p w14:paraId="67513407" w14:textId="77777777" w:rsidR="002E1E8C" w:rsidRDefault="002E1E8C">
      <w:pPr>
        <w:pBdr>
          <w:top w:val="single" w:sz="4" w:space="1" w:color="9099A0"/>
        </w:pBdr>
      </w:pPr>
    </w:p>
    <w:p w14:paraId="3145ED3A" w14:textId="77777777" w:rsidR="002E1E8C" w:rsidRDefault="002E1E8C">
      <w:pPr>
        <w:pBdr>
          <w:top w:val="single" w:sz="4" w:space="1" w:color="9099A0"/>
        </w:pBdr>
      </w:pPr>
    </w:p>
    <w:p w14:paraId="62AA8723" w14:textId="77777777" w:rsidR="002E1E8C" w:rsidRDefault="00226F10">
      <w:pPr>
        <w:pStyle w:val="h3"/>
        <w:contextualSpacing w:val="0"/>
      </w:pPr>
      <w:r>
        <w:t xml:space="preserve">(SW0.1) </w:t>
      </w:r>
      <w:r>
        <w:t>報告年における貴社の年間収益をお答えください。</w:t>
      </w:r>
    </w:p>
    <w:p w14:paraId="430F24FA" w14:textId="77777777" w:rsidR="002E1E8C" w:rsidRDefault="00226F10">
      <w:pPr>
        <w:pStyle w:val="h3"/>
        <w:contextualSpacing w:val="0"/>
      </w:pPr>
      <w:r>
        <w:t>2018</w:t>
      </w:r>
      <w:r>
        <w:t>年からの変更点</w:t>
      </w:r>
    </w:p>
    <w:p w14:paraId="370A6DCD" w14:textId="77777777" w:rsidR="002E1E8C" w:rsidRDefault="00226F10">
      <w:r>
        <w:rPr>
          <w:sz w:val="22"/>
        </w:rPr>
        <w:t>変化なし</w:t>
      </w:r>
      <w:r>
        <w:rPr>
          <w:sz w:val="22"/>
        </w:rPr>
        <w:t xml:space="preserve"> </w:t>
      </w:r>
    </w:p>
    <w:p w14:paraId="2623294A" w14:textId="77777777" w:rsidR="002E1E8C" w:rsidRDefault="00226F10">
      <w:pPr>
        <w:pStyle w:val="h3"/>
        <w:contextualSpacing w:val="0"/>
      </w:pPr>
      <w:r>
        <w:t>回答選択肢</w:t>
      </w:r>
    </w:p>
    <w:p w14:paraId="2DF3D13A" w14:textId="77777777" w:rsidR="002E1E8C" w:rsidRDefault="00226F10">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4571"/>
      </w:tblGrid>
      <w:tr w:rsidR="002E1E8C" w14:paraId="28971EB1" w14:textId="77777777">
        <w:tblPrEx>
          <w:tblCellMar>
            <w:top w:w="0" w:type="dxa"/>
            <w:left w:w="0" w:type="dxa"/>
            <w:bottom w:w="0" w:type="dxa"/>
            <w:right w:w="0" w:type="dxa"/>
          </w:tblCellMar>
        </w:tblPrEx>
        <w:trPr>
          <w:jc w:val="center"/>
        </w:trPr>
        <w:tc>
          <w:tcPr>
            <w:tcW w:w="14571" w:type="dxa"/>
            <w:shd w:val="clear" w:color="auto" w:fill="2C86DA"/>
            <w:tcMar>
              <w:top w:w="100" w:type="dxa"/>
              <w:left w:w="100" w:type="dxa"/>
              <w:bottom w:w="100" w:type="dxa"/>
              <w:right w:w="100" w:type="dxa"/>
            </w:tcMar>
          </w:tcPr>
          <w:p w14:paraId="7DAE73A3" w14:textId="77777777" w:rsidR="002E1E8C" w:rsidRDefault="00226F10">
            <w:pPr>
              <w:rPr>
                <w:b/>
                <w:color w:val="FFFFFF"/>
                <w:sz w:val="16"/>
              </w:rPr>
            </w:pPr>
            <w:r>
              <w:rPr>
                <w:rFonts w:eastAsia="Arial"/>
                <w:b/>
                <w:color w:val="FFFFFF"/>
                <w:sz w:val="16"/>
              </w:rPr>
              <w:t>年間収益</w:t>
            </w:r>
          </w:p>
        </w:tc>
      </w:tr>
      <w:tr w:rsidR="002E1E8C" w14:paraId="65D57E3F" w14:textId="77777777">
        <w:tblPrEx>
          <w:tblCellMar>
            <w:top w:w="0" w:type="dxa"/>
            <w:left w:w="0" w:type="dxa"/>
            <w:bottom w:w="0" w:type="dxa"/>
            <w:right w:w="0" w:type="dxa"/>
          </w:tblCellMar>
        </w:tblPrEx>
        <w:trPr>
          <w:jc w:val="center"/>
        </w:trPr>
        <w:tc>
          <w:tcPr>
            <w:tcW w:w="14571" w:type="dxa"/>
            <w:shd w:val="clear" w:color="auto" w:fill="E8EBED"/>
            <w:tcMar>
              <w:top w:w="100" w:type="dxa"/>
              <w:left w:w="100" w:type="dxa"/>
              <w:bottom w:w="100" w:type="dxa"/>
              <w:right w:w="100" w:type="dxa"/>
            </w:tcMar>
          </w:tcPr>
          <w:p w14:paraId="4881241F" w14:textId="77777777" w:rsidR="002E1E8C" w:rsidRDefault="002E1E8C">
            <w:pPr>
              <w:rPr>
                <w:sz w:val="1"/>
              </w:rPr>
            </w:pPr>
          </w:p>
          <w:p w14:paraId="1D539F77" w14:textId="77777777" w:rsidR="002E1E8C" w:rsidRDefault="00226F10">
            <w:pPr>
              <w:pStyle w:val="td-p"/>
              <w:contextualSpacing w:val="0"/>
            </w:pPr>
            <w:r>
              <w:t>数値記入欄</w:t>
            </w:r>
            <w:r>
              <w:t>[</w:t>
            </w:r>
            <w:r>
              <w:t>最大小数点第</w:t>
            </w:r>
            <w:r>
              <w:t>2</w:t>
            </w:r>
            <w:r>
              <w:t>位を用いて、</w:t>
            </w:r>
            <w:r>
              <w:t xml:space="preserve"> 0</w:t>
            </w:r>
            <w:r>
              <w:t>～</w:t>
            </w:r>
            <w:r>
              <w:t>999,999,999,999,999</w:t>
            </w:r>
            <w:r>
              <w:t>の数字を入力</w:t>
            </w:r>
            <w:r>
              <w:t>]</w:t>
            </w:r>
          </w:p>
          <w:p w14:paraId="2C1968C8" w14:textId="77777777" w:rsidR="002E1E8C" w:rsidRDefault="002E1E8C">
            <w:pPr>
              <w:rPr>
                <w:sz w:val="1"/>
              </w:rPr>
            </w:pPr>
          </w:p>
        </w:tc>
      </w:tr>
    </w:tbl>
    <w:p w14:paraId="4A591C90" w14:textId="77777777" w:rsidR="002E1E8C" w:rsidRDefault="002E1E8C"/>
    <w:p w14:paraId="57A9ACCF" w14:textId="77777777" w:rsidR="002E1E8C" w:rsidRDefault="002E1E8C">
      <w:pPr>
        <w:pBdr>
          <w:top w:val="single" w:sz="4" w:space="1" w:color="9099A0"/>
        </w:pBdr>
      </w:pPr>
    </w:p>
    <w:p w14:paraId="23575BA4" w14:textId="77777777" w:rsidR="002E1E8C" w:rsidRDefault="00226F10">
      <w:pPr>
        <w:pStyle w:val="h3"/>
        <w:contextualSpacing w:val="0"/>
      </w:pPr>
      <w:r>
        <w:t>(SW0.2) CDP</w:t>
      </w:r>
      <w:r>
        <w:t>に知らせることのできる貴社の</w:t>
      </w:r>
      <w:r>
        <w:t>ISIN</w:t>
      </w:r>
      <w:r>
        <w:t>コードはありますか。</w:t>
      </w:r>
    </w:p>
    <w:p w14:paraId="69635F45" w14:textId="77777777" w:rsidR="002E1E8C" w:rsidRDefault="00226F10">
      <w:pPr>
        <w:pStyle w:val="h3"/>
        <w:contextualSpacing w:val="0"/>
      </w:pPr>
      <w:r>
        <w:t>回答に応じて表示される質問</w:t>
      </w:r>
    </w:p>
    <w:p w14:paraId="244AB8DA" w14:textId="77777777" w:rsidR="002E1E8C" w:rsidRDefault="00226F10">
      <w:pPr>
        <w:numPr>
          <w:ilvl w:val="0"/>
          <w:numId w:val="281"/>
        </w:numPr>
        <w:ind w:hanging="199"/>
        <w:contextualSpacing/>
      </w:pPr>
      <w:r>
        <w:rPr>
          <w:rFonts w:eastAsia="Arial"/>
          <w:sz w:val="22"/>
        </w:rPr>
        <w:t>SW0.2</w:t>
      </w:r>
      <w:r>
        <w:rPr>
          <w:rFonts w:eastAsia="Arial"/>
          <w:sz w:val="22"/>
        </w:rPr>
        <w:t>への回答にもとづいて、本セクションで次に続く質問が決まります。</w:t>
      </w:r>
      <w:r>
        <w:rPr>
          <w:rFonts w:eastAsia="Arial"/>
          <w:sz w:val="22"/>
        </w:rPr>
        <w:t>SW0.2</w:t>
      </w:r>
      <w:r>
        <w:rPr>
          <w:rFonts w:eastAsia="Arial"/>
          <w:sz w:val="22"/>
        </w:rPr>
        <w:t>への回答を修正すると、後続の質問で入力したデータは消去されるかもしれません。その場合は、該当する質問すべてにデータを再入力してください。質問の従属性については、各質問のガイダンスを参照してください。</w:t>
      </w:r>
    </w:p>
    <w:p w14:paraId="61A2546A" w14:textId="77777777" w:rsidR="002E1E8C" w:rsidRDefault="00226F10">
      <w:pPr>
        <w:pStyle w:val="h3"/>
        <w:contextualSpacing w:val="0"/>
      </w:pPr>
      <w:r>
        <w:t>2018</w:t>
      </w:r>
      <w:r>
        <w:t>年からの変更点</w:t>
      </w:r>
    </w:p>
    <w:p w14:paraId="2B8D62D1" w14:textId="77777777" w:rsidR="002E1E8C" w:rsidRDefault="00226F10">
      <w:r>
        <w:rPr>
          <w:sz w:val="22"/>
        </w:rPr>
        <w:t>変化なし</w:t>
      </w:r>
      <w:r>
        <w:rPr>
          <w:sz w:val="22"/>
        </w:rPr>
        <w:t xml:space="preserve"> </w:t>
      </w:r>
    </w:p>
    <w:p w14:paraId="6A14AC83" w14:textId="77777777" w:rsidR="002E1E8C" w:rsidRDefault="00226F10">
      <w:pPr>
        <w:pStyle w:val="h3"/>
        <w:contextualSpacing w:val="0"/>
      </w:pPr>
      <w:r>
        <w:t>回答選択肢</w:t>
      </w:r>
    </w:p>
    <w:p w14:paraId="362B0D75" w14:textId="77777777" w:rsidR="002E1E8C" w:rsidRDefault="00226F10">
      <w:r>
        <w:rPr>
          <w:sz w:val="22"/>
        </w:rPr>
        <w:t>以下の選択肢から</w:t>
      </w:r>
      <w:r>
        <w:rPr>
          <w:sz w:val="22"/>
        </w:rPr>
        <w:t>1</w:t>
      </w:r>
      <w:r>
        <w:rPr>
          <w:sz w:val="22"/>
        </w:rPr>
        <w:t>つ選択してください</w:t>
      </w:r>
      <w:r>
        <w:rPr>
          <w:sz w:val="22"/>
        </w:rPr>
        <w:t>:</w:t>
      </w:r>
    </w:p>
    <w:p w14:paraId="2CB0229D" w14:textId="77777777" w:rsidR="002E1E8C" w:rsidRDefault="00226F10">
      <w:pPr>
        <w:numPr>
          <w:ilvl w:val="0"/>
          <w:numId w:val="282"/>
        </w:numPr>
        <w:ind w:hanging="199"/>
        <w:contextualSpacing/>
      </w:pPr>
      <w:r>
        <w:rPr>
          <w:rFonts w:eastAsia="Arial"/>
          <w:sz w:val="22"/>
        </w:rPr>
        <w:t>はい</w:t>
      </w:r>
    </w:p>
    <w:p w14:paraId="7C2CA418" w14:textId="77777777" w:rsidR="002E1E8C" w:rsidRDefault="00226F10">
      <w:pPr>
        <w:numPr>
          <w:ilvl w:val="0"/>
          <w:numId w:val="282"/>
        </w:numPr>
        <w:ind w:hanging="199"/>
        <w:contextualSpacing/>
      </w:pPr>
      <w:r>
        <w:rPr>
          <w:rFonts w:eastAsia="Arial"/>
          <w:sz w:val="22"/>
        </w:rPr>
        <w:t>いいえ</w:t>
      </w:r>
    </w:p>
    <w:p w14:paraId="57A01C5C" w14:textId="77777777" w:rsidR="002E1E8C" w:rsidRDefault="002E1E8C">
      <w:pPr>
        <w:pBdr>
          <w:top w:val="single" w:sz="4" w:space="1" w:color="9099A0"/>
        </w:pBdr>
      </w:pPr>
    </w:p>
    <w:p w14:paraId="346CE823" w14:textId="77777777" w:rsidR="002E1E8C" w:rsidRDefault="00226F10">
      <w:pPr>
        <w:pStyle w:val="h3"/>
        <w:contextualSpacing w:val="0"/>
      </w:pPr>
      <w:r>
        <w:t xml:space="preserve">(SW0.2a) </w:t>
      </w:r>
      <w:r>
        <w:t>下記表に</w:t>
      </w:r>
      <w:r>
        <w:t>ISIN</w:t>
      </w:r>
      <w:r>
        <w:t>コードを記入してください。</w:t>
      </w:r>
    </w:p>
    <w:p w14:paraId="51126413" w14:textId="77777777" w:rsidR="002E1E8C" w:rsidRDefault="00226F10">
      <w:pPr>
        <w:pStyle w:val="h3"/>
        <w:contextualSpacing w:val="0"/>
      </w:pPr>
      <w:r>
        <w:t>回答に応じて表示される質問</w:t>
      </w:r>
    </w:p>
    <w:p w14:paraId="4996132E" w14:textId="77777777" w:rsidR="002E1E8C" w:rsidRDefault="00226F10">
      <w:pPr>
        <w:numPr>
          <w:ilvl w:val="0"/>
          <w:numId w:val="283"/>
        </w:numPr>
        <w:ind w:hanging="199"/>
        <w:contextualSpacing/>
      </w:pPr>
      <w:r>
        <w:rPr>
          <w:rFonts w:eastAsia="Arial"/>
          <w:sz w:val="22"/>
        </w:rPr>
        <w:t>SW0.2</w:t>
      </w:r>
      <w:r>
        <w:rPr>
          <w:rFonts w:eastAsia="Arial"/>
          <w:sz w:val="22"/>
        </w:rPr>
        <w:t>の回答で「はい」を選択した</w:t>
      </w:r>
      <w:r>
        <w:rPr>
          <w:rFonts w:eastAsia="Arial"/>
          <w:sz w:val="22"/>
        </w:rPr>
        <w:t>場合にのみ、この質問が表示されます。</w:t>
      </w:r>
    </w:p>
    <w:p w14:paraId="1D6AA33B" w14:textId="77777777" w:rsidR="002E1E8C" w:rsidRDefault="00226F10">
      <w:pPr>
        <w:pStyle w:val="h3"/>
        <w:contextualSpacing w:val="0"/>
      </w:pPr>
      <w:r>
        <w:t>2018</w:t>
      </w:r>
      <w:r>
        <w:t>年からの変更点</w:t>
      </w:r>
    </w:p>
    <w:p w14:paraId="1F04C7E8" w14:textId="77777777" w:rsidR="002E1E8C" w:rsidRDefault="00226F10">
      <w:r>
        <w:rPr>
          <w:sz w:val="22"/>
        </w:rPr>
        <w:t>変化なし</w:t>
      </w:r>
      <w:r>
        <w:rPr>
          <w:sz w:val="22"/>
        </w:rPr>
        <w:t xml:space="preserve"> </w:t>
      </w:r>
    </w:p>
    <w:p w14:paraId="1575CEF9" w14:textId="77777777" w:rsidR="002E1E8C" w:rsidRDefault="00226F10">
      <w:pPr>
        <w:pStyle w:val="h3"/>
        <w:contextualSpacing w:val="0"/>
      </w:pPr>
      <w:r>
        <w:t>回答選択肢</w:t>
      </w:r>
    </w:p>
    <w:p w14:paraId="6391E911" w14:textId="77777777" w:rsidR="002E1E8C" w:rsidRDefault="00226F10">
      <w:r>
        <w:rPr>
          <w:sz w:val="22"/>
        </w:rPr>
        <w:t>以下の表に回答を記入してください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287D7E4E" w14:textId="77777777">
        <w:tblPrEx>
          <w:tblCellMar>
            <w:top w:w="0" w:type="dxa"/>
            <w:left w:w="0" w:type="dxa"/>
            <w:bottom w:w="0" w:type="dxa"/>
            <w:right w:w="0" w:type="dxa"/>
          </w:tblCellMar>
        </w:tblPrEx>
        <w:trPr>
          <w:jc w:val="center"/>
        </w:trPr>
        <w:tc>
          <w:tcPr>
            <w:tcW w:w="7285" w:type="dxa"/>
            <w:shd w:val="clear" w:color="auto" w:fill="2C86DA"/>
            <w:tcMar>
              <w:top w:w="100" w:type="dxa"/>
              <w:left w:w="100" w:type="dxa"/>
              <w:bottom w:w="100" w:type="dxa"/>
              <w:right w:w="100" w:type="dxa"/>
            </w:tcMar>
          </w:tcPr>
          <w:p w14:paraId="6FA71D5F" w14:textId="77777777" w:rsidR="002E1E8C" w:rsidRDefault="00226F10">
            <w:pPr>
              <w:rPr>
                <w:b/>
                <w:color w:val="FFFFFF"/>
                <w:sz w:val="16"/>
              </w:rPr>
            </w:pPr>
            <w:r>
              <w:rPr>
                <w:rFonts w:eastAsia="Arial"/>
                <w:b/>
                <w:color w:val="FFFFFF"/>
                <w:sz w:val="16"/>
              </w:rPr>
              <w:t xml:space="preserve">ISIN </w:t>
            </w:r>
            <w:r>
              <w:rPr>
                <w:rFonts w:eastAsia="Arial"/>
                <w:b/>
                <w:color w:val="FFFFFF"/>
                <w:sz w:val="16"/>
              </w:rPr>
              <w:t>国別コード</w:t>
            </w:r>
          </w:p>
        </w:tc>
        <w:tc>
          <w:tcPr>
            <w:tcW w:w="7286" w:type="dxa"/>
            <w:shd w:val="clear" w:color="auto" w:fill="2C86DA"/>
            <w:tcMar>
              <w:top w:w="100" w:type="dxa"/>
              <w:left w:w="100" w:type="dxa"/>
              <w:bottom w:w="100" w:type="dxa"/>
              <w:right w:w="100" w:type="dxa"/>
            </w:tcMar>
          </w:tcPr>
          <w:p w14:paraId="791EAA70" w14:textId="77777777" w:rsidR="002E1E8C" w:rsidRDefault="00226F10">
            <w:pPr>
              <w:rPr>
                <w:b/>
                <w:color w:val="FFFFFF"/>
                <w:sz w:val="16"/>
              </w:rPr>
            </w:pPr>
            <w:r>
              <w:rPr>
                <w:rFonts w:eastAsia="Arial"/>
                <w:b/>
                <w:color w:val="FFFFFF"/>
                <w:sz w:val="16"/>
              </w:rPr>
              <w:t xml:space="preserve">ISIN </w:t>
            </w:r>
            <w:r>
              <w:rPr>
                <w:rFonts w:eastAsia="Arial"/>
                <w:b/>
                <w:color w:val="FFFFFF"/>
                <w:sz w:val="16"/>
              </w:rPr>
              <w:t>コード（</w:t>
            </w:r>
            <w:r>
              <w:rPr>
                <w:rFonts w:eastAsia="Arial"/>
                <w:b/>
                <w:color w:val="FFFFFF"/>
                <w:sz w:val="16"/>
              </w:rPr>
              <w:t>1</w:t>
            </w:r>
            <w:r>
              <w:rPr>
                <w:rFonts w:eastAsia="Arial"/>
                <w:b/>
                <w:color w:val="FFFFFF"/>
                <w:sz w:val="16"/>
              </w:rPr>
              <w:t>桁のチェックディジットを含む）</w:t>
            </w:r>
          </w:p>
        </w:tc>
      </w:tr>
      <w:tr w:rsidR="002E1E8C" w14:paraId="2340DA08"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163344D" w14:textId="77777777" w:rsidR="002E1E8C" w:rsidRDefault="00226F10">
            <w:pPr>
              <w:pStyle w:val="td-p"/>
              <w:contextualSpacing w:val="0"/>
            </w:pPr>
            <w:r>
              <w:t>文章入力欄</w:t>
            </w:r>
            <w:r>
              <w:t>[</w:t>
            </w:r>
            <w:r>
              <w:t>最大</w:t>
            </w:r>
            <w:r>
              <w:t>2</w:t>
            </w:r>
            <w:r>
              <w:t>文字</w:t>
            </w:r>
            <w:r>
              <w:t>]</w:t>
            </w:r>
          </w:p>
        </w:tc>
        <w:tc>
          <w:tcPr>
            <w:tcW w:w="7286" w:type="dxa"/>
            <w:shd w:val="clear" w:color="auto" w:fill="E8EBED"/>
            <w:tcMar>
              <w:top w:w="100" w:type="dxa"/>
              <w:left w:w="100" w:type="dxa"/>
              <w:bottom w:w="100" w:type="dxa"/>
              <w:right w:w="100" w:type="dxa"/>
            </w:tcMar>
          </w:tcPr>
          <w:p w14:paraId="05DA5022" w14:textId="77777777" w:rsidR="002E1E8C" w:rsidRDefault="00226F10">
            <w:pPr>
              <w:pStyle w:val="td-p"/>
              <w:contextualSpacing w:val="0"/>
            </w:pPr>
            <w:r>
              <w:t>文章入力欄</w:t>
            </w:r>
            <w:r>
              <w:t>[</w:t>
            </w:r>
            <w:r>
              <w:t>最大</w:t>
            </w:r>
            <w:r>
              <w:t>10</w:t>
            </w:r>
            <w:r>
              <w:t>文字</w:t>
            </w:r>
            <w:r>
              <w:t>]</w:t>
            </w:r>
          </w:p>
        </w:tc>
      </w:tr>
    </w:tbl>
    <w:p w14:paraId="09F928CB" w14:textId="77777777" w:rsidR="002E1E8C" w:rsidRDefault="002E1E8C"/>
    <w:p w14:paraId="369EBCF4" w14:textId="77777777" w:rsidR="002E1E8C" w:rsidRDefault="002E1E8C">
      <w:pPr>
        <w:pBdr>
          <w:top w:val="single" w:sz="4" w:space="1" w:color="9099A0"/>
        </w:pBdr>
      </w:pPr>
    </w:p>
    <w:p w14:paraId="02C3A1E1" w14:textId="77777777" w:rsidR="002E1E8C" w:rsidRDefault="00226F10">
      <w:pPr>
        <w:pStyle w:val="h2"/>
        <w:contextualSpacing w:val="0"/>
      </w:pPr>
      <w:r>
        <w:t>施設の詳細</w:t>
      </w:r>
    </w:p>
    <w:p w14:paraId="2625E1EC" w14:textId="77777777" w:rsidR="002E1E8C" w:rsidRDefault="002E1E8C">
      <w:pPr>
        <w:pBdr>
          <w:top w:val="single" w:sz="4" w:space="1" w:color="9099A0"/>
        </w:pBdr>
      </w:pPr>
    </w:p>
    <w:p w14:paraId="1658E285" w14:textId="77777777" w:rsidR="002E1E8C" w:rsidRDefault="002E1E8C">
      <w:pPr>
        <w:pBdr>
          <w:top w:val="single" w:sz="4" w:space="1" w:color="9099A0"/>
        </w:pBdr>
      </w:pPr>
    </w:p>
    <w:p w14:paraId="6AF6D33E" w14:textId="77777777" w:rsidR="002E1E8C" w:rsidRDefault="00226F10">
      <w:pPr>
        <w:pStyle w:val="h3"/>
        <w:contextualSpacing w:val="0"/>
      </w:pPr>
      <w:r>
        <w:t xml:space="preserve">(SW1.1) </w:t>
      </w:r>
      <w:r>
        <w:t>貴組織では、</w:t>
      </w:r>
      <w:r>
        <w:t>W5.1</w:t>
      </w:r>
      <w:r>
        <w:t>で報告した施設のいずれかが、回答</w:t>
      </w:r>
      <w:r>
        <w:t>CDP</w:t>
      </w:r>
      <w:r>
        <w:t>サプライチェーンメンバーに影響を及ぼす可能性があるかを確認しましたか。</w:t>
      </w:r>
    </w:p>
    <w:p w14:paraId="1A12E3F1" w14:textId="77777777" w:rsidR="002E1E8C" w:rsidRDefault="00226F10">
      <w:pPr>
        <w:pStyle w:val="h3"/>
        <w:contextualSpacing w:val="0"/>
      </w:pPr>
      <w:r>
        <w:t>回答に応じて表示される質問</w:t>
      </w:r>
    </w:p>
    <w:p w14:paraId="61BF561C" w14:textId="77777777" w:rsidR="002E1E8C" w:rsidRDefault="00226F10">
      <w:pPr>
        <w:numPr>
          <w:ilvl w:val="0"/>
          <w:numId w:val="284"/>
        </w:numPr>
        <w:ind w:hanging="199"/>
        <w:contextualSpacing/>
      </w:pPr>
      <w:r>
        <w:rPr>
          <w:rFonts w:eastAsia="Arial"/>
          <w:sz w:val="22"/>
        </w:rPr>
        <w:t>SW1.1</w:t>
      </w:r>
      <w:r>
        <w:rPr>
          <w:rFonts w:eastAsia="Arial"/>
          <w:sz w:val="22"/>
        </w:rPr>
        <w:t>への回答にもとづいて、本セクションで次に続く質問が決まります。</w:t>
      </w:r>
      <w:r>
        <w:rPr>
          <w:rFonts w:eastAsia="Arial"/>
          <w:sz w:val="22"/>
        </w:rPr>
        <w:t>SW1.1</w:t>
      </w:r>
      <w:r>
        <w:rPr>
          <w:rFonts w:eastAsia="Arial"/>
          <w:sz w:val="22"/>
        </w:rPr>
        <w:t>への回答を修正すると、後続の質問で入力したデータは消去されるかもしれません。その場合は、該当する質問すべてにデータを再入力してください。質問の従属性については、各質問のガイダンスを参照してください。</w:t>
      </w:r>
    </w:p>
    <w:p w14:paraId="04576DE8" w14:textId="77777777" w:rsidR="002E1E8C" w:rsidRDefault="00226F10">
      <w:pPr>
        <w:pStyle w:val="h3"/>
        <w:contextualSpacing w:val="0"/>
      </w:pPr>
      <w:r>
        <w:t>2018</w:t>
      </w:r>
      <w:r>
        <w:t>年からの変更点</w:t>
      </w:r>
    </w:p>
    <w:p w14:paraId="292008D1" w14:textId="77777777" w:rsidR="002E1E8C" w:rsidRDefault="00226F10">
      <w:r>
        <w:rPr>
          <w:sz w:val="22"/>
        </w:rPr>
        <w:t>若干の変更</w:t>
      </w:r>
      <w:r>
        <w:rPr>
          <w:sz w:val="22"/>
        </w:rPr>
        <w:t xml:space="preserve"> </w:t>
      </w:r>
    </w:p>
    <w:p w14:paraId="4CFF01DB" w14:textId="77777777" w:rsidR="002E1E8C" w:rsidRDefault="00226F10">
      <w:pPr>
        <w:pStyle w:val="h3"/>
        <w:contextualSpacing w:val="0"/>
      </w:pPr>
      <w:r>
        <w:t>回答選択肢</w:t>
      </w:r>
    </w:p>
    <w:p w14:paraId="6DF716C8" w14:textId="77777777" w:rsidR="002E1E8C" w:rsidRDefault="00226F10">
      <w:r>
        <w:rPr>
          <w:sz w:val="22"/>
        </w:rPr>
        <w:t>以下の選択肢から</w:t>
      </w:r>
      <w:r>
        <w:rPr>
          <w:sz w:val="22"/>
        </w:rPr>
        <w:t>1</w:t>
      </w:r>
      <w:r>
        <w:rPr>
          <w:sz w:val="22"/>
        </w:rPr>
        <w:t>つ選択してください</w:t>
      </w:r>
      <w:r>
        <w:rPr>
          <w:sz w:val="22"/>
        </w:rPr>
        <w:t xml:space="preserve">: </w:t>
      </w:r>
    </w:p>
    <w:p w14:paraId="3B31E9E6" w14:textId="77777777" w:rsidR="002E1E8C" w:rsidRDefault="00226F10">
      <w:pPr>
        <w:numPr>
          <w:ilvl w:val="0"/>
          <w:numId w:val="285"/>
        </w:numPr>
        <w:ind w:hanging="199"/>
        <w:contextualSpacing/>
      </w:pPr>
      <w:r>
        <w:rPr>
          <w:rFonts w:eastAsia="Arial"/>
          <w:sz w:val="22"/>
        </w:rPr>
        <w:t>はい、</w:t>
      </w:r>
      <w:r>
        <w:rPr>
          <w:rFonts w:eastAsia="Arial"/>
          <w:sz w:val="22"/>
        </w:rPr>
        <w:t>CDP</w:t>
      </w:r>
      <w:r>
        <w:rPr>
          <w:rFonts w:eastAsia="Arial"/>
          <w:sz w:val="22"/>
        </w:rPr>
        <w:t>サプライチェーンメンバーは、</w:t>
      </w:r>
      <w:r>
        <w:rPr>
          <w:rFonts w:eastAsia="Arial"/>
          <w:sz w:val="22"/>
        </w:rPr>
        <w:t>W5.1</w:t>
      </w:r>
      <w:r>
        <w:rPr>
          <w:rFonts w:eastAsia="Arial"/>
          <w:sz w:val="22"/>
        </w:rPr>
        <w:t>に挙げる施設から商品またはサービスを購入しています</w:t>
      </w:r>
    </w:p>
    <w:p w14:paraId="04E6DE1F" w14:textId="77777777" w:rsidR="002E1E8C" w:rsidRDefault="00226F10">
      <w:pPr>
        <w:numPr>
          <w:ilvl w:val="0"/>
          <w:numId w:val="285"/>
        </w:numPr>
        <w:ind w:hanging="199"/>
        <w:contextualSpacing/>
      </w:pPr>
      <w:r>
        <w:rPr>
          <w:rFonts w:eastAsia="Arial"/>
          <w:sz w:val="22"/>
        </w:rPr>
        <w:t>いいえ、</w:t>
      </w:r>
      <w:r>
        <w:rPr>
          <w:rFonts w:eastAsia="Arial"/>
          <w:sz w:val="22"/>
        </w:rPr>
        <w:t>CDP</w:t>
      </w:r>
      <w:r>
        <w:rPr>
          <w:rFonts w:eastAsia="Arial"/>
          <w:sz w:val="22"/>
        </w:rPr>
        <w:t>サプライチェーンメンバーは、</w:t>
      </w:r>
      <w:r>
        <w:rPr>
          <w:rFonts w:eastAsia="Arial"/>
          <w:sz w:val="22"/>
        </w:rPr>
        <w:t>W5.1</w:t>
      </w:r>
      <w:r>
        <w:rPr>
          <w:rFonts w:eastAsia="Arial"/>
          <w:sz w:val="22"/>
        </w:rPr>
        <w:t>に挙げる施設から商品またはサービスを購入していません</w:t>
      </w:r>
    </w:p>
    <w:p w14:paraId="27E3FC44" w14:textId="77777777" w:rsidR="002E1E8C" w:rsidRDefault="00226F10">
      <w:pPr>
        <w:numPr>
          <w:ilvl w:val="0"/>
          <w:numId w:val="285"/>
        </w:numPr>
        <w:ind w:hanging="199"/>
        <w:contextualSpacing/>
      </w:pPr>
      <w:r>
        <w:rPr>
          <w:rFonts w:eastAsia="Arial"/>
          <w:sz w:val="22"/>
        </w:rPr>
        <w:t>W5.1</w:t>
      </w:r>
      <w:r>
        <w:rPr>
          <w:rFonts w:eastAsia="Arial"/>
          <w:sz w:val="22"/>
        </w:rPr>
        <w:t>で報告した施設なし</w:t>
      </w:r>
    </w:p>
    <w:p w14:paraId="70518E99" w14:textId="77777777" w:rsidR="002E1E8C" w:rsidRDefault="00226F10">
      <w:pPr>
        <w:numPr>
          <w:ilvl w:val="0"/>
          <w:numId w:val="285"/>
        </w:numPr>
        <w:ind w:hanging="199"/>
        <w:contextualSpacing/>
      </w:pPr>
      <w:r>
        <w:rPr>
          <w:rFonts w:eastAsia="Arial"/>
          <w:sz w:val="22"/>
        </w:rPr>
        <w:t>このデータはありませんが、今後</w:t>
      </w:r>
      <w:r>
        <w:rPr>
          <w:rFonts w:eastAsia="Arial"/>
          <w:sz w:val="22"/>
        </w:rPr>
        <w:t>2</w:t>
      </w:r>
      <w:r>
        <w:rPr>
          <w:rFonts w:eastAsia="Arial"/>
          <w:sz w:val="22"/>
        </w:rPr>
        <w:t>年以内に収集予定です</w:t>
      </w:r>
    </w:p>
    <w:p w14:paraId="03D871E1" w14:textId="77777777" w:rsidR="002E1E8C" w:rsidRDefault="00226F10">
      <w:pPr>
        <w:numPr>
          <w:ilvl w:val="0"/>
          <w:numId w:val="285"/>
        </w:numPr>
        <w:ind w:hanging="199"/>
        <w:contextualSpacing/>
      </w:pPr>
      <w:r>
        <w:rPr>
          <w:rFonts w:eastAsia="Arial"/>
          <w:sz w:val="22"/>
        </w:rPr>
        <w:t>このデータはなく、収集の予定もありません</w:t>
      </w:r>
    </w:p>
    <w:p w14:paraId="2195869A" w14:textId="77777777" w:rsidR="002E1E8C" w:rsidRDefault="00226F10">
      <w:pPr>
        <w:numPr>
          <w:ilvl w:val="0"/>
          <w:numId w:val="285"/>
        </w:numPr>
        <w:ind w:hanging="199"/>
        <w:contextualSpacing/>
      </w:pPr>
      <w:r>
        <w:rPr>
          <w:rFonts w:eastAsia="Arial"/>
          <w:sz w:val="22"/>
        </w:rPr>
        <w:t>機密情報であり開示できません</w:t>
      </w:r>
    </w:p>
    <w:p w14:paraId="00598ED3" w14:textId="77777777" w:rsidR="002E1E8C" w:rsidRDefault="002E1E8C">
      <w:pPr>
        <w:pBdr>
          <w:top w:val="single" w:sz="4" w:space="1" w:color="9099A0"/>
        </w:pBdr>
      </w:pPr>
    </w:p>
    <w:p w14:paraId="06C8F612" w14:textId="77777777" w:rsidR="002E1E8C" w:rsidRDefault="00226F10">
      <w:pPr>
        <w:pStyle w:val="h3"/>
        <w:contextualSpacing w:val="0"/>
      </w:pPr>
      <w:r>
        <w:t>(SW1.1a) W5.1</w:t>
      </w:r>
      <w:r>
        <w:t>に挙げる施設のうちで、回答</w:t>
      </w:r>
      <w:r>
        <w:t>CDP</w:t>
      </w:r>
      <w:r>
        <w:t>サプライチェーンメンバーに影響を及ぼす可</w:t>
      </w:r>
      <w:r>
        <w:t>能性がある施設を記入します。</w:t>
      </w:r>
    </w:p>
    <w:p w14:paraId="6694B39B" w14:textId="77777777" w:rsidR="002E1E8C" w:rsidRDefault="00226F10">
      <w:pPr>
        <w:pStyle w:val="h3"/>
        <w:contextualSpacing w:val="0"/>
      </w:pPr>
      <w:r>
        <w:t>回答に応じて表示される質問</w:t>
      </w:r>
    </w:p>
    <w:p w14:paraId="71BB29D2" w14:textId="77777777" w:rsidR="002E1E8C" w:rsidRDefault="00226F10">
      <w:pPr>
        <w:numPr>
          <w:ilvl w:val="0"/>
          <w:numId w:val="286"/>
        </w:numPr>
        <w:ind w:hanging="199"/>
        <w:contextualSpacing/>
      </w:pPr>
      <w:r>
        <w:rPr>
          <w:rFonts w:eastAsia="Arial"/>
          <w:sz w:val="22"/>
        </w:rPr>
        <w:t>SW1.1</w:t>
      </w:r>
      <w:r>
        <w:rPr>
          <w:rFonts w:eastAsia="Arial"/>
          <w:sz w:val="22"/>
        </w:rPr>
        <w:t>の回答で「はい、</w:t>
      </w:r>
      <w:r>
        <w:rPr>
          <w:rFonts w:eastAsia="Arial"/>
          <w:sz w:val="22"/>
        </w:rPr>
        <w:t>CDP</w:t>
      </w:r>
      <w:r>
        <w:rPr>
          <w:rFonts w:eastAsia="Arial"/>
          <w:sz w:val="22"/>
        </w:rPr>
        <w:t>サプライチェーンメンバーは、</w:t>
      </w:r>
      <w:r>
        <w:rPr>
          <w:rFonts w:eastAsia="Arial"/>
          <w:sz w:val="22"/>
        </w:rPr>
        <w:t>W5.1</w:t>
      </w:r>
      <w:r>
        <w:rPr>
          <w:rFonts w:eastAsia="Arial"/>
          <w:sz w:val="22"/>
        </w:rPr>
        <w:t>で記載した施設からの商品またはサービスを購入します」を選択した場合にのみ、この質問が表示されます。</w:t>
      </w:r>
    </w:p>
    <w:p w14:paraId="34405D1E" w14:textId="77777777" w:rsidR="002E1E8C" w:rsidRDefault="00226F10">
      <w:pPr>
        <w:pStyle w:val="h3"/>
        <w:contextualSpacing w:val="0"/>
      </w:pPr>
      <w:r>
        <w:t>2018</w:t>
      </w:r>
      <w:r>
        <w:t>年からの変更点</w:t>
      </w:r>
    </w:p>
    <w:p w14:paraId="24411D3E" w14:textId="77777777" w:rsidR="002E1E8C" w:rsidRDefault="00226F10">
      <w:r>
        <w:rPr>
          <w:sz w:val="22"/>
        </w:rPr>
        <w:t>変化なし</w:t>
      </w:r>
      <w:r>
        <w:rPr>
          <w:sz w:val="22"/>
        </w:rPr>
        <w:t xml:space="preserve"> </w:t>
      </w:r>
    </w:p>
    <w:p w14:paraId="710BA917" w14:textId="77777777" w:rsidR="002E1E8C" w:rsidRDefault="00226F10">
      <w:pPr>
        <w:pStyle w:val="h3"/>
        <w:contextualSpacing w:val="0"/>
      </w:pPr>
      <w:r>
        <w:t>回答選択肢</w:t>
      </w:r>
    </w:p>
    <w:p w14:paraId="6762C1D4" w14:textId="77777777" w:rsidR="002E1E8C" w:rsidRDefault="00226F10">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2E1E8C" w14:paraId="5FCDDB66" w14:textId="77777777">
        <w:tblPrEx>
          <w:tblCellMar>
            <w:top w:w="0" w:type="dxa"/>
            <w:left w:w="0" w:type="dxa"/>
            <w:bottom w:w="0" w:type="dxa"/>
            <w:right w:w="0" w:type="dxa"/>
          </w:tblCellMar>
        </w:tblPrEx>
        <w:trPr>
          <w:jc w:val="center"/>
        </w:trPr>
        <w:tc>
          <w:tcPr>
            <w:tcW w:w="2914" w:type="dxa"/>
            <w:shd w:val="clear" w:color="auto" w:fill="2C86DA"/>
            <w:tcMar>
              <w:top w:w="100" w:type="dxa"/>
              <w:left w:w="100" w:type="dxa"/>
              <w:bottom w:w="100" w:type="dxa"/>
              <w:right w:w="100" w:type="dxa"/>
            </w:tcMar>
          </w:tcPr>
          <w:p w14:paraId="52B2C033" w14:textId="77777777" w:rsidR="002E1E8C" w:rsidRDefault="00226F10">
            <w:pPr>
              <w:rPr>
                <w:b/>
                <w:color w:val="FFFFFF"/>
                <w:sz w:val="16"/>
              </w:rPr>
            </w:pPr>
            <w:r>
              <w:rPr>
                <w:rFonts w:eastAsia="Arial"/>
                <w:b/>
                <w:color w:val="FFFFFF"/>
                <w:sz w:val="16"/>
              </w:rPr>
              <w:t>施設参照番号</w:t>
            </w:r>
          </w:p>
        </w:tc>
        <w:tc>
          <w:tcPr>
            <w:tcW w:w="2914" w:type="dxa"/>
            <w:shd w:val="clear" w:color="auto" w:fill="2C86DA"/>
            <w:tcMar>
              <w:top w:w="100" w:type="dxa"/>
              <w:left w:w="100" w:type="dxa"/>
              <w:bottom w:w="100" w:type="dxa"/>
              <w:right w:w="100" w:type="dxa"/>
            </w:tcMar>
          </w:tcPr>
          <w:p w14:paraId="2E844ABB" w14:textId="77777777" w:rsidR="002E1E8C" w:rsidRDefault="00226F10">
            <w:pPr>
              <w:rPr>
                <w:b/>
                <w:color w:val="FFFFFF"/>
                <w:sz w:val="16"/>
              </w:rPr>
            </w:pPr>
            <w:r>
              <w:rPr>
                <w:rFonts w:eastAsia="Arial"/>
                <w:b/>
                <w:color w:val="FFFFFF"/>
                <w:sz w:val="16"/>
              </w:rPr>
              <w:t>施設名</w:t>
            </w:r>
          </w:p>
        </w:tc>
        <w:tc>
          <w:tcPr>
            <w:tcW w:w="2914" w:type="dxa"/>
            <w:shd w:val="clear" w:color="auto" w:fill="2C86DA"/>
            <w:tcMar>
              <w:top w:w="100" w:type="dxa"/>
              <w:left w:w="100" w:type="dxa"/>
              <w:bottom w:w="100" w:type="dxa"/>
              <w:right w:w="100" w:type="dxa"/>
            </w:tcMar>
          </w:tcPr>
          <w:p w14:paraId="2433B87C" w14:textId="77777777" w:rsidR="002E1E8C" w:rsidRDefault="00226F10">
            <w:pPr>
              <w:rPr>
                <w:b/>
                <w:color w:val="FFFFFF"/>
                <w:sz w:val="16"/>
              </w:rPr>
            </w:pPr>
            <w:r>
              <w:rPr>
                <w:rFonts w:eastAsia="Arial"/>
                <w:b/>
                <w:color w:val="FFFFFF"/>
                <w:sz w:val="16"/>
              </w:rPr>
              <w:t>回答要請メンバー</w:t>
            </w:r>
          </w:p>
        </w:tc>
        <w:tc>
          <w:tcPr>
            <w:tcW w:w="2914" w:type="dxa"/>
            <w:shd w:val="clear" w:color="auto" w:fill="2C86DA"/>
            <w:tcMar>
              <w:top w:w="100" w:type="dxa"/>
              <w:left w:w="100" w:type="dxa"/>
              <w:bottom w:w="100" w:type="dxa"/>
              <w:right w:w="100" w:type="dxa"/>
            </w:tcMar>
          </w:tcPr>
          <w:p w14:paraId="6F392AA3" w14:textId="77777777" w:rsidR="002E1E8C" w:rsidRDefault="00226F10">
            <w:pPr>
              <w:rPr>
                <w:b/>
                <w:color w:val="FFFFFF"/>
                <w:sz w:val="16"/>
              </w:rPr>
            </w:pPr>
            <w:r>
              <w:rPr>
                <w:rFonts w:eastAsia="Arial"/>
                <w:b/>
                <w:color w:val="FFFFFF"/>
                <w:sz w:val="16"/>
              </w:rPr>
              <w:t>メンバーに対する潜在的影響の詳細</w:t>
            </w:r>
          </w:p>
        </w:tc>
        <w:tc>
          <w:tcPr>
            <w:tcW w:w="2915" w:type="dxa"/>
            <w:shd w:val="clear" w:color="auto" w:fill="2C86DA"/>
            <w:tcMar>
              <w:top w:w="100" w:type="dxa"/>
              <w:left w:w="100" w:type="dxa"/>
              <w:bottom w:w="100" w:type="dxa"/>
              <w:right w:w="100" w:type="dxa"/>
            </w:tcMar>
          </w:tcPr>
          <w:p w14:paraId="7F2594E4" w14:textId="77777777" w:rsidR="002E1E8C" w:rsidRDefault="00226F10">
            <w:pPr>
              <w:rPr>
                <w:b/>
                <w:color w:val="FFFFFF"/>
                <w:sz w:val="16"/>
              </w:rPr>
            </w:pPr>
            <w:r>
              <w:rPr>
                <w:rFonts w:eastAsia="Arial"/>
                <w:b/>
                <w:color w:val="FFFFFF"/>
                <w:sz w:val="16"/>
              </w:rPr>
              <w:t>コメント</w:t>
            </w:r>
          </w:p>
        </w:tc>
      </w:tr>
      <w:tr w:rsidR="002E1E8C" w14:paraId="72D5D81F"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7766B989" w14:textId="77777777" w:rsidR="002E1E8C" w:rsidRDefault="002E1E8C">
            <w:pPr>
              <w:rPr>
                <w:sz w:val="1"/>
              </w:rPr>
            </w:pPr>
          </w:p>
          <w:p w14:paraId="3AE8A2AC" w14:textId="77777777" w:rsidR="002E1E8C" w:rsidRDefault="00226F10">
            <w:pPr>
              <w:pStyle w:val="td-p"/>
              <w:contextualSpacing w:val="0"/>
            </w:pPr>
            <w:r>
              <w:t>選択肢</w:t>
            </w:r>
            <w:r>
              <w:t>:</w:t>
            </w:r>
          </w:p>
          <w:p w14:paraId="09B57B87" w14:textId="77777777" w:rsidR="002E1E8C" w:rsidRDefault="002E1E8C">
            <w:pPr>
              <w:rPr>
                <w:sz w:val="1"/>
              </w:rPr>
            </w:pPr>
          </w:p>
          <w:p w14:paraId="125091C2" w14:textId="77777777" w:rsidR="002E1E8C" w:rsidRDefault="00226F10">
            <w:pPr>
              <w:numPr>
                <w:ilvl w:val="0"/>
                <w:numId w:val="287"/>
              </w:numPr>
              <w:ind w:hanging="199"/>
              <w:contextualSpacing/>
            </w:pPr>
            <w:r>
              <w:rPr>
                <w:rFonts w:eastAsia="Arial"/>
                <w:sz w:val="16"/>
              </w:rPr>
              <w:t>参照番号ドロップダウン</w:t>
            </w:r>
          </w:p>
          <w:p w14:paraId="37F47D4B" w14:textId="77777777" w:rsidR="002E1E8C" w:rsidRDefault="002E1E8C">
            <w:pPr>
              <w:rPr>
                <w:sz w:val="1"/>
              </w:rPr>
            </w:pPr>
          </w:p>
          <w:p w14:paraId="39777A77"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37A2075D" w14:textId="77777777" w:rsidR="002E1E8C" w:rsidRDefault="002E1E8C">
            <w:pPr>
              <w:rPr>
                <w:sz w:val="1"/>
              </w:rPr>
            </w:pPr>
          </w:p>
          <w:p w14:paraId="5E015659" w14:textId="77777777" w:rsidR="002E1E8C" w:rsidRDefault="00226F10">
            <w:pPr>
              <w:pStyle w:val="td-p"/>
              <w:contextualSpacing w:val="0"/>
            </w:pPr>
            <w:r>
              <w:t>文章入力欄</w:t>
            </w:r>
            <w:r>
              <w:t>[</w:t>
            </w:r>
            <w:r>
              <w:t>最大</w:t>
            </w:r>
            <w:r>
              <w:t>500</w:t>
            </w:r>
            <w:r>
              <w:t>文字</w:t>
            </w:r>
            <w:r>
              <w:t>]</w:t>
            </w:r>
          </w:p>
          <w:p w14:paraId="745A6CD2"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4C0DA1FC" w14:textId="77777777" w:rsidR="002E1E8C" w:rsidRDefault="002E1E8C">
            <w:pPr>
              <w:rPr>
                <w:sz w:val="1"/>
              </w:rPr>
            </w:pPr>
          </w:p>
          <w:p w14:paraId="420C1764" w14:textId="77777777" w:rsidR="002E1E8C" w:rsidRDefault="00226F10">
            <w:pPr>
              <w:pStyle w:val="td-p"/>
              <w:contextualSpacing w:val="0"/>
            </w:pPr>
            <w:r>
              <w:t>選択肢</w:t>
            </w:r>
            <w:r>
              <w:t>:</w:t>
            </w:r>
          </w:p>
          <w:p w14:paraId="64EA1ECF" w14:textId="77777777" w:rsidR="002E1E8C" w:rsidRDefault="002E1E8C">
            <w:pPr>
              <w:rPr>
                <w:sz w:val="1"/>
              </w:rPr>
            </w:pPr>
          </w:p>
          <w:p w14:paraId="04ACCFFB" w14:textId="77777777" w:rsidR="002E1E8C" w:rsidRDefault="00226F10">
            <w:pPr>
              <w:numPr>
                <w:ilvl w:val="0"/>
                <w:numId w:val="288"/>
              </w:numPr>
              <w:ind w:hanging="199"/>
              <w:contextualSpacing/>
            </w:pPr>
            <w:r>
              <w:rPr>
                <w:rFonts w:eastAsia="Arial"/>
                <w:sz w:val="16"/>
              </w:rPr>
              <w:t>メンバー</w:t>
            </w:r>
            <w:r>
              <w:rPr>
                <w:rFonts w:eastAsia="Arial"/>
                <w:sz w:val="16"/>
              </w:rPr>
              <w:t xml:space="preserve"> </w:t>
            </w:r>
            <w:r>
              <w:rPr>
                <w:rFonts w:eastAsia="Arial"/>
                <w:sz w:val="16"/>
              </w:rPr>
              <w:t>ドロップダウンリスト</w:t>
            </w:r>
          </w:p>
          <w:p w14:paraId="74B38F6C" w14:textId="77777777" w:rsidR="002E1E8C" w:rsidRDefault="002E1E8C">
            <w:pPr>
              <w:rPr>
                <w:sz w:val="1"/>
              </w:rPr>
            </w:pPr>
          </w:p>
          <w:p w14:paraId="279207C4"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2840A27A" w14:textId="77777777" w:rsidR="002E1E8C" w:rsidRDefault="002E1E8C">
            <w:pPr>
              <w:rPr>
                <w:sz w:val="1"/>
              </w:rPr>
            </w:pPr>
          </w:p>
          <w:p w14:paraId="52A5E59B" w14:textId="77777777" w:rsidR="002E1E8C" w:rsidRDefault="00226F10">
            <w:pPr>
              <w:pStyle w:val="td-p"/>
              <w:contextualSpacing w:val="0"/>
            </w:pPr>
            <w:r>
              <w:t>文章記入欄</w:t>
            </w:r>
            <w:r>
              <w:t>[</w:t>
            </w:r>
            <w:r>
              <w:t>最大</w:t>
            </w:r>
            <w:r>
              <w:t>1,000</w:t>
            </w:r>
            <w:r>
              <w:t>文字</w:t>
            </w:r>
            <w:r>
              <w:t>]</w:t>
            </w:r>
          </w:p>
          <w:p w14:paraId="4166497E" w14:textId="77777777" w:rsidR="002E1E8C" w:rsidRDefault="002E1E8C">
            <w:pPr>
              <w:rPr>
                <w:sz w:val="1"/>
              </w:rPr>
            </w:pPr>
          </w:p>
        </w:tc>
        <w:tc>
          <w:tcPr>
            <w:tcW w:w="2915" w:type="dxa"/>
            <w:shd w:val="clear" w:color="auto" w:fill="E8EBED"/>
            <w:tcMar>
              <w:top w:w="100" w:type="dxa"/>
              <w:left w:w="100" w:type="dxa"/>
              <w:bottom w:w="100" w:type="dxa"/>
              <w:right w:w="100" w:type="dxa"/>
            </w:tcMar>
          </w:tcPr>
          <w:p w14:paraId="0C1E4CFB" w14:textId="77777777" w:rsidR="002E1E8C" w:rsidRDefault="002E1E8C">
            <w:pPr>
              <w:rPr>
                <w:sz w:val="1"/>
              </w:rPr>
            </w:pPr>
          </w:p>
          <w:p w14:paraId="017BE35F" w14:textId="77777777" w:rsidR="002E1E8C" w:rsidRDefault="00226F10">
            <w:pPr>
              <w:pStyle w:val="td-p"/>
              <w:contextualSpacing w:val="0"/>
            </w:pPr>
            <w:r>
              <w:t>文章記入欄</w:t>
            </w:r>
            <w:r>
              <w:t>[</w:t>
            </w:r>
            <w:r>
              <w:t>最大</w:t>
            </w:r>
            <w:r>
              <w:t>1,000</w:t>
            </w:r>
            <w:r>
              <w:t>文字</w:t>
            </w:r>
            <w:r>
              <w:t>]</w:t>
            </w:r>
          </w:p>
          <w:p w14:paraId="08CE711B" w14:textId="77777777" w:rsidR="002E1E8C" w:rsidRDefault="002E1E8C">
            <w:pPr>
              <w:rPr>
                <w:sz w:val="1"/>
              </w:rPr>
            </w:pPr>
          </w:p>
        </w:tc>
      </w:tr>
    </w:tbl>
    <w:p w14:paraId="10D11543" w14:textId="77777777" w:rsidR="002E1E8C" w:rsidRDefault="002E1E8C"/>
    <w:p w14:paraId="40296E1A" w14:textId="77777777" w:rsidR="002E1E8C" w:rsidRDefault="00226F10">
      <w:r>
        <w:rPr>
          <w:sz w:val="22"/>
        </w:rPr>
        <w:t>[</w:t>
      </w:r>
      <w:r>
        <w:rPr>
          <w:sz w:val="22"/>
        </w:rPr>
        <w:t>回答行を追加</w:t>
      </w:r>
      <w:r>
        <w:rPr>
          <w:sz w:val="22"/>
        </w:rPr>
        <w:t xml:space="preserve">] </w:t>
      </w:r>
    </w:p>
    <w:p w14:paraId="1071AF38" w14:textId="77777777" w:rsidR="002E1E8C" w:rsidRDefault="002E1E8C">
      <w:pPr>
        <w:pBdr>
          <w:top w:val="single" w:sz="4" w:space="1" w:color="9099A0"/>
        </w:pBdr>
      </w:pPr>
    </w:p>
    <w:p w14:paraId="745BADAA" w14:textId="77777777" w:rsidR="002E1E8C" w:rsidRDefault="00226F10">
      <w:pPr>
        <w:pStyle w:val="h3"/>
        <w:contextualSpacing w:val="0"/>
      </w:pPr>
      <w:r>
        <w:t xml:space="preserve">(SW1.2) </w:t>
      </w:r>
      <w:r>
        <w:t>貴社現場施設について、その地理位置情報を提供することは可能ですか。</w:t>
      </w:r>
    </w:p>
    <w:p w14:paraId="7C22470B" w14:textId="77777777" w:rsidR="002E1E8C" w:rsidRDefault="00226F10">
      <w:pPr>
        <w:pStyle w:val="h3"/>
        <w:contextualSpacing w:val="0"/>
      </w:pPr>
      <w:r>
        <w:t>回答に応じて表示される質問</w:t>
      </w:r>
    </w:p>
    <w:p w14:paraId="4A0C6D9A" w14:textId="77777777" w:rsidR="002E1E8C" w:rsidRDefault="00226F10">
      <w:pPr>
        <w:numPr>
          <w:ilvl w:val="0"/>
          <w:numId w:val="289"/>
        </w:numPr>
        <w:ind w:hanging="199"/>
        <w:contextualSpacing/>
      </w:pPr>
      <w:r>
        <w:rPr>
          <w:rFonts w:eastAsia="Arial"/>
          <w:sz w:val="22"/>
        </w:rPr>
        <w:t>SW1.2</w:t>
      </w:r>
      <w:r>
        <w:rPr>
          <w:rFonts w:eastAsia="Arial"/>
          <w:sz w:val="22"/>
        </w:rPr>
        <w:t>への回答にもとづいて、本セクションで次に続く質問が決まります。</w:t>
      </w:r>
      <w:r>
        <w:rPr>
          <w:rFonts w:eastAsia="Arial"/>
          <w:sz w:val="22"/>
        </w:rPr>
        <w:t>SW1.2</w:t>
      </w:r>
      <w:r>
        <w:rPr>
          <w:rFonts w:eastAsia="Arial"/>
          <w:sz w:val="22"/>
        </w:rPr>
        <w:t>への回答を修正すると、後続の質問で入力したデータは消去されるかもしれません。その場合は、該当する質問すべてにデータを再入力してください。質問の従属性については、各質問のガイダンスを参照してください。</w:t>
      </w:r>
    </w:p>
    <w:p w14:paraId="59D5897B" w14:textId="77777777" w:rsidR="002E1E8C" w:rsidRDefault="00226F10">
      <w:pPr>
        <w:pStyle w:val="h3"/>
        <w:contextualSpacing w:val="0"/>
      </w:pPr>
      <w:r>
        <w:t>2018</w:t>
      </w:r>
      <w:r>
        <w:t>年からの変更点</w:t>
      </w:r>
    </w:p>
    <w:p w14:paraId="70081A08" w14:textId="77777777" w:rsidR="002E1E8C" w:rsidRDefault="00226F10">
      <w:r>
        <w:rPr>
          <w:sz w:val="22"/>
        </w:rPr>
        <w:t>若干の変更</w:t>
      </w:r>
    </w:p>
    <w:p w14:paraId="01DBA9C2" w14:textId="77777777" w:rsidR="002E1E8C" w:rsidRDefault="00226F10">
      <w:pPr>
        <w:pStyle w:val="h3"/>
        <w:contextualSpacing w:val="0"/>
      </w:pPr>
      <w:r>
        <w:t>回答選択肢</w:t>
      </w:r>
    </w:p>
    <w:p w14:paraId="630C2CE6" w14:textId="77777777" w:rsidR="002E1E8C" w:rsidRDefault="00226F10">
      <w:r>
        <w:rPr>
          <w:sz w:val="22"/>
        </w:rPr>
        <w:t>以下の選択肢から</w:t>
      </w:r>
      <w:r>
        <w:rPr>
          <w:sz w:val="22"/>
        </w:rPr>
        <w:t>1</w:t>
      </w:r>
      <w:r>
        <w:rPr>
          <w:sz w:val="22"/>
        </w:rPr>
        <w:t>つ選択してください</w:t>
      </w:r>
      <w:r>
        <w:rPr>
          <w:sz w:val="22"/>
        </w:rPr>
        <w:t xml:space="preserve">: </w:t>
      </w:r>
    </w:p>
    <w:p w14:paraId="652360F3" w14:textId="77777777" w:rsidR="002E1E8C" w:rsidRDefault="00226F10">
      <w:pPr>
        <w:numPr>
          <w:ilvl w:val="0"/>
          <w:numId w:val="290"/>
        </w:numPr>
        <w:ind w:hanging="199"/>
        <w:contextualSpacing/>
      </w:pPr>
      <w:r>
        <w:rPr>
          <w:rFonts w:eastAsia="Arial"/>
          <w:sz w:val="22"/>
        </w:rPr>
        <w:t>はい、すべての施設について</w:t>
      </w:r>
    </w:p>
    <w:p w14:paraId="194B429D" w14:textId="77777777" w:rsidR="002E1E8C" w:rsidRDefault="00226F10">
      <w:pPr>
        <w:numPr>
          <w:ilvl w:val="0"/>
          <w:numId w:val="290"/>
        </w:numPr>
        <w:ind w:hanging="199"/>
        <w:contextualSpacing/>
      </w:pPr>
      <w:r>
        <w:rPr>
          <w:rFonts w:eastAsia="Arial"/>
          <w:sz w:val="22"/>
        </w:rPr>
        <w:t>はい、一部の施設について</w:t>
      </w:r>
    </w:p>
    <w:p w14:paraId="77474FEE" w14:textId="77777777" w:rsidR="002E1E8C" w:rsidRDefault="00226F10">
      <w:pPr>
        <w:numPr>
          <w:ilvl w:val="0"/>
          <w:numId w:val="290"/>
        </w:numPr>
        <w:ind w:hanging="199"/>
        <w:contextualSpacing/>
      </w:pPr>
      <w:r>
        <w:rPr>
          <w:rFonts w:eastAsia="Arial"/>
          <w:sz w:val="22"/>
        </w:rPr>
        <w:t>いいえ、現時点ではありませんが、今後</w:t>
      </w:r>
      <w:r>
        <w:rPr>
          <w:rFonts w:eastAsia="Arial"/>
          <w:sz w:val="22"/>
        </w:rPr>
        <w:t>2</w:t>
      </w:r>
      <w:r>
        <w:rPr>
          <w:rFonts w:eastAsia="Arial"/>
          <w:sz w:val="22"/>
        </w:rPr>
        <w:t>年以内に提供する予定です</w:t>
      </w:r>
    </w:p>
    <w:p w14:paraId="05D267EF" w14:textId="77777777" w:rsidR="002E1E8C" w:rsidRDefault="00226F10">
      <w:pPr>
        <w:numPr>
          <w:ilvl w:val="0"/>
          <w:numId w:val="290"/>
        </w:numPr>
        <w:ind w:hanging="199"/>
        <w:contextualSpacing/>
      </w:pPr>
      <w:r>
        <w:rPr>
          <w:rFonts w:eastAsia="Arial"/>
          <w:sz w:val="22"/>
        </w:rPr>
        <w:t>いいえ、このデータはなく、収集する予定もありません</w:t>
      </w:r>
    </w:p>
    <w:p w14:paraId="73E9E2B6" w14:textId="77777777" w:rsidR="002E1E8C" w:rsidRDefault="00226F10">
      <w:pPr>
        <w:numPr>
          <w:ilvl w:val="0"/>
          <w:numId w:val="290"/>
        </w:numPr>
        <w:ind w:hanging="199"/>
        <w:contextualSpacing/>
      </w:pPr>
      <w:r>
        <w:rPr>
          <w:rFonts w:eastAsia="Arial"/>
          <w:sz w:val="22"/>
        </w:rPr>
        <w:t>いいえ、機密情報であり開示できません</w:t>
      </w:r>
    </w:p>
    <w:p w14:paraId="6EAB445E" w14:textId="77777777" w:rsidR="002E1E8C" w:rsidRDefault="002E1E8C">
      <w:pPr>
        <w:pBdr>
          <w:top w:val="single" w:sz="4" w:space="1" w:color="9099A0"/>
        </w:pBdr>
      </w:pPr>
    </w:p>
    <w:p w14:paraId="3B6ACBDA" w14:textId="77777777" w:rsidR="002E1E8C" w:rsidRDefault="00226F10">
      <w:pPr>
        <w:pStyle w:val="h3"/>
        <w:contextualSpacing w:val="0"/>
      </w:pPr>
      <w:r>
        <w:t xml:space="preserve">(SW1.2a) </w:t>
      </w:r>
      <w:r>
        <w:t>貴社現場施設について、入手可能なすべての地理位置情報を記入してください。</w:t>
      </w:r>
    </w:p>
    <w:p w14:paraId="0B1B2DDC" w14:textId="77777777" w:rsidR="002E1E8C" w:rsidRDefault="00226F10">
      <w:pPr>
        <w:pStyle w:val="h3"/>
        <w:contextualSpacing w:val="0"/>
      </w:pPr>
      <w:r>
        <w:t>回答に応じて表示される質問</w:t>
      </w:r>
    </w:p>
    <w:p w14:paraId="2CBB0539" w14:textId="77777777" w:rsidR="002E1E8C" w:rsidRDefault="00226F10">
      <w:pPr>
        <w:numPr>
          <w:ilvl w:val="0"/>
          <w:numId w:val="291"/>
        </w:numPr>
        <w:ind w:hanging="199"/>
        <w:contextualSpacing/>
      </w:pPr>
      <w:r>
        <w:rPr>
          <w:rFonts w:eastAsia="Arial"/>
          <w:sz w:val="22"/>
        </w:rPr>
        <w:t>SW1.2</w:t>
      </w:r>
      <w:r>
        <w:rPr>
          <w:rFonts w:eastAsia="Arial"/>
          <w:sz w:val="22"/>
        </w:rPr>
        <w:t>の回答で「はい、すべての施設について」または「はい、一部の施設について」を選択した場合にのみ、この質問が表示されます。</w:t>
      </w:r>
    </w:p>
    <w:p w14:paraId="1DC42D4E" w14:textId="77777777" w:rsidR="002E1E8C" w:rsidRDefault="00226F10">
      <w:pPr>
        <w:pStyle w:val="h3"/>
        <w:contextualSpacing w:val="0"/>
      </w:pPr>
      <w:r>
        <w:t>2018</w:t>
      </w:r>
      <w:r>
        <w:t>年からの変更点</w:t>
      </w:r>
    </w:p>
    <w:p w14:paraId="0A0ADBC3" w14:textId="77777777" w:rsidR="002E1E8C" w:rsidRDefault="00226F10">
      <w:r>
        <w:rPr>
          <w:sz w:val="22"/>
        </w:rPr>
        <w:t>若干の変更</w:t>
      </w:r>
    </w:p>
    <w:p w14:paraId="5D9D73D2" w14:textId="77777777" w:rsidR="002E1E8C" w:rsidRDefault="00226F10">
      <w:pPr>
        <w:pStyle w:val="h3"/>
        <w:contextualSpacing w:val="0"/>
      </w:pPr>
      <w:r>
        <w:t>回答選択肢</w:t>
      </w:r>
    </w:p>
    <w:p w14:paraId="7C713107" w14:textId="77777777" w:rsidR="002E1E8C" w:rsidRDefault="00226F10">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2E1E8C" w14:paraId="50AC23FD" w14:textId="77777777">
        <w:tblPrEx>
          <w:tblCellMar>
            <w:top w:w="0" w:type="dxa"/>
            <w:left w:w="0" w:type="dxa"/>
            <w:bottom w:w="0" w:type="dxa"/>
            <w:right w:w="0" w:type="dxa"/>
          </w:tblCellMar>
        </w:tblPrEx>
        <w:trPr>
          <w:jc w:val="center"/>
        </w:trPr>
        <w:tc>
          <w:tcPr>
            <w:tcW w:w="3642" w:type="dxa"/>
            <w:shd w:val="clear" w:color="auto" w:fill="2C86DA"/>
            <w:tcMar>
              <w:top w:w="100" w:type="dxa"/>
              <w:left w:w="100" w:type="dxa"/>
              <w:bottom w:w="100" w:type="dxa"/>
              <w:right w:w="100" w:type="dxa"/>
            </w:tcMar>
          </w:tcPr>
          <w:p w14:paraId="1D72CF68" w14:textId="77777777" w:rsidR="002E1E8C" w:rsidRDefault="00226F10">
            <w:pPr>
              <w:rPr>
                <w:b/>
                <w:color w:val="FFFFFF"/>
                <w:sz w:val="16"/>
              </w:rPr>
            </w:pPr>
            <w:r>
              <w:rPr>
                <w:rFonts w:eastAsia="Arial"/>
                <w:b/>
                <w:color w:val="FFFFFF"/>
                <w:sz w:val="16"/>
              </w:rPr>
              <w:t>識別子</w:t>
            </w:r>
          </w:p>
        </w:tc>
        <w:tc>
          <w:tcPr>
            <w:tcW w:w="3643" w:type="dxa"/>
            <w:shd w:val="clear" w:color="auto" w:fill="2C86DA"/>
            <w:tcMar>
              <w:top w:w="100" w:type="dxa"/>
              <w:left w:w="100" w:type="dxa"/>
              <w:bottom w:w="100" w:type="dxa"/>
              <w:right w:w="100" w:type="dxa"/>
            </w:tcMar>
          </w:tcPr>
          <w:p w14:paraId="588B97FB" w14:textId="77777777" w:rsidR="002E1E8C" w:rsidRDefault="00226F10">
            <w:pPr>
              <w:rPr>
                <w:b/>
                <w:color w:val="FFFFFF"/>
                <w:sz w:val="16"/>
              </w:rPr>
            </w:pPr>
            <w:r>
              <w:rPr>
                <w:rFonts w:eastAsia="Arial"/>
                <w:b/>
                <w:color w:val="FFFFFF"/>
                <w:sz w:val="16"/>
              </w:rPr>
              <w:t>緯度</w:t>
            </w:r>
          </w:p>
        </w:tc>
        <w:tc>
          <w:tcPr>
            <w:tcW w:w="3643" w:type="dxa"/>
            <w:shd w:val="clear" w:color="auto" w:fill="2C86DA"/>
            <w:tcMar>
              <w:top w:w="100" w:type="dxa"/>
              <w:left w:w="100" w:type="dxa"/>
              <w:bottom w:w="100" w:type="dxa"/>
              <w:right w:w="100" w:type="dxa"/>
            </w:tcMar>
          </w:tcPr>
          <w:p w14:paraId="7E5251CB" w14:textId="77777777" w:rsidR="002E1E8C" w:rsidRDefault="00226F10">
            <w:pPr>
              <w:rPr>
                <w:b/>
                <w:color w:val="FFFFFF"/>
                <w:sz w:val="16"/>
              </w:rPr>
            </w:pPr>
            <w:r>
              <w:rPr>
                <w:rFonts w:eastAsia="Arial"/>
                <w:b/>
                <w:color w:val="FFFFFF"/>
                <w:sz w:val="16"/>
              </w:rPr>
              <w:t>経度</w:t>
            </w:r>
          </w:p>
        </w:tc>
        <w:tc>
          <w:tcPr>
            <w:tcW w:w="3643" w:type="dxa"/>
            <w:shd w:val="clear" w:color="auto" w:fill="2C86DA"/>
            <w:tcMar>
              <w:top w:w="100" w:type="dxa"/>
              <w:left w:w="100" w:type="dxa"/>
              <w:bottom w:w="100" w:type="dxa"/>
              <w:right w:w="100" w:type="dxa"/>
            </w:tcMar>
          </w:tcPr>
          <w:p w14:paraId="3718E23E" w14:textId="77777777" w:rsidR="002E1E8C" w:rsidRDefault="00226F10">
            <w:pPr>
              <w:rPr>
                <w:b/>
                <w:color w:val="FFFFFF"/>
                <w:sz w:val="16"/>
              </w:rPr>
            </w:pPr>
            <w:r>
              <w:rPr>
                <w:rFonts w:eastAsia="Arial"/>
                <w:b/>
                <w:color w:val="FFFFFF"/>
                <w:sz w:val="16"/>
              </w:rPr>
              <w:t>コメント</w:t>
            </w:r>
          </w:p>
        </w:tc>
      </w:tr>
      <w:tr w:rsidR="002E1E8C" w14:paraId="223EAE9B"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76ED74FA" w14:textId="77777777" w:rsidR="002E1E8C" w:rsidRDefault="002E1E8C">
            <w:pPr>
              <w:rPr>
                <w:sz w:val="1"/>
              </w:rPr>
            </w:pPr>
          </w:p>
          <w:p w14:paraId="0EAD9362" w14:textId="77777777" w:rsidR="002E1E8C" w:rsidRDefault="00226F10">
            <w:pPr>
              <w:numPr>
                <w:ilvl w:val="0"/>
                <w:numId w:val="292"/>
              </w:numPr>
              <w:ind w:hanging="199"/>
              <w:contextualSpacing/>
            </w:pPr>
            <w:r>
              <w:rPr>
                <w:rFonts w:eastAsia="Arial"/>
                <w:sz w:val="16"/>
              </w:rPr>
              <w:t>文章入力欄</w:t>
            </w:r>
            <w:r>
              <w:rPr>
                <w:rFonts w:eastAsia="Arial"/>
                <w:sz w:val="16"/>
              </w:rPr>
              <w:t>[</w:t>
            </w:r>
            <w:r>
              <w:rPr>
                <w:rFonts w:eastAsia="Arial"/>
                <w:sz w:val="16"/>
              </w:rPr>
              <w:t>最大</w:t>
            </w:r>
            <w:r>
              <w:rPr>
                <w:rFonts w:eastAsia="Arial"/>
                <w:sz w:val="16"/>
              </w:rPr>
              <w:t xml:space="preserve">500 </w:t>
            </w:r>
            <w:r>
              <w:rPr>
                <w:rFonts w:eastAsia="Arial"/>
                <w:sz w:val="16"/>
              </w:rPr>
              <w:t>文字</w:t>
            </w:r>
            <w:r>
              <w:rPr>
                <w:rFonts w:eastAsia="Arial"/>
                <w:sz w:val="16"/>
              </w:rPr>
              <w:t>]</w:t>
            </w:r>
          </w:p>
          <w:p w14:paraId="33FBD41E" w14:textId="77777777" w:rsidR="002E1E8C" w:rsidRDefault="002E1E8C">
            <w:pPr>
              <w:rPr>
                <w:sz w:val="1"/>
              </w:rPr>
            </w:pPr>
          </w:p>
          <w:p w14:paraId="5F05619B"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6C7E67EC" w14:textId="77777777" w:rsidR="002E1E8C" w:rsidRDefault="002E1E8C">
            <w:pPr>
              <w:rPr>
                <w:sz w:val="1"/>
              </w:rPr>
            </w:pPr>
          </w:p>
          <w:p w14:paraId="4865C929" w14:textId="77777777" w:rsidR="002E1E8C" w:rsidRDefault="00226F10">
            <w:pPr>
              <w:pStyle w:val="td-p"/>
              <w:contextualSpacing w:val="0"/>
            </w:pPr>
            <w:r>
              <w:t>数値記入欄</w:t>
            </w:r>
            <w:r>
              <w:t>[</w:t>
            </w:r>
            <w:r>
              <w:t>最大小数点第</w:t>
            </w:r>
            <w:r>
              <w:t>6</w:t>
            </w:r>
            <w:r>
              <w:t>位を用いて、</w:t>
            </w:r>
            <w:r>
              <w:t>0</w:t>
            </w:r>
            <w:r>
              <w:t>～</w:t>
            </w:r>
            <w:r>
              <w:t>±90.000000</w:t>
            </w:r>
            <w:r>
              <w:t>の数字を入力</w:t>
            </w:r>
            <w:r>
              <w:t>]</w:t>
            </w:r>
          </w:p>
          <w:p w14:paraId="03E310A0"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39017EBA" w14:textId="77777777" w:rsidR="002E1E8C" w:rsidRDefault="002E1E8C">
            <w:pPr>
              <w:rPr>
                <w:sz w:val="1"/>
              </w:rPr>
            </w:pPr>
          </w:p>
          <w:p w14:paraId="09676CAE" w14:textId="77777777" w:rsidR="002E1E8C" w:rsidRDefault="00226F10">
            <w:pPr>
              <w:pStyle w:val="td-p"/>
              <w:contextualSpacing w:val="0"/>
            </w:pPr>
            <w:r>
              <w:t>数値記入欄</w:t>
            </w:r>
            <w:r>
              <w:t>[</w:t>
            </w:r>
            <w:r>
              <w:t>最大小数点第</w:t>
            </w:r>
            <w:r>
              <w:t>6</w:t>
            </w:r>
            <w:r>
              <w:t>位を用いて、</w:t>
            </w:r>
            <w:r>
              <w:t>0</w:t>
            </w:r>
            <w:r>
              <w:t>～</w:t>
            </w:r>
            <w:r>
              <w:t>±180.000000</w:t>
            </w:r>
            <w:r>
              <w:t>の数字を入力</w:t>
            </w:r>
            <w:r>
              <w:t>]</w:t>
            </w:r>
          </w:p>
          <w:p w14:paraId="5FC11125" w14:textId="77777777" w:rsidR="002E1E8C" w:rsidRDefault="002E1E8C">
            <w:pPr>
              <w:rPr>
                <w:sz w:val="1"/>
              </w:rPr>
            </w:pPr>
          </w:p>
        </w:tc>
        <w:tc>
          <w:tcPr>
            <w:tcW w:w="3643" w:type="dxa"/>
            <w:shd w:val="clear" w:color="auto" w:fill="E8EBED"/>
            <w:tcMar>
              <w:top w:w="100" w:type="dxa"/>
              <w:left w:w="100" w:type="dxa"/>
              <w:bottom w:w="100" w:type="dxa"/>
              <w:right w:w="100" w:type="dxa"/>
            </w:tcMar>
          </w:tcPr>
          <w:p w14:paraId="0CBBB2A7" w14:textId="77777777" w:rsidR="002E1E8C" w:rsidRDefault="002E1E8C">
            <w:pPr>
              <w:rPr>
                <w:sz w:val="1"/>
              </w:rPr>
            </w:pPr>
          </w:p>
          <w:p w14:paraId="17C16DF6" w14:textId="77777777" w:rsidR="002E1E8C" w:rsidRDefault="00226F10">
            <w:pPr>
              <w:pStyle w:val="td-p"/>
              <w:contextualSpacing w:val="0"/>
            </w:pPr>
            <w:r>
              <w:t>文章入力欄</w:t>
            </w:r>
            <w:r>
              <w:t>[</w:t>
            </w:r>
            <w:r>
              <w:t>最大</w:t>
            </w:r>
            <w:r>
              <w:t xml:space="preserve"> 1,000</w:t>
            </w:r>
            <w:r>
              <w:t>文字</w:t>
            </w:r>
            <w:r>
              <w:t>]</w:t>
            </w:r>
          </w:p>
          <w:p w14:paraId="72A4402B" w14:textId="77777777" w:rsidR="002E1E8C" w:rsidRDefault="002E1E8C">
            <w:pPr>
              <w:rPr>
                <w:sz w:val="1"/>
              </w:rPr>
            </w:pPr>
          </w:p>
        </w:tc>
      </w:tr>
    </w:tbl>
    <w:p w14:paraId="59BD22E2" w14:textId="77777777" w:rsidR="002E1E8C" w:rsidRDefault="002E1E8C"/>
    <w:p w14:paraId="47F0293E" w14:textId="77777777" w:rsidR="002E1E8C" w:rsidRDefault="00226F10">
      <w:r>
        <w:rPr>
          <w:sz w:val="22"/>
        </w:rPr>
        <w:t>[</w:t>
      </w:r>
      <w:r>
        <w:rPr>
          <w:sz w:val="22"/>
        </w:rPr>
        <w:t>回答行を追加</w:t>
      </w:r>
      <w:r>
        <w:rPr>
          <w:sz w:val="22"/>
        </w:rPr>
        <w:t xml:space="preserve">] </w:t>
      </w:r>
    </w:p>
    <w:p w14:paraId="636B1400" w14:textId="77777777" w:rsidR="002E1E8C" w:rsidRDefault="002E1E8C">
      <w:pPr>
        <w:pBdr>
          <w:top w:val="single" w:sz="4" w:space="1" w:color="9099A0"/>
        </w:pBdr>
      </w:pPr>
    </w:p>
    <w:p w14:paraId="1DEB3418" w14:textId="77777777" w:rsidR="002E1E8C" w:rsidRDefault="00226F10">
      <w:pPr>
        <w:pStyle w:val="h2"/>
        <w:contextualSpacing w:val="0"/>
      </w:pPr>
      <w:r>
        <w:t>協力の機会</w:t>
      </w:r>
    </w:p>
    <w:p w14:paraId="633A4C5E" w14:textId="77777777" w:rsidR="002E1E8C" w:rsidRDefault="002E1E8C">
      <w:pPr>
        <w:pBdr>
          <w:top w:val="single" w:sz="4" w:space="1" w:color="9099A0"/>
        </w:pBdr>
      </w:pPr>
    </w:p>
    <w:p w14:paraId="4E908F35" w14:textId="77777777" w:rsidR="002E1E8C" w:rsidRDefault="002E1E8C">
      <w:pPr>
        <w:pBdr>
          <w:top w:val="single" w:sz="4" w:space="1" w:color="9099A0"/>
        </w:pBdr>
      </w:pPr>
    </w:p>
    <w:p w14:paraId="1AD2D506" w14:textId="77777777" w:rsidR="002E1E8C" w:rsidRDefault="00226F10">
      <w:pPr>
        <w:pStyle w:val="h3"/>
        <w:contextualSpacing w:val="0"/>
      </w:pPr>
      <w:r>
        <w:t xml:space="preserve">(SW2.1) </w:t>
      </w:r>
      <w:r>
        <w:t>貴社が特定の</w:t>
      </w:r>
      <w:r>
        <w:t>CDP</w:t>
      </w:r>
      <w:r>
        <w:t>サプライチェーンメンバーと協力できる、相互利益のある水関連プロジェクトがあれば提案してください。</w:t>
      </w:r>
    </w:p>
    <w:p w14:paraId="254308D2" w14:textId="77777777" w:rsidR="002E1E8C" w:rsidRDefault="00226F10">
      <w:pPr>
        <w:pStyle w:val="h3"/>
        <w:contextualSpacing w:val="0"/>
      </w:pPr>
      <w:r>
        <w:t>2018</w:t>
      </w:r>
      <w:r>
        <w:t>年からの変更点</w:t>
      </w:r>
    </w:p>
    <w:p w14:paraId="17B61843" w14:textId="77777777" w:rsidR="002E1E8C" w:rsidRDefault="00226F10">
      <w:r>
        <w:rPr>
          <w:sz w:val="22"/>
        </w:rPr>
        <w:t>変化なし</w:t>
      </w:r>
      <w:r>
        <w:rPr>
          <w:sz w:val="22"/>
        </w:rPr>
        <w:t xml:space="preserve"> </w:t>
      </w:r>
    </w:p>
    <w:p w14:paraId="3FCD901E" w14:textId="77777777" w:rsidR="002E1E8C" w:rsidRDefault="00226F10">
      <w:pPr>
        <w:pStyle w:val="h3"/>
        <w:contextualSpacing w:val="0"/>
      </w:pPr>
      <w:r>
        <w:t>回答選択肢</w:t>
      </w:r>
    </w:p>
    <w:p w14:paraId="4C1E9734" w14:textId="77777777" w:rsidR="002E1E8C" w:rsidRDefault="00226F10">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2E1E8C" w14:paraId="737D4E98" w14:textId="77777777">
        <w:tblPrEx>
          <w:tblCellMar>
            <w:top w:w="0" w:type="dxa"/>
            <w:left w:w="0" w:type="dxa"/>
            <w:bottom w:w="0" w:type="dxa"/>
            <w:right w:w="0" w:type="dxa"/>
          </w:tblCellMar>
        </w:tblPrEx>
        <w:trPr>
          <w:jc w:val="center"/>
        </w:trPr>
        <w:tc>
          <w:tcPr>
            <w:tcW w:w="2081" w:type="dxa"/>
            <w:shd w:val="clear" w:color="auto" w:fill="2C86DA"/>
            <w:tcMar>
              <w:top w:w="100" w:type="dxa"/>
              <w:left w:w="100" w:type="dxa"/>
              <w:bottom w:w="100" w:type="dxa"/>
              <w:right w:w="100" w:type="dxa"/>
            </w:tcMar>
          </w:tcPr>
          <w:p w14:paraId="4C9B8A98" w14:textId="77777777" w:rsidR="002E1E8C" w:rsidRDefault="00226F10">
            <w:pPr>
              <w:rPr>
                <w:b/>
                <w:color w:val="FFFFFF"/>
                <w:sz w:val="16"/>
              </w:rPr>
            </w:pPr>
            <w:r>
              <w:rPr>
                <w:rFonts w:eastAsia="Arial"/>
                <w:b/>
                <w:color w:val="FFFFFF"/>
                <w:sz w:val="16"/>
              </w:rPr>
              <w:t>データ要求者であるメンバー</w:t>
            </w:r>
          </w:p>
        </w:tc>
        <w:tc>
          <w:tcPr>
            <w:tcW w:w="2081" w:type="dxa"/>
            <w:shd w:val="clear" w:color="auto" w:fill="2C86DA"/>
            <w:tcMar>
              <w:top w:w="100" w:type="dxa"/>
              <w:left w:w="100" w:type="dxa"/>
              <w:bottom w:w="100" w:type="dxa"/>
              <w:right w:w="100" w:type="dxa"/>
            </w:tcMar>
          </w:tcPr>
          <w:p w14:paraId="0620C7DB" w14:textId="77777777" w:rsidR="002E1E8C" w:rsidRDefault="00226F10">
            <w:pPr>
              <w:rPr>
                <w:b/>
                <w:color w:val="FFFFFF"/>
                <w:sz w:val="16"/>
              </w:rPr>
            </w:pPr>
            <w:r>
              <w:rPr>
                <w:rFonts w:eastAsia="Arial"/>
                <w:b/>
                <w:color w:val="FFFFFF"/>
                <w:sz w:val="16"/>
              </w:rPr>
              <w:t>プロジェクトのカテゴリー</w:t>
            </w:r>
          </w:p>
        </w:tc>
        <w:tc>
          <w:tcPr>
            <w:tcW w:w="2081" w:type="dxa"/>
            <w:shd w:val="clear" w:color="auto" w:fill="2C86DA"/>
            <w:tcMar>
              <w:top w:w="100" w:type="dxa"/>
              <w:left w:w="100" w:type="dxa"/>
              <w:bottom w:w="100" w:type="dxa"/>
              <w:right w:w="100" w:type="dxa"/>
            </w:tcMar>
          </w:tcPr>
          <w:p w14:paraId="329FDFD8" w14:textId="77777777" w:rsidR="002E1E8C" w:rsidRDefault="00226F10">
            <w:pPr>
              <w:rPr>
                <w:b/>
                <w:color w:val="FFFFFF"/>
                <w:sz w:val="16"/>
              </w:rPr>
            </w:pPr>
            <w:r>
              <w:rPr>
                <w:rFonts w:eastAsia="Arial"/>
                <w:b/>
                <w:color w:val="FFFFFF"/>
                <w:sz w:val="16"/>
              </w:rPr>
              <w:t>プロジェクトの種類</w:t>
            </w:r>
          </w:p>
        </w:tc>
        <w:tc>
          <w:tcPr>
            <w:tcW w:w="2082" w:type="dxa"/>
            <w:shd w:val="clear" w:color="auto" w:fill="2C86DA"/>
            <w:tcMar>
              <w:top w:w="100" w:type="dxa"/>
              <w:left w:w="100" w:type="dxa"/>
              <w:bottom w:w="100" w:type="dxa"/>
              <w:right w:w="100" w:type="dxa"/>
            </w:tcMar>
          </w:tcPr>
          <w:p w14:paraId="3A5B3FA7" w14:textId="77777777" w:rsidR="002E1E8C" w:rsidRDefault="00226F10">
            <w:pPr>
              <w:rPr>
                <w:b/>
                <w:color w:val="FFFFFF"/>
                <w:sz w:val="16"/>
              </w:rPr>
            </w:pPr>
            <w:r>
              <w:rPr>
                <w:rFonts w:eastAsia="Arial"/>
                <w:b/>
                <w:color w:val="FFFFFF"/>
                <w:sz w:val="16"/>
              </w:rPr>
              <w:t>動機</w:t>
            </w:r>
          </w:p>
        </w:tc>
        <w:tc>
          <w:tcPr>
            <w:tcW w:w="2082" w:type="dxa"/>
            <w:shd w:val="clear" w:color="auto" w:fill="2C86DA"/>
            <w:tcMar>
              <w:top w:w="100" w:type="dxa"/>
              <w:left w:w="100" w:type="dxa"/>
              <w:bottom w:w="100" w:type="dxa"/>
              <w:right w:w="100" w:type="dxa"/>
            </w:tcMar>
          </w:tcPr>
          <w:p w14:paraId="59A5CFDE" w14:textId="77777777" w:rsidR="002E1E8C" w:rsidRDefault="00226F10">
            <w:pPr>
              <w:rPr>
                <w:b/>
                <w:color w:val="FFFFFF"/>
                <w:sz w:val="16"/>
              </w:rPr>
            </w:pPr>
            <w:r>
              <w:rPr>
                <w:rFonts w:eastAsia="Arial"/>
                <w:b/>
                <w:color w:val="FFFFFF"/>
                <w:sz w:val="16"/>
              </w:rPr>
              <w:t>プロジェクト実現までの推定期間</w:t>
            </w:r>
          </w:p>
        </w:tc>
        <w:tc>
          <w:tcPr>
            <w:tcW w:w="2082" w:type="dxa"/>
            <w:shd w:val="clear" w:color="auto" w:fill="2C86DA"/>
            <w:tcMar>
              <w:top w:w="100" w:type="dxa"/>
              <w:left w:w="100" w:type="dxa"/>
              <w:bottom w:w="100" w:type="dxa"/>
              <w:right w:w="100" w:type="dxa"/>
            </w:tcMar>
          </w:tcPr>
          <w:p w14:paraId="49246E8F" w14:textId="77777777" w:rsidR="002E1E8C" w:rsidRDefault="00226F10">
            <w:pPr>
              <w:rPr>
                <w:b/>
                <w:color w:val="FFFFFF"/>
                <w:sz w:val="16"/>
              </w:rPr>
            </w:pPr>
            <w:r>
              <w:rPr>
                <w:rFonts w:eastAsia="Arial"/>
                <w:b/>
                <w:color w:val="FFFFFF"/>
                <w:sz w:val="16"/>
              </w:rPr>
              <w:t>プロジェクトの詳細</w:t>
            </w:r>
          </w:p>
        </w:tc>
        <w:tc>
          <w:tcPr>
            <w:tcW w:w="2082" w:type="dxa"/>
            <w:shd w:val="clear" w:color="auto" w:fill="2C86DA"/>
            <w:tcMar>
              <w:top w:w="100" w:type="dxa"/>
              <w:left w:w="100" w:type="dxa"/>
              <w:bottom w:w="100" w:type="dxa"/>
              <w:right w:w="100" w:type="dxa"/>
            </w:tcMar>
          </w:tcPr>
          <w:p w14:paraId="15B247E8" w14:textId="77777777" w:rsidR="002E1E8C" w:rsidRDefault="00226F10">
            <w:pPr>
              <w:rPr>
                <w:b/>
                <w:color w:val="FFFFFF"/>
                <w:sz w:val="16"/>
              </w:rPr>
            </w:pPr>
            <w:r>
              <w:rPr>
                <w:rFonts w:eastAsia="Arial"/>
                <w:b/>
                <w:color w:val="FFFFFF"/>
                <w:sz w:val="16"/>
              </w:rPr>
              <w:t>予測される成果</w:t>
            </w:r>
          </w:p>
        </w:tc>
      </w:tr>
      <w:tr w:rsidR="002E1E8C" w14:paraId="4E892FD4"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293D09B7" w14:textId="77777777" w:rsidR="002E1E8C" w:rsidRDefault="002E1E8C">
            <w:pPr>
              <w:rPr>
                <w:sz w:val="1"/>
              </w:rPr>
            </w:pPr>
          </w:p>
          <w:p w14:paraId="25AA8BEC" w14:textId="77777777" w:rsidR="002E1E8C" w:rsidRDefault="00226F10">
            <w:pPr>
              <w:pStyle w:val="td-p"/>
              <w:contextualSpacing w:val="0"/>
            </w:pPr>
            <w:r>
              <w:t>選択肢</w:t>
            </w:r>
            <w:r>
              <w:t>:</w:t>
            </w:r>
          </w:p>
          <w:p w14:paraId="1AC6996E" w14:textId="77777777" w:rsidR="002E1E8C" w:rsidRDefault="002E1E8C">
            <w:pPr>
              <w:rPr>
                <w:sz w:val="1"/>
              </w:rPr>
            </w:pPr>
          </w:p>
          <w:p w14:paraId="4FF8C962" w14:textId="77777777" w:rsidR="002E1E8C" w:rsidRDefault="00226F10">
            <w:pPr>
              <w:numPr>
                <w:ilvl w:val="0"/>
                <w:numId w:val="293"/>
              </w:numPr>
              <w:ind w:hanging="199"/>
              <w:contextualSpacing/>
            </w:pPr>
            <w:r>
              <w:rPr>
                <w:rFonts w:eastAsia="Arial"/>
                <w:sz w:val="16"/>
              </w:rPr>
              <w:t>メンバー</w:t>
            </w:r>
            <w:r>
              <w:rPr>
                <w:rFonts w:eastAsia="Arial"/>
                <w:sz w:val="16"/>
              </w:rPr>
              <w:t xml:space="preserve"> </w:t>
            </w:r>
            <w:r>
              <w:rPr>
                <w:rFonts w:eastAsia="Arial"/>
                <w:sz w:val="16"/>
              </w:rPr>
              <w:t>ドロップダウンリスト</w:t>
            </w:r>
          </w:p>
          <w:p w14:paraId="165285D4" w14:textId="77777777" w:rsidR="002E1E8C" w:rsidRDefault="002E1E8C">
            <w:pPr>
              <w:rPr>
                <w:sz w:val="1"/>
              </w:rPr>
            </w:pPr>
          </w:p>
          <w:p w14:paraId="76E4C598" w14:textId="77777777" w:rsidR="002E1E8C" w:rsidRDefault="002E1E8C">
            <w:pPr>
              <w:rPr>
                <w:sz w:val="1"/>
              </w:rPr>
            </w:pPr>
          </w:p>
        </w:tc>
        <w:tc>
          <w:tcPr>
            <w:tcW w:w="2081" w:type="dxa"/>
            <w:shd w:val="clear" w:color="auto" w:fill="E8EBED"/>
            <w:tcMar>
              <w:top w:w="100" w:type="dxa"/>
              <w:left w:w="100" w:type="dxa"/>
              <w:bottom w:w="100" w:type="dxa"/>
              <w:right w:w="100" w:type="dxa"/>
            </w:tcMar>
          </w:tcPr>
          <w:p w14:paraId="417D3F2C" w14:textId="77777777" w:rsidR="002E1E8C" w:rsidRDefault="002E1E8C">
            <w:pPr>
              <w:rPr>
                <w:sz w:val="1"/>
              </w:rPr>
            </w:pPr>
          </w:p>
          <w:p w14:paraId="7CED44A3" w14:textId="77777777" w:rsidR="002E1E8C" w:rsidRDefault="00226F10">
            <w:pPr>
              <w:pStyle w:val="td-p"/>
              <w:contextualSpacing w:val="0"/>
            </w:pPr>
            <w:r>
              <w:t>選択肢</w:t>
            </w:r>
            <w:r>
              <w:t>:</w:t>
            </w:r>
          </w:p>
          <w:p w14:paraId="356F1042" w14:textId="77777777" w:rsidR="002E1E8C" w:rsidRDefault="002E1E8C">
            <w:pPr>
              <w:rPr>
                <w:sz w:val="1"/>
              </w:rPr>
            </w:pPr>
          </w:p>
          <w:p w14:paraId="00CF9550" w14:textId="77777777" w:rsidR="002E1E8C" w:rsidRDefault="00226F10">
            <w:pPr>
              <w:numPr>
                <w:ilvl w:val="0"/>
                <w:numId w:val="294"/>
              </w:numPr>
              <w:ind w:hanging="199"/>
              <w:contextualSpacing/>
            </w:pPr>
            <w:r>
              <w:rPr>
                <w:rFonts w:eastAsia="Arial"/>
                <w:sz w:val="16"/>
              </w:rPr>
              <w:t>新製品またはサービス</w:t>
            </w:r>
          </w:p>
          <w:p w14:paraId="369FCFAA" w14:textId="77777777" w:rsidR="002E1E8C" w:rsidRDefault="00226F10">
            <w:pPr>
              <w:numPr>
                <w:ilvl w:val="0"/>
                <w:numId w:val="294"/>
              </w:numPr>
              <w:ind w:hanging="199"/>
              <w:contextualSpacing/>
            </w:pPr>
            <w:r>
              <w:rPr>
                <w:rFonts w:eastAsia="Arial"/>
                <w:sz w:val="16"/>
              </w:rPr>
              <w:t>取引関係の水評価</w:t>
            </w:r>
          </w:p>
          <w:p w14:paraId="2BEE900A" w14:textId="77777777" w:rsidR="002E1E8C" w:rsidRDefault="00226F10">
            <w:pPr>
              <w:numPr>
                <w:ilvl w:val="0"/>
                <w:numId w:val="294"/>
              </w:numPr>
              <w:ind w:hanging="199"/>
              <w:contextualSpacing/>
            </w:pPr>
            <w:r>
              <w:rPr>
                <w:rFonts w:eastAsia="Arial"/>
                <w:sz w:val="16"/>
              </w:rPr>
              <w:t>商品およびサービスの提供の変更</w:t>
            </w:r>
          </w:p>
          <w:p w14:paraId="7A18A86B" w14:textId="77777777" w:rsidR="002E1E8C" w:rsidRDefault="00226F10">
            <w:pPr>
              <w:numPr>
                <w:ilvl w:val="0"/>
                <w:numId w:val="294"/>
              </w:numPr>
              <w:ind w:hanging="199"/>
              <w:contextualSpacing/>
            </w:pPr>
            <w:r>
              <w:rPr>
                <w:rFonts w:eastAsia="Arial"/>
                <w:sz w:val="16"/>
              </w:rPr>
              <w:t>河川流域集団行動を奨励</w:t>
            </w:r>
          </w:p>
          <w:p w14:paraId="1F021A71" w14:textId="77777777" w:rsidR="002E1E8C" w:rsidRDefault="00226F10">
            <w:pPr>
              <w:numPr>
                <w:ilvl w:val="0"/>
                <w:numId w:val="294"/>
              </w:numPr>
              <w:ind w:hanging="199"/>
              <w:contextualSpacing/>
            </w:pPr>
            <w:r>
              <w:rPr>
                <w:rFonts w:eastAsia="Arial"/>
                <w:sz w:val="16"/>
              </w:rPr>
              <w:t>コミュニケーション</w:t>
            </w:r>
          </w:p>
          <w:p w14:paraId="2EBD2769" w14:textId="77777777" w:rsidR="002E1E8C" w:rsidRDefault="00226F10">
            <w:pPr>
              <w:numPr>
                <w:ilvl w:val="0"/>
                <w:numId w:val="294"/>
              </w:numPr>
              <w:ind w:hanging="199"/>
              <w:contextualSpacing/>
            </w:pPr>
            <w:r>
              <w:rPr>
                <w:rFonts w:eastAsia="Arial"/>
                <w:sz w:val="16"/>
              </w:rPr>
              <w:t>その他</w:t>
            </w:r>
          </w:p>
          <w:p w14:paraId="299DB020" w14:textId="77777777" w:rsidR="002E1E8C" w:rsidRDefault="002E1E8C">
            <w:pPr>
              <w:rPr>
                <w:sz w:val="1"/>
              </w:rPr>
            </w:pPr>
          </w:p>
          <w:p w14:paraId="217A9252" w14:textId="77777777" w:rsidR="002E1E8C" w:rsidRDefault="002E1E8C">
            <w:pPr>
              <w:rPr>
                <w:sz w:val="1"/>
              </w:rPr>
            </w:pPr>
          </w:p>
        </w:tc>
        <w:tc>
          <w:tcPr>
            <w:tcW w:w="2081" w:type="dxa"/>
            <w:shd w:val="clear" w:color="auto" w:fill="E8EBED"/>
            <w:tcMar>
              <w:top w:w="100" w:type="dxa"/>
              <w:left w:w="100" w:type="dxa"/>
              <w:bottom w:w="100" w:type="dxa"/>
              <w:right w:w="100" w:type="dxa"/>
            </w:tcMar>
          </w:tcPr>
          <w:p w14:paraId="764C0D55" w14:textId="77777777" w:rsidR="002E1E8C" w:rsidRDefault="002E1E8C">
            <w:pPr>
              <w:rPr>
                <w:sz w:val="1"/>
              </w:rPr>
            </w:pPr>
          </w:p>
          <w:p w14:paraId="5EA862E6" w14:textId="77777777" w:rsidR="002E1E8C" w:rsidRDefault="00226F10">
            <w:pPr>
              <w:pStyle w:val="td-p"/>
              <w:contextualSpacing w:val="0"/>
            </w:pPr>
            <w:r>
              <w:t>選択肢</w:t>
            </w:r>
            <w:r>
              <w:t>:</w:t>
            </w:r>
          </w:p>
          <w:p w14:paraId="7CE6F67B" w14:textId="77777777" w:rsidR="002E1E8C" w:rsidRDefault="002E1E8C">
            <w:pPr>
              <w:rPr>
                <w:sz w:val="1"/>
              </w:rPr>
            </w:pPr>
          </w:p>
          <w:p w14:paraId="438AC039" w14:textId="77777777" w:rsidR="002E1E8C" w:rsidRDefault="00226F10">
            <w:pPr>
              <w:numPr>
                <w:ilvl w:val="0"/>
                <w:numId w:val="295"/>
              </w:numPr>
              <w:ind w:hanging="199"/>
              <w:contextualSpacing/>
            </w:pPr>
            <w:r>
              <w:rPr>
                <w:rFonts w:eastAsia="Arial"/>
                <w:sz w:val="16"/>
              </w:rPr>
              <w:t>以下の表の通りの回答ドロップダウン選択肢</w:t>
            </w:r>
          </w:p>
          <w:p w14:paraId="3CFD2825" w14:textId="77777777" w:rsidR="002E1E8C" w:rsidRDefault="002E1E8C">
            <w:pPr>
              <w:rPr>
                <w:sz w:val="1"/>
              </w:rPr>
            </w:pPr>
          </w:p>
          <w:p w14:paraId="56F9DA53" w14:textId="77777777" w:rsidR="002E1E8C" w:rsidRDefault="002E1E8C">
            <w:pPr>
              <w:rPr>
                <w:sz w:val="1"/>
              </w:rPr>
            </w:pPr>
          </w:p>
          <w:p w14:paraId="4A39758C" w14:textId="77777777" w:rsidR="002E1E8C" w:rsidRDefault="002E1E8C">
            <w:pPr>
              <w:rPr>
                <w:sz w:val="1"/>
              </w:rPr>
            </w:pPr>
          </w:p>
        </w:tc>
        <w:tc>
          <w:tcPr>
            <w:tcW w:w="2082" w:type="dxa"/>
            <w:shd w:val="clear" w:color="auto" w:fill="E8EBED"/>
            <w:tcMar>
              <w:top w:w="100" w:type="dxa"/>
              <w:left w:w="100" w:type="dxa"/>
              <w:bottom w:w="100" w:type="dxa"/>
              <w:right w:w="100" w:type="dxa"/>
            </w:tcMar>
          </w:tcPr>
          <w:p w14:paraId="195F5C12" w14:textId="77777777" w:rsidR="002E1E8C" w:rsidRDefault="002E1E8C">
            <w:pPr>
              <w:rPr>
                <w:sz w:val="1"/>
              </w:rPr>
            </w:pPr>
          </w:p>
          <w:p w14:paraId="7A5BDAB4" w14:textId="77777777" w:rsidR="002E1E8C" w:rsidRDefault="00226F10">
            <w:pPr>
              <w:pStyle w:val="td-p"/>
              <w:contextualSpacing w:val="0"/>
            </w:pPr>
            <w:r>
              <w:t>文章入力欄</w:t>
            </w:r>
            <w:r>
              <w:t>[</w:t>
            </w:r>
            <w:r>
              <w:t>最大</w:t>
            </w:r>
            <w:r>
              <w:t>500</w:t>
            </w:r>
            <w:r>
              <w:t>文字</w:t>
            </w:r>
            <w:r>
              <w:t>]</w:t>
            </w:r>
          </w:p>
          <w:p w14:paraId="30E22620" w14:textId="77777777" w:rsidR="002E1E8C" w:rsidRDefault="002E1E8C">
            <w:pPr>
              <w:rPr>
                <w:sz w:val="1"/>
              </w:rPr>
            </w:pPr>
          </w:p>
        </w:tc>
        <w:tc>
          <w:tcPr>
            <w:tcW w:w="2082" w:type="dxa"/>
            <w:shd w:val="clear" w:color="auto" w:fill="E8EBED"/>
            <w:tcMar>
              <w:top w:w="100" w:type="dxa"/>
              <w:left w:w="100" w:type="dxa"/>
              <w:bottom w:w="100" w:type="dxa"/>
              <w:right w:w="100" w:type="dxa"/>
            </w:tcMar>
          </w:tcPr>
          <w:p w14:paraId="6EDD617B" w14:textId="77777777" w:rsidR="002E1E8C" w:rsidRDefault="002E1E8C">
            <w:pPr>
              <w:rPr>
                <w:sz w:val="1"/>
              </w:rPr>
            </w:pPr>
          </w:p>
          <w:p w14:paraId="3DF18CF1" w14:textId="77777777" w:rsidR="002E1E8C" w:rsidRDefault="00226F10">
            <w:pPr>
              <w:pStyle w:val="td-p"/>
              <w:contextualSpacing w:val="0"/>
            </w:pPr>
            <w:r>
              <w:t>選択肢</w:t>
            </w:r>
            <w:r>
              <w:t>:</w:t>
            </w:r>
          </w:p>
          <w:p w14:paraId="76B8CAB2" w14:textId="77777777" w:rsidR="002E1E8C" w:rsidRDefault="002E1E8C">
            <w:pPr>
              <w:rPr>
                <w:sz w:val="1"/>
              </w:rPr>
            </w:pPr>
          </w:p>
          <w:p w14:paraId="2A450401" w14:textId="77777777" w:rsidR="002E1E8C" w:rsidRDefault="00226F10">
            <w:pPr>
              <w:numPr>
                <w:ilvl w:val="0"/>
                <w:numId w:val="296"/>
              </w:numPr>
              <w:ind w:hanging="199"/>
              <w:contextualSpacing/>
            </w:pPr>
            <w:r>
              <w:rPr>
                <w:rFonts w:eastAsia="Arial"/>
                <w:sz w:val="16"/>
              </w:rPr>
              <w:t>1</w:t>
            </w:r>
            <w:r>
              <w:rPr>
                <w:rFonts w:eastAsia="Arial"/>
                <w:sz w:val="16"/>
              </w:rPr>
              <w:t>年以内</w:t>
            </w:r>
          </w:p>
          <w:p w14:paraId="34B75F39" w14:textId="77777777" w:rsidR="002E1E8C" w:rsidRDefault="00226F10">
            <w:pPr>
              <w:numPr>
                <w:ilvl w:val="0"/>
                <w:numId w:val="296"/>
              </w:numPr>
              <w:ind w:hanging="199"/>
              <w:contextualSpacing/>
            </w:pPr>
            <w:r>
              <w:rPr>
                <w:rFonts w:eastAsia="Arial"/>
                <w:sz w:val="16"/>
              </w:rPr>
              <w:t>2</w:t>
            </w:r>
            <w:r>
              <w:rPr>
                <w:rFonts w:eastAsia="Arial"/>
                <w:sz w:val="16"/>
              </w:rPr>
              <w:t>～</w:t>
            </w:r>
            <w:r>
              <w:rPr>
                <w:rFonts w:eastAsia="Arial"/>
                <w:sz w:val="16"/>
              </w:rPr>
              <w:t>3</w:t>
            </w:r>
            <w:r>
              <w:rPr>
                <w:rFonts w:eastAsia="Arial"/>
                <w:sz w:val="16"/>
              </w:rPr>
              <w:t>年</w:t>
            </w:r>
          </w:p>
          <w:p w14:paraId="79CCE4C5" w14:textId="77777777" w:rsidR="002E1E8C" w:rsidRDefault="00226F10">
            <w:pPr>
              <w:numPr>
                <w:ilvl w:val="0"/>
                <w:numId w:val="296"/>
              </w:numPr>
              <w:ind w:hanging="199"/>
              <w:contextualSpacing/>
            </w:pPr>
            <w:r>
              <w:rPr>
                <w:rFonts w:eastAsia="Arial"/>
                <w:sz w:val="16"/>
              </w:rPr>
              <w:t>4</w:t>
            </w:r>
            <w:r>
              <w:rPr>
                <w:rFonts w:eastAsia="Arial"/>
                <w:sz w:val="16"/>
              </w:rPr>
              <w:t>～</w:t>
            </w:r>
            <w:r>
              <w:rPr>
                <w:rFonts w:eastAsia="Arial"/>
                <w:sz w:val="16"/>
              </w:rPr>
              <w:t>5</w:t>
            </w:r>
            <w:r>
              <w:rPr>
                <w:rFonts w:eastAsia="Arial"/>
                <w:sz w:val="16"/>
              </w:rPr>
              <w:t>年</w:t>
            </w:r>
          </w:p>
          <w:p w14:paraId="44715C51" w14:textId="77777777" w:rsidR="002E1E8C" w:rsidRDefault="00226F10">
            <w:pPr>
              <w:numPr>
                <w:ilvl w:val="0"/>
                <w:numId w:val="296"/>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4BEF67EA" w14:textId="77777777" w:rsidR="002E1E8C" w:rsidRDefault="002E1E8C">
            <w:pPr>
              <w:rPr>
                <w:sz w:val="1"/>
              </w:rPr>
            </w:pPr>
          </w:p>
          <w:p w14:paraId="3A7269B4" w14:textId="77777777" w:rsidR="002E1E8C" w:rsidRDefault="002E1E8C">
            <w:pPr>
              <w:rPr>
                <w:sz w:val="1"/>
              </w:rPr>
            </w:pPr>
          </w:p>
        </w:tc>
        <w:tc>
          <w:tcPr>
            <w:tcW w:w="2082" w:type="dxa"/>
            <w:shd w:val="clear" w:color="auto" w:fill="E8EBED"/>
            <w:tcMar>
              <w:top w:w="100" w:type="dxa"/>
              <w:left w:w="100" w:type="dxa"/>
              <w:bottom w:w="100" w:type="dxa"/>
              <w:right w:w="100" w:type="dxa"/>
            </w:tcMar>
          </w:tcPr>
          <w:p w14:paraId="524DF53B" w14:textId="77777777" w:rsidR="002E1E8C" w:rsidRDefault="002E1E8C">
            <w:pPr>
              <w:rPr>
                <w:sz w:val="1"/>
              </w:rPr>
            </w:pPr>
          </w:p>
          <w:p w14:paraId="13C5C648" w14:textId="77777777" w:rsidR="002E1E8C" w:rsidRDefault="00226F10">
            <w:pPr>
              <w:pStyle w:val="td-p"/>
              <w:contextualSpacing w:val="0"/>
            </w:pPr>
            <w:r>
              <w:t>文章入力欄</w:t>
            </w:r>
            <w:r>
              <w:t>[</w:t>
            </w:r>
            <w:r>
              <w:t>最大</w:t>
            </w:r>
            <w:r>
              <w:t>2,500</w:t>
            </w:r>
            <w:r>
              <w:t>文字</w:t>
            </w:r>
            <w:r>
              <w:t>]</w:t>
            </w:r>
          </w:p>
          <w:p w14:paraId="25547693" w14:textId="77777777" w:rsidR="002E1E8C" w:rsidRDefault="002E1E8C">
            <w:pPr>
              <w:rPr>
                <w:sz w:val="1"/>
              </w:rPr>
            </w:pPr>
          </w:p>
        </w:tc>
        <w:tc>
          <w:tcPr>
            <w:tcW w:w="2082" w:type="dxa"/>
            <w:shd w:val="clear" w:color="auto" w:fill="E8EBED"/>
            <w:tcMar>
              <w:top w:w="100" w:type="dxa"/>
              <w:left w:w="100" w:type="dxa"/>
              <w:bottom w:w="100" w:type="dxa"/>
              <w:right w:w="100" w:type="dxa"/>
            </w:tcMar>
          </w:tcPr>
          <w:p w14:paraId="3455A4A5" w14:textId="77777777" w:rsidR="002E1E8C" w:rsidRDefault="002E1E8C">
            <w:pPr>
              <w:rPr>
                <w:sz w:val="1"/>
              </w:rPr>
            </w:pPr>
          </w:p>
          <w:p w14:paraId="549A0D1B" w14:textId="77777777" w:rsidR="002E1E8C" w:rsidRDefault="00226F10">
            <w:pPr>
              <w:pStyle w:val="td-p"/>
              <w:contextualSpacing w:val="0"/>
            </w:pPr>
            <w:r>
              <w:t>文章入力欄</w:t>
            </w:r>
            <w:r>
              <w:t>[</w:t>
            </w:r>
            <w:r>
              <w:t>最大</w:t>
            </w:r>
            <w:r>
              <w:t>2,500</w:t>
            </w:r>
            <w:r>
              <w:t>文字</w:t>
            </w:r>
            <w:r>
              <w:t>]</w:t>
            </w:r>
          </w:p>
          <w:p w14:paraId="34F5A35E" w14:textId="77777777" w:rsidR="002E1E8C" w:rsidRDefault="002E1E8C">
            <w:pPr>
              <w:rPr>
                <w:sz w:val="1"/>
              </w:rPr>
            </w:pPr>
          </w:p>
        </w:tc>
      </w:tr>
    </w:tbl>
    <w:p w14:paraId="7FFCBA51" w14:textId="77777777" w:rsidR="002E1E8C" w:rsidRDefault="002E1E8C"/>
    <w:p w14:paraId="1D84C19E" w14:textId="77777777" w:rsidR="002E1E8C" w:rsidRDefault="00226F10">
      <w:r>
        <w:rPr>
          <w:sz w:val="22"/>
        </w:rPr>
        <w:t>[</w:t>
      </w:r>
      <w:r>
        <w:rPr>
          <w:sz w:val="22"/>
        </w:rPr>
        <w:t>回答行を追加</w:t>
      </w:r>
      <w:r>
        <w:rPr>
          <w:sz w:val="22"/>
        </w:rPr>
        <w:t xml:space="preserve">] </w:t>
      </w:r>
    </w:p>
    <w:p w14:paraId="09049E8C" w14:textId="77777777" w:rsidR="002E1E8C" w:rsidRDefault="00226F10">
      <w:pPr>
        <w:pStyle w:val="h4"/>
        <w:contextualSpacing w:val="0"/>
      </w:pPr>
      <w:r>
        <w:t>プロジェクトの種類</w:t>
      </w:r>
      <w:r>
        <w:t>(3</w:t>
      </w:r>
      <w:r>
        <w:t>番目の列</w:t>
      </w:r>
      <w: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06C4A023"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14313AA" w14:textId="77777777" w:rsidR="002E1E8C" w:rsidRDefault="00226F10">
            <w:pPr>
              <w:pStyle w:val="td-p"/>
              <w:contextualSpacing w:val="0"/>
            </w:pPr>
            <w:r>
              <w:t>新製品またはサービス</w:t>
            </w:r>
          </w:p>
          <w:p w14:paraId="55561A14" w14:textId="77777777" w:rsidR="002E1E8C" w:rsidRDefault="002E1E8C">
            <w:pPr>
              <w:rPr>
                <w:sz w:val="1"/>
              </w:rPr>
            </w:pPr>
          </w:p>
          <w:p w14:paraId="63334961" w14:textId="77777777" w:rsidR="002E1E8C" w:rsidRDefault="00226F10">
            <w:pPr>
              <w:numPr>
                <w:ilvl w:val="0"/>
                <w:numId w:val="297"/>
              </w:numPr>
              <w:ind w:hanging="199"/>
              <w:contextualSpacing/>
            </w:pPr>
            <w:r>
              <w:rPr>
                <w:rFonts w:eastAsia="Arial"/>
                <w:sz w:val="16"/>
              </w:rPr>
              <w:t>顧客の操業上の水消費量を削減する新しい製品またはサービス</w:t>
            </w:r>
          </w:p>
          <w:p w14:paraId="4192FF75" w14:textId="77777777" w:rsidR="002E1E8C" w:rsidRDefault="00226F10">
            <w:pPr>
              <w:numPr>
                <w:ilvl w:val="0"/>
                <w:numId w:val="297"/>
              </w:numPr>
              <w:ind w:hanging="199"/>
              <w:contextualSpacing/>
            </w:pPr>
            <w:r>
              <w:rPr>
                <w:rFonts w:eastAsia="Arial"/>
                <w:sz w:val="16"/>
              </w:rPr>
              <w:t>顧客の製品</w:t>
            </w:r>
            <w:r>
              <w:rPr>
                <w:rFonts w:eastAsia="Arial"/>
                <w:sz w:val="16"/>
              </w:rPr>
              <w:t>/</w:t>
            </w:r>
            <w:r>
              <w:rPr>
                <w:rFonts w:eastAsia="Arial"/>
                <w:sz w:val="16"/>
              </w:rPr>
              <w:t>サービスの水消費量を削減する新しい製品またはサービス</w:t>
            </w:r>
          </w:p>
          <w:p w14:paraId="3F5EF097" w14:textId="77777777" w:rsidR="002E1E8C" w:rsidRDefault="00226F10">
            <w:pPr>
              <w:numPr>
                <w:ilvl w:val="0"/>
                <w:numId w:val="297"/>
              </w:numPr>
              <w:ind w:hanging="199"/>
              <w:contextualSpacing/>
            </w:pPr>
            <w:r>
              <w:rPr>
                <w:rFonts w:eastAsia="Arial"/>
                <w:sz w:val="16"/>
              </w:rPr>
              <w:t>上流の水影響を削減する新しい製品またはサービス</w:t>
            </w:r>
          </w:p>
          <w:p w14:paraId="38409677" w14:textId="77777777" w:rsidR="002E1E8C" w:rsidRDefault="00226F10">
            <w:pPr>
              <w:numPr>
                <w:ilvl w:val="0"/>
                <w:numId w:val="297"/>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20D92342" w14:textId="77777777" w:rsidR="002E1E8C" w:rsidRDefault="00226F10">
            <w:pPr>
              <w:numPr>
                <w:ilvl w:val="0"/>
                <w:numId w:val="297"/>
              </w:numPr>
              <w:ind w:hanging="199"/>
              <w:contextualSpacing/>
            </w:pPr>
            <w:r>
              <w:rPr>
                <w:rFonts w:eastAsia="Arial"/>
                <w:sz w:val="16"/>
              </w:rPr>
              <w:t>包装の水影響の削減</w:t>
            </w:r>
          </w:p>
          <w:p w14:paraId="452A4E27" w14:textId="77777777" w:rsidR="002E1E8C" w:rsidRDefault="00226F10">
            <w:pPr>
              <w:numPr>
                <w:ilvl w:val="0"/>
                <w:numId w:val="297"/>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03050A55" w14:textId="77777777" w:rsidR="002E1E8C" w:rsidRDefault="002E1E8C">
            <w:pPr>
              <w:rPr>
                <w:sz w:val="1"/>
              </w:rPr>
            </w:pPr>
          </w:p>
          <w:p w14:paraId="736A2263" w14:textId="77777777" w:rsidR="002E1E8C" w:rsidRDefault="002E1E8C">
            <w:pPr>
              <w:rPr>
                <w:sz w:val="1"/>
              </w:rPr>
            </w:pPr>
          </w:p>
          <w:p w14:paraId="49B6230F" w14:textId="77777777" w:rsidR="002E1E8C" w:rsidRDefault="00226F10">
            <w:pPr>
              <w:pStyle w:val="td-p"/>
              <w:contextualSpacing w:val="0"/>
            </w:pPr>
            <w:r>
              <w:t>取引関係の水評価</w:t>
            </w:r>
          </w:p>
          <w:p w14:paraId="6B6BC100" w14:textId="77777777" w:rsidR="002E1E8C" w:rsidRDefault="002E1E8C">
            <w:pPr>
              <w:rPr>
                <w:sz w:val="1"/>
              </w:rPr>
            </w:pPr>
          </w:p>
          <w:p w14:paraId="1FD812F0" w14:textId="77777777" w:rsidR="002E1E8C" w:rsidRDefault="00226F10">
            <w:pPr>
              <w:numPr>
                <w:ilvl w:val="0"/>
                <w:numId w:val="298"/>
              </w:numPr>
              <w:ind w:hanging="199"/>
              <w:contextualSpacing/>
            </w:pPr>
            <w:r>
              <w:rPr>
                <w:rFonts w:eastAsia="Arial"/>
                <w:sz w:val="16"/>
              </w:rPr>
              <w:t>製品またはサービスの水関連影響の評価を通じた、効率性の特定</w:t>
            </w:r>
          </w:p>
          <w:p w14:paraId="3F5B576E" w14:textId="77777777" w:rsidR="002E1E8C" w:rsidRDefault="00226F10">
            <w:pPr>
              <w:numPr>
                <w:ilvl w:val="0"/>
                <w:numId w:val="298"/>
              </w:numPr>
              <w:ind w:hanging="199"/>
              <w:contextualSpacing/>
            </w:pPr>
            <w:r>
              <w:rPr>
                <w:rFonts w:eastAsia="Arial"/>
                <w:sz w:val="16"/>
              </w:rPr>
              <w:t>既存の取引関係についての水監査</w:t>
            </w:r>
          </w:p>
          <w:p w14:paraId="2E35F36D" w14:textId="77777777" w:rsidR="002E1E8C" w:rsidRDefault="00226F10">
            <w:pPr>
              <w:numPr>
                <w:ilvl w:val="0"/>
                <w:numId w:val="298"/>
              </w:numPr>
              <w:ind w:hanging="199"/>
              <w:contextualSpacing/>
            </w:pPr>
            <w:r>
              <w:rPr>
                <w:rFonts w:eastAsia="Arial"/>
                <w:sz w:val="16"/>
              </w:rPr>
              <w:t>定性的目標を顧客の定量的目標と志に関連するよう調整</w:t>
            </w:r>
          </w:p>
          <w:p w14:paraId="66C8559E" w14:textId="77777777" w:rsidR="002E1E8C" w:rsidRDefault="00226F10">
            <w:pPr>
              <w:numPr>
                <w:ilvl w:val="0"/>
                <w:numId w:val="298"/>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2E897101" w14:textId="77777777" w:rsidR="002E1E8C" w:rsidRDefault="002E1E8C">
            <w:pPr>
              <w:rPr>
                <w:sz w:val="1"/>
              </w:rPr>
            </w:pPr>
          </w:p>
          <w:p w14:paraId="69C10EB3" w14:textId="77777777" w:rsidR="002E1E8C" w:rsidRDefault="002E1E8C">
            <w:pPr>
              <w:rPr>
                <w:sz w:val="1"/>
              </w:rPr>
            </w:pPr>
          </w:p>
          <w:p w14:paraId="2E5DD2FA" w14:textId="77777777" w:rsidR="002E1E8C" w:rsidRDefault="002E1E8C">
            <w:pPr>
              <w:rPr>
                <w:sz w:val="1"/>
              </w:rPr>
            </w:pPr>
          </w:p>
          <w:p w14:paraId="60739483" w14:textId="77777777" w:rsidR="002E1E8C" w:rsidRDefault="002E1E8C">
            <w:pPr>
              <w:rPr>
                <w:sz w:val="1"/>
              </w:rPr>
            </w:pPr>
          </w:p>
          <w:p w14:paraId="4D1561AC" w14:textId="77777777" w:rsidR="002E1E8C" w:rsidRDefault="00226F10">
            <w:pPr>
              <w:pStyle w:val="td-p"/>
              <w:contextualSpacing w:val="0"/>
            </w:pPr>
            <w:r>
              <w:t>商品およびサービスの提供の変更</w:t>
            </w:r>
          </w:p>
          <w:p w14:paraId="4850D588" w14:textId="77777777" w:rsidR="002E1E8C" w:rsidRDefault="002E1E8C">
            <w:pPr>
              <w:rPr>
                <w:sz w:val="1"/>
              </w:rPr>
            </w:pPr>
          </w:p>
          <w:p w14:paraId="601C9846" w14:textId="77777777" w:rsidR="002E1E8C" w:rsidRDefault="00226F10">
            <w:pPr>
              <w:numPr>
                <w:ilvl w:val="0"/>
                <w:numId w:val="299"/>
              </w:numPr>
              <w:ind w:hanging="199"/>
              <w:contextualSpacing/>
            </w:pPr>
            <w:r>
              <w:rPr>
                <w:rFonts w:eastAsia="Arial"/>
                <w:sz w:val="16"/>
              </w:rPr>
              <w:t>水関連影響の削減</w:t>
            </w:r>
          </w:p>
          <w:p w14:paraId="440A956A" w14:textId="77777777" w:rsidR="002E1E8C" w:rsidRDefault="00226F10">
            <w:pPr>
              <w:numPr>
                <w:ilvl w:val="0"/>
                <w:numId w:val="299"/>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6512D122" w14:textId="77777777" w:rsidR="002E1E8C" w:rsidRDefault="002E1E8C">
            <w:pPr>
              <w:rPr>
                <w:sz w:val="1"/>
              </w:rPr>
            </w:pPr>
          </w:p>
          <w:p w14:paraId="1DEDE616"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4AA0A093" w14:textId="77777777" w:rsidR="002E1E8C" w:rsidRDefault="00226F10">
            <w:pPr>
              <w:pStyle w:val="td-p"/>
              <w:contextualSpacing w:val="0"/>
            </w:pPr>
            <w:r>
              <w:t>河川流域集団行動を奨励</w:t>
            </w:r>
          </w:p>
          <w:p w14:paraId="0F3D054A" w14:textId="77777777" w:rsidR="002E1E8C" w:rsidRDefault="002E1E8C">
            <w:pPr>
              <w:rPr>
                <w:sz w:val="1"/>
              </w:rPr>
            </w:pPr>
          </w:p>
          <w:p w14:paraId="3300B236" w14:textId="77777777" w:rsidR="002E1E8C" w:rsidRDefault="00226F10">
            <w:pPr>
              <w:numPr>
                <w:ilvl w:val="0"/>
                <w:numId w:val="300"/>
              </w:numPr>
              <w:ind w:hanging="199"/>
              <w:contextualSpacing/>
            </w:pPr>
            <w:r>
              <w:rPr>
                <w:rFonts w:eastAsia="Arial"/>
                <w:sz w:val="16"/>
              </w:rPr>
              <w:t>影響削減のため河川流域の他の利用者と協力するよう顧客に働きかけ</w:t>
            </w:r>
          </w:p>
          <w:p w14:paraId="3CC1A2A6" w14:textId="77777777" w:rsidR="002E1E8C" w:rsidRDefault="00226F10">
            <w:pPr>
              <w:numPr>
                <w:ilvl w:val="0"/>
                <w:numId w:val="300"/>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6B899CC2" w14:textId="77777777" w:rsidR="002E1E8C" w:rsidRDefault="002E1E8C">
            <w:pPr>
              <w:rPr>
                <w:sz w:val="1"/>
              </w:rPr>
            </w:pPr>
          </w:p>
          <w:p w14:paraId="194FB23E" w14:textId="77777777" w:rsidR="002E1E8C" w:rsidRDefault="002E1E8C">
            <w:pPr>
              <w:rPr>
                <w:sz w:val="1"/>
              </w:rPr>
            </w:pPr>
          </w:p>
          <w:p w14:paraId="2175C06E" w14:textId="77777777" w:rsidR="002E1E8C" w:rsidRDefault="00226F10">
            <w:pPr>
              <w:pStyle w:val="td-p"/>
              <w:contextualSpacing w:val="0"/>
            </w:pPr>
            <w:r>
              <w:t>コミュニケーション</w:t>
            </w:r>
          </w:p>
          <w:p w14:paraId="3D63EF83" w14:textId="77777777" w:rsidR="002E1E8C" w:rsidRDefault="002E1E8C">
            <w:pPr>
              <w:rPr>
                <w:sz w:val="1"/>
              </w:rPr>
            </w:pPr>
          </w:p>
          <w:p w14:paraId="3DE84D3B" w14:textId="77777777" w:rsidR="002E1E8C" w:rsidRDefault="00226F10">
            <w:pPr>
              <w:numPr>
                <w:ilvl w:val="0"/>
                <w:numId w:val="301"/>
              </w:numPr>
              <w:ind w:hanging="199"/>
              <w:contextualSpacing/>
            </w:pPr>
            <w:r>
              <w:rPr>
                <w:rFonts w:eastAsia="Arial"/>
                <w:sz w:val="16"/>
              </w:rPr>
              <w:t>受賞</w:t>
            </w:r>
            <w:r>
              <w:rPr>
                <w:rFonts w:eastAsia="Arial"/>
                <w:sz w:val="16"/>
              </w:rPr>
              <w:t xml:space="preserve"> – </w:t>
            </w:r>
            <w:r>
              <w:rPr>
                <w:rFonts w:eastAsia="Arial"/>
                <w:sz w:val="16"/>
              </w:rPr>
              <w:t>外部の賞を共同で目指す</w:t>
            </w:r>
          </w:p>
          <w:p w14:paraId="13E7A5B4" w14:textId="77777777" w:rsidR="002E1E8C" w:rsidRDefault="00226F10">
            <w:pPr>
              <w:numPr>
                <w:ilvl w:val="0"/>
                <w:numId w:val="301"/>
              </w:numPr>
              <w:ind w:hanging="199"/>
              <w:contextualSpacing/>
            </w:pPr>
            <w:r>
              <w:rPr>
                <w:rFonts w:eastAsia="Arial"/>
                <w:sz w:val="16"/>
              </w:rPr>
              <w:t>共同事例研究またはマーケティングキャンペーン</w:t>
            </w:r>
          </w:p>
          <w:p w14:paraId="38CCB8FE" w14:textId="77777777" w:rsidR="002E1E8C" w:rsidRDefault="00226F10">
            <w:pPr>
              <w:numPr>
                <w:ilvl w:val="0"/>
                <w:numId w:val="301"/>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20E1B082" w14:textId="77777777" w:rsidR="002E1E8C" w:rsidRDefault="002E1E8C">
            <w:pPr>
              <w:rPr>
                <w:sz w:val="1"/>
              </w:rPr>
            </w:pPr>
          </w:p>
          <w:p w14:paraId="0D3D229A" w14:textId="77777777" w:rsidR="002E1E8C" w:rsidRDefault="002E1E8C">
            <w:pPr>
              <w:rPr>
                <w:sz w:val="1"/>
              </w:rPr>
            </w:pPr>
          </w:p>
          <w:p w14:paraId="7D652A56" w14:textId="77777777" w:rsidR="002E1E8C" w:rsidRDefault="00226F10">
            <w:pPr>
              <w:pStyle w:val="td-p"/>
              <w:contextualSpacing w:val="0"/>
            </w:pPr>
            <w:r>
              <w:t>その他</w:t>
            </w:r>
          </w:p>
          <w:p w14:paraId="2D160E85" w14:textId="77777777" w:rsidR="002E1E8C" w:rsidRDefault="002E1E8C">
            <w:pPr>
              <w:rPr>
                <w:sz w:val="1"/>
              </w:rPr>
            </w:pPr>
          </w:p>
          <w:p w14:paraId="4237BFBC" w14:textId="77777777" w:rsidR="002E1E8C" w:rsidRDefault="00226F10">
            <w:pPr>
              <w:numPr>
                <w:ilvl w:val="0"/>
                <w:numId w:val="302"/>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6FC36AB5" w14:textId="77777777" w:rsidR="002E1E8C" w:rsidRDefault="002E1E8C">
            <w:pPr>
              <w:rPr>
                <w:sz w:val="1"/>
              </w:rPr>
            </w:pPr>
          </w:p>
          <w:p w14:paraId="36E192AC" w14:textId="77777777" w:rsidR="002E1E8C" w:rsidRDefault="002E1E8C">
            <w:pPr>
              <w:rPr>
                <w:sz w:val="1"/>
              </w:rPr>
            </w:pPr>
          </w:p>
        </w:tc>
      </w:tr>
    </w:tbl>
    <w:p w14:paraId="4040156A" w14:textId="77777777" w:rsidR="002E1E8C" w:rsidRDefault="002E1E8C"/>
    <w:p w14:paraId="75824DE9" w14:textId="77777777" w:rsidR="002E1E8C" w:rsidRDefault="002E1E8C">
      <w:pPr>
        <w:pBdr>
          <w:top w:val="single" w:sz="4" w:space="1" w:color="9099A0"/>
        </w:pBdr>
      </w:pPr>
    </w:p>
    <w:p w14:paraId="22F3CBA6" w14:textId="77777777" w:rsidR="002E1E8C" w:rsidRDefault="00226F10">
      <w:pPr>
        <w:pStyle w:val="h3"/>
        <w:contextualSpacing w:val="0"/>
      </w:pPr>
      <w:r>
        <w:t>(SW2.2) CDP</w:t>
      </w:r>
      <w:r>
        <w:t>サプライチェーン</w:t>
      </w:r>
      <w:r>
        <w:t xml:space="preserve"> </w:t>
      </w:r>
      <w:r>
        <w:t>メンバーの関与を通じて実施された水関連のプロジェクトはありますか</w:t>
      </w:r>
      <w:r>
        <w:t>?</w:t>
      </w:r>
    </w:p>
    <w:p w14:paraId="7DD85746" w14:textId="77777777" w:rsidR="002E1E8C" w:rsidRDefault="00226F10">
      <w:pPr>
        <w:pStyle w:val="h3"/>
        <w:contextualSpacing w:val="0"/>
      </w:pPr>
      <w:r>
        <w:t>回答に応じて表示される質問</w:t>
      </w:r>
    </w:p>
    <w:p w14:paraId="6F990C91" w14:textId="77777777" w:rsidR="002E1E8C" w:rsidRDefault="00226F10">
      <w:pPr>
        <w:numPr>
          <w:ilvl w:val="0"/>
          <w:numId w:val="303"/>
        </w:numPr>
        <w:ind w:hanging="199"/>
        <w:contextualSpacing/>
      </w:pPr>
      <w:r>
        <w:rPr>
          <w:rFonts w:eastAsia="Arial"/>
          <w:sz w:val="22"/>
        </w:rPr>
        <w:t>SW2.2</w:t>
      </w:r>
      <w:r>
        <w:rPr>
          <w:rFonts w:eastAsia="Arial"/>
          <w:sz w:val="22"/>
        </w:rPr>
        <w:t>への回答にもとづいて、本セクションで次に続く質問が決まります。</w:t>
      </w:r>
      <w:r>
        <w:rPr>
          <w:rFonts w:eastAsia="Arial"/>
          <w:sz w:val="22"/>
        </w:rPr>
        <w:t>SW2.2</w:t>
      </w:r>
      <w:r>
        <w:rPr>
          <w:rFonts w:eastAsia="Arial"/>
          <w:sz w:val="22"/>
        </w:rPr>
        <w:t>への回答を修正すると、後続の質問で入力したデータは消去されるかもしれません。その場合は、該当する質問すべてにデータを再入力してください。質問の従属性については、各質問のガイダンスを参照してください。</w:t>
      </w:r>
    </w:p>
    <w:p w14:paraId="5D84057E" w14:textId="77777777" w:rsidR="002E1E8C" w:rsidRDefault="00226F10">
      <w:pPr>
        <w:pStyle w:val="h3"/>
        <w:contextualSpacing w:val="0"/>
      </w:pPr>
      <w:r>
        <w:t>2018</w:t>
      </w:r>
      <w:r>
        <w:t>年からの変更点</w:t>
      </w:r>
    </w:p>
    <w:p w14:paraId="2CD3A57D" w14:textId="77777777" w:rsidR="002E1E8C" w:rsidRDefault="00226F10">
      <w:r>
        <w:rPr>
          <w:sz w:val="22"/>
        </w:rPr>
        <w:t>変化なし</w:t>
      </w:r>
      <w:r>
        <w:rPr>
          <w:sz w:val="22"/>
        </w:rPr>
        <w:t xml:space="preserve"> </w:t>
      </w:r>
    </w:p>
    <w:p w14:paraId="4E8089C5" w14:textId="77777777" w:rsidR="002E1E8C" w:rsidRDefault="00226F10">
      <w:pPr>
        <w:pStyle w:val="h3"/>
        <w:contextualSpacing w:val="0"/>
      </w:pPr>
      <w:r>
        <w:t>回答選択肢</w:t>
      </w:r>
    </w:p>
    <w:p w14:paraId="343230D8" w14:textId="77777777" w:rsidR="002E1E8C" w:rsidRDefault="00226F10">
      <w:r>
        <w:rPr>
          <w:sz w:val="22"/>
        </w:rPr>
        <w:t>以下の選択肢から</w:t>
      </w:r>
      <w:r>
        <w:rPr>
          <w:sz w:val="22"/>
        </w:rPr>
        <w:t>1</w:t>
      </w:r>
      <w:r>
        <w:rPr>
          <w:sz w:val="22"/>
        </w:rPr>
        <w:t>つ選択してください</w:t>
      </w:r>
      <w:r>
        <w:rPr>
          <w:sz w:val="22"/>
        </w:rPr>
        <w:t>:</w:t>
      </w:r>
    </w:p>
    <w:p w14:paraId="0488A5FD" w14:textId="77777777" w:rsidR="002E1E8C" w:rsidRDefault="00226F10">
      <w:pPr>
        <w:numPr>
          <w:ilvl w:val="0"/>
          <w:numId w:val="304"/>
        </w:numPr>
        <w:ind w:hanging="199"/>
        <w:contextualSpacing/>
      </w:pPr>
      <w:r>
        <w:rPr>
          <w:rFonts w:eastAsia="Arial"/>
          <w:sz w:val="22"/>
        </w:rPr>
        <w:t>はい</w:t>
      </w:r>
    </w:p>
    <w:p w14:paraId="09549462" w14:textId="77777777" w:rsidR="002E1E8C" w:rsidRDefault="00226F10">
      <w:pPr>
        <w:numPr>
          <w:ilvl w:val="0"/>
          <w:numId w:val="304"/>
        </w:numPr>
        <w:ind w:hanging="199"/>
        <w:contextualSpacing/>
      </w:pPr>
      <w:r>
        <w:rPr>
          <w:rFonts w:eastAsia="Arial"/>
          <w:sz w:val="22"/>
        </w:rPr>
        <w:t>いいえ</w:t>
      </w:r>
    </w:p>
    <w:p w14:paraId="0CCD334B" w14:textId="77777777" w:rsidR="002E1E8C" w:rsidRDefault="002E1E8C">
      <w:pPr>
        <w:pBdr>
          <w:top w:val="single" w:sz="4" w:space="1" w:color="9099A0"/>
        </w:pBdr>
      </w:pPr>
    </w:p>
    <w:p w14:paraId="373586DC" w14:textId="77777777" w:rsidR="002E1E8C" w:rsidRDefault="00226F10">
      <w:pPr>
        <w:pStyle w:val="h3"/>
        <w:contextualSpacing w:val="0"/>
      </w:pPr>
      <w:r>
        <w:t xml:space="preserve">(SW2.2a) </w:t>
      </w:r>
      <w:r>
        <w:t>共同水関連プロジェクトを推進した</w:t>
      </w:r>
      <w:r>
        <w:t>CDP</w:t>
      </w:r>
      <w:r>
        <w:t>サプライチェーンメンバーを選択してください。</w:t>
      </w:r>
    </w:p>
    <w:p w14:paraId="1B836BC2" w14:textId="77777777" w:rsidR="002E1E8C" w:rsidRDefault="00226F10">
      <w:pPr>
        <w:pStyle w:val="h3"/>
        <w:contextualSpacing w:val="0"/>
      </w:pPr>
      <w:r>
        <w:t>回答に応じて表示される質</w:t>
      </w:r>
      <w:r>
        <w:t>問</w:t>
      </w:r>
    </w:p>
    <w:p w14:paraId="1BC9B00B" w14:textId="77777777" w:rsidR="002E1E8C" w:rsidRDefault="00226F10">
      <w:pPr>
        <w:numPr>
          <w:ilvl w:val="0"/>
          <w:numId w:val="305"/>
        </w:numPr>
        <w:ind w:hanging="199"/>
        <w:contextualSpacing/>
      </w:pPr>
      <w:r>
        <w:rPr>
          <w:rFonts w:eastAsia="Arial"/>
          <w:sz w:val="22"/>
        </w:rPr>
        <w:t>SW2.2</w:t>
      </w:r>
      <w:r>
        <w:rPr>
          <w:rFonts w:eastAsia="Arial"/>
          <w:sz w:val="22"/>
        </w:rPr>
        <w:t>の回答で「はい」を選択した場合にのみ、この質問が表示されます。</w:t>
      </w:r>
    </w:p>
    <w:p w14:paraId="2373632D" w14:textId="77777777" w:rsidR="002E1E8C" w:rsidRDefault="00226F10">
      <w:pPr>
        <w:pStyle w:val="h3"/>
        <w:contextualSpacing w:val="0"/>
      </w:pPr>
      <w:r>
        <w:t>2018</w:t>
      </w:r>
      <w:r>
        <w:t>年からの変更点</w:t>
      </w:r>
    </w:p>
    <w:p w14:paraId="1CB06C46" w14:textId="77777777" w:rsidR="002E1E8C" w:rsidRDefault="00226F10">
      <w:r>
        <w:rPr>
          <w:sz w:val="22"/>
        </w:rPr>
        <w:t>変化なし</w:t>
      </w:r>
      <w:r>
        <w:rPr>
          <w:sz w:val="22"/>
        </w:rPr>
        <w:t xml:space="preserve"> </w:t>
      </w:r>
    </w:p>
    <w:p w14:paraId="37367260" w14:textId="77777777" w:rsidR="002E1E8C" w:rsidRDefault="00226F10">
      <w:pPr>
        <w:pStyle w:val="h3"/>
        <w:contextualSpacing w:val="0"/>
      </w:pPr>
      <w:r>
        <w:t>回答選択肢</w:t>
      </w:r>
    </w:p>
    <w:p w14:paraId="3ECEA883" w14:textId="77777777" w:rsidR="002E1E8C" w:rsidRDefault="00226F10">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2E1E8C" w14:paraId="33ED7C1F" w14:textId="77777777">
        <w:tblPrEx>
          <w:tblCellMar>
            <w:top w:w="0" w:type="dxa"/>
            <w:left w:w="0" w:type="dxa"/>
            <w:bottom w:w="0" w:type="dxa"/>
            <w:right w:w="0" w:type="dxa"/>
          </w:tblCellMar>
        </w:tblPrEx>
        <w:trPr>
          <w:jc w:val="center"/>
        </w:trPr>
        <w:tc>
          <w:tcPr>
            <w:tcW w:w="2914" w:type="dxa"/>
            <w:shd w:val="clear" w:color="auto" w:fill="2C86DA"/>
            <w:tcMar>
              <w:top w:w="100" w:type="dxa"/>
              <w:left w:w="100" w:type="dxa"/>
              <w:bottom w:w="100" w:type="dxa"/>
              <w:right w:w="100" w:type="dxa"/>
            </w:tcMar>
          </w:tcPr>
          <w:p w14:paraId="1923890D" w14:textId="77777777" w:rsidR="002E1E8C" w:rsidRDefault="00226F10">
            <w:pPr>
              <w:rPr>
                <w:b/>
                <w:color w:val="FFFFFF"/>
                <w:sz w:val="16"/>
              </w:rPr>
            </w:pPr>
            <w:r>
              <w:rPr>
                <w:rFonts w:eastAsia="Arial"/>
                <w:b/>
                <w:color w:val="FFFFFF"/>
                <w:sz w:val="16"/>
              </w:rPr>
              <w:t>データ要求者であるメンバー</w:t>
            </w:r>
          </w:p>
        </w:tc>
        <w:tc>
          <w:tcPr>
            <w:tcW w:w="2914" w:type="dxa"/>
            <w:shd w:val="clear" w:color="auto" w:fill="2C86DA"/>
            <w:tcMar>
              <w:top w:w="100" w:type="dxa"/>
              <w:left w:w="100" w:type="dxa"/>
              <w:bottom w:w="100" w:type="dxa"/>
              <w:right w:w="100" w:type="dxa"/>
            </w:tcMar>
          </w:tcPr>
          <w:p w14:paraId="034D7AF0" w14:textId="77777777" w:rsidR="002E1E8C" w:rsidRDefault="00226F10">
            <w:pPr>
              <w:rPr>
                <w:b/>
                <w:color w:val="FFFFFF"/>
                <w:sz w:val="16"/>
              </w:rPr>
            </w:pPr>
            <w:r>
              <w:rPr>
                <w:rFonts w:eastAsia="Arial"/>
                <w:b/>
                <w:color w:val="FFFFFF"/>
                <w:sz w:val="16"/>
              </w:rPr>
              <w:t>プロジェクトのカテゴリー</w:t>
            </w:r>
          </w:p>
        </w:tc>
        <w:tc>
          <w:tcPr>
            <w:tcW w:w="2914" w:type="dxa"/>
            <w:shd w:val="clear" w:color="auto" w:fill="2C86DA"/>
            <w:tcMar>
              <w:top w:w="100" w:type="dxa"/>
              <w:left w:w="100" w:type="dxa"/>
              <w:bottom w:w="100" w:type="dxa"/>
              <w:right w:w="100" w:type="dxa"/>
            </w:tcMar>
          </w:tcPr>
          <w:p w14:paraId="4E71FA0A" w14:textId="77777777" w:rsidR="002E1E8C" w:rsidRDefault="00226F10">
            <w:pPr>
              <w:rPr>
                <w:b/>
                <w:color w:val="FFFFFF"/>
                <w:sz w:val="16"/>
              </w:rPr>
            </w:pPr>
            <w:r>
              <w:rPr>
                <w:rFonts w:eastAsia="Arial"/>
                <w:b/>
                <w:color w:val="FFFFFF"/>
                <w:sz w:val="16"/>
              </w:rPr>
              <w:t>プロジェクトの種類</w:t>
            </w:r>
          </w:p>
        </w:tc>
        <w:tc>
          <w:tcPr>
            <w:tcW w:w="2914" w:type="dxa"/>
            <w:shd w:val="clear" w:color="auto" w:fill="2C86DA"/>
            <w:tcMar>
              <w:top w:w="100" w:type="dxa"/>
              <w:left w:w="100" w:type="dxa"/>
              <w:bottom w:w="100" w:type="dxa"/>
              <w:right w:w="100" w:type="dxa"/>
            </w:tcMar>
          </w:tcPr>
          <w:p w14:paraId="05923BF6" w14:textId="77777777" w:rsidR="002E1E8C" w:rsidRDefault="00226F10">
            <w:pPr>
              <w:rPr>
                <w:b/>
                <w:color w:val="FFFFFF"/>
                <w:sz w:val="16"/>
              </w:rPr>
            </w:pPr>
            <w:r>
              <w:rPr>
                <w:rFonts w:eastAsia="Arial"/>
                <w:b/>
                <w:color w:val="FFFFFF"/>
                <w:sz w:val="16"/>
              </w:rPr>
              <w:t>プロジェクトの詳細</w:t>
            </w:r>
          </w:p>
        </w:tc>
        <w:tc>
          <w:tcPr>
            <w:tcW w:w="2915" w:type="dxa"/>
            <w:shd w:val="clear" w:color="auto" w:fill="2C86DA"/>
            <w:tcMar>
              <w:top w:w="100" w:type="dxa"/>
              <w:left w:w="100" w:type="dxa"/>
              <w:bottom w:w="100" w:type="dxa"/>
              <w:right w:w="100" w:type="dxa"/>
            </w:tcMar>
          </w:tcPr>
          <w:p w14:paraId="56130D2E" w14:textId="77777777" w:rsidR="002E1E8C" w:rsidRDefault="00226F10">
            <w:pPr>
              <w:rPr>
                <w:b/>
                <w:color w:val="FFFFFF"/>
                <w:sz w:val="16"/>
              </w:rPr>
            </w:pPr>
            <w:r>
              <w:rPr>
                <w:rFonts w:eastAsia="Arial"/>
                <w:b/>
                <w:color w:val="FFFFFF"/>
                <w:sz w:val="16"/>
              </w:rPr>
              <w:t>進捗</w:t>
            </w:r>
          </w:p>
        </w:tc>
      </w:tr>
      <w:tr w:rsidR="002E1E8C" w14:paraId="287870DE"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38BF8602" w14:textId="77777777" w:rsidR="002E1E8C" w:rsidRDefault="002E1E8C">
            <w:pPr>
              <w:rPr>
                <w:sz w:val="1"/>
              </w:rPr>
            </w:pPr>
          </w:p>
          <w:p w14:paraId="2684BEEA" w14:textId="77777777" w:rsidR="002E1E8C" w:rsidRDefault="00226F10">
            <w:pPr>
              <w:pStyle w:val="td-p"/>
              <w:contextualSpacing w:val="0"/>
            </w:pPr>
            <w:r>
              <w:t>選択肢</w:t>
            </w:r>
            <w:r>
              <w:t>:</w:t>
            </w:r>
          </w:p>
          <w:p w14:paraId="4D9CD5B9" w14:textId="77777777" w:rsidR="002E1E8C" w:rsidRDefault="002E1E8C">
            <w:pPr>
              <w:rPr>
                <w:sz w:val="1"/>
              </w:rPr>
            </w:pPr>
          </w:p>
          <w:p w14:paraId="14BFF553" w14:textId="77777777" w:rsidR="002E1E8C" w:rsidRDefault="00226F10">
            <w:pPr>
              <w:numPr>
                <w:ilvl w:val="0"/>
                <w:numId w:val="306"/>
              </w:numPr>
              <w:ind w:hanging="199"/>
              <w:contextualSpacing/>
            </w:pPr>
            <w:r>
              <w:rPr>
                <w:rFonts w:eastAsia="Arial"/>
                <w:sz w:val="16"/>
              </w:rPr>
              <w:t>メンバー</w:t>
            </w:r>
            <w:r>
              <w:rPr>
                <w:rFonts w:eastAsia="Arial"/>
                <w:sz w:val="16"/>
              </w:rPr>
              <w:t xml:space="preserve"> </w:t>
            </w:r>
            <w:r>
              <w:rPr>
                <w:rFonts w:eastAsia="Arial"/>
                <w:sz w:val="16"/>
              </w:rPr>
              <w:t>ドロップダウンリスト</w:t>
            </w:r>
          </w:p>
          <w:p w14:paraId="23331FD6" w14:textId="77777777" w:rsidR="002E1E8C" w:rsidRDefault="002E1E8C">
            <w:pPr>
              <w:rPr>
                <w:sz w:val="1"/>
              </w:rPr>
            </w:pPr>
          </w:p>
          <w:p w14:paraId="7B590E6F"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228BB349" w14:textId="77777777" w:rsidR="002E1E8C" w:rsidRDefault="002E1E8C">
            <w:pPr>
              <w:rPr>
                <w:sz w:val="1"/>
              </w:rPr>
            </w:pPr>
          </w:p>
          <w:p w14:paraId="6469ADD7" w14:textId="77777777" w:rsidR="002E1E8C" w:rsidRDefault="00226F10">
            <w:pPr>
              <w:pStyle w:val="td-p"/>
              <w:contextualSpacing w:val="0"/>
            </w:pPr>
            <w:r>
              <w:t>選択肢</w:t>
            </w:r>
            <w:r>
              <w:t>:</w:t>
            </w:r>
          </w:p>
          <w:p w14:paraId="453F0565" w14:textId="77777777" w:rsidR="002E1E8C" w:rsidRDefault="002E1E8C">
            <w:pPr>
              <w:rPr>
                <w:sz w:val="1"/>
              </w:rPr>
            </w:pPr>
          </w:p>
          <w:p w14:paraId="1DBEC9F0" w14:textId="77777777" w:rsidR="002E1E8C" w:rsidRDefault="00226F10">
            <w:pPr>
              <w:numPr>
                <w:ilvl w:val="0"/>
                <w:numId w:val="307"/>
              </w:numPr>
              <w:ind w:hanging="199"/>
              <w:contextualSpacing/>
            </w:pPr>
            <w:r>
              <w:rPr>
                <w:rFonts w:eastAsia="Arial"/>
                <w:sz w:val="16"/>
              </w:rPr>
              <w:t>新製品またはサービス</w:t>
            </w:r>
          </w:p>
          <w:p w14:paraId="3B55B249" w14:textId="77777777" w:rsidR="002E1E8C" w:rsidRDefault="00226F10">
            <w:pPr>
              <w:numPr>
                <w:ilvl w:val="0"/>
                <w:numId w:val="307"/>
              </w:numPr>
              <w:ind w:hanging="199"/>
              <w:contextualSpacing/>
            </w:pPr>
            <w:r>
              <w:rPr>
                <w:rFonts w:eastAsia="Arial"/>
                <w:sz w:val="16"/>
              </w:rPr>
              <w:t>取引関係の水評価</w:t>
            </w:r>
          </w:p>
          <w:p w14:paraId="61A579E7" w14:textId="77777777" w:rsidR="002E1E8C" w:rsidRDefault="00226F10">
            <w:pPr>
              <w:numPr>
                <w:ilvl w:val="0"/>
                <w:numId w:val="307"/>
              </w:numPr>
              <w:ind w:hanging="199"/>
              <w:contextualSpacing/>
            </w:pPr>
            <w:r>
              <w:rPr>
                <w:rFonts w:eastAsia="Arial"/>
                <w:sz w:val="16"/>
              </w:rPr>
              <w:t>商品およびサービスの提供の変更</w:t>
            </w:r>
          </w:p>
          <w:p w14:paraId="24427587" w14:textId="77777777" w:rsidR="002E1E8C" w:rsidRDefault="00226F10">
            <w:pPr>
              <w:numPr>
                <w:ilvl w:val="0"/>
                <w:numId w:val="307"/>
              </w:numPr>
              <w:ind w:hanging="199"/>
              <w:contextualSpacing/>
            </w:pPr>
            <w:r>
              <w:rPr>
                <w:rFonts w:eastAsia="Arial"/>
                <w:sz w:val="16"/>
              </w:rPr>
              <w:t>河川流域集団行動を奨励</w:t>
            </w:r>
          </w:p>
          <w:p w14:paraId="24A37105" w14:textId="77777777" w:rsidR="002E1E8C" w:rsidRDefault="00226F10">
            <w:pPr>
              <w:numPr>
                <w:ilvl w:val="0"/>
                <w:numId w:val="307"/>
              </w:numPr>
              <w:ind w:hanging="199"/>
              <w:contextualSpacing/>
            </w:pPr>
            <w:r>
              <w:rPr>
                <w:rFonts w:eastAsia="Arial"/>
                <w:sz w:val="16"/>
              </w:rPr>
              <w:t>コミュニケーション</w:t>
            </w:r>
          </w:p>
          <w:p w14:paraId="2D339067" w14:textId="77777777" w:rsidR="002E1E8C" w:rsidRDefault="00226F10">
            <w:pPr>
              <w:numPr>
                <w:ilvl w:val="0"/>
                <w:numId w:val="307"/>
              </w:numPr>
              <w:ind w:hanging="199"/>
              <w:contextualSpacing/>
            </w:pPr>
            <w:r>
              <w:rPr>
                <w:rFonts w:eastAsia="Arial"/>
                <w:sz w:val="16"/>
              </w:rPr>
              <w:t>その他</w:t>
            </w:r>
          </w:p>
          <w:p w14:paraId="2E37931D" w14:textId="77777777" w:rsidR="002E1E8C" w:rsidRDefault="002E1E8C">
            <w:pPr>
              <w:rPr>
                <w:sz w:val="1"/>
              </w:rPr>
            </w:pPr>
          </w:p>
          <w:p w14:paraId="25139541"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7B51B0A8" w14:textId="77777777" w:rsidR="002E1E8C" w:rsidRDefault="002E1E8C">
            <w:pPr>
              <w:rPr>
                <w:sz w:val="1"/>
              </w:rPr>
            </w:pPr>
          </w:p>
          <w:p w14:paraId="07F31944" w14:textId="77777777" w:rsidR="002E1E8C" w:rsidRDefault="00226F10">
            <w:pPr>
              <w:pStyle w:val="td-p"/>
              <w:contextualSpacing w:val="0"/>
            </w:pPr>
            <w:r>
              <w:t>選択肢</w:t>
            </w:r>
            <w:r>
              <w:t>:</w:t>
            </w:r>
          </w:p>
          <w:p w14:paraId="141CFF7A" w14:textId="77777777" w:rsidR="002E1E8C" w:rsidRDefault="002E1E8C">
            <w:pPr>
              <w:rPr>
                <w:sz w:val="1"/>
              </w:rPr>
            </w:pPr>
          </w:p>
          <w:p w14:paraId="3781A085" w14:textId="77777777" w:rsidR="002E1E8C" w:rsidRDefault="00226F10">
            <w:pPr>
              <w:numPr>
                <w:ilvl w:val="0"/>
                <w:numId w:val="308"/>
              </w:numPr>
              <w:ind w:hanging="199"/>
              <w:contextualSpacing/>
            </w:pPr>
            <w:r>
              <w:rPr>
                <w:rFonts w:eastAsia="Arial"/>
                <w:sz w:val="16"/>
              </w:rPr>
              <w:t>以下の表の通りの回答ドロップダウン選択肢</w:t>
            </w:r>
          </w:p>
          <w:p w14:paraId="02F7E6D0" w14:textId="77777777" w:rsidR="002E1E8C" w:rsidRDefault="002E1E8C">
            <w:pPr>
              <w:rPr>
                <w:sz w:val="1"/>
              </w:rPr>
            </w:pPr>
          </w:p>
          <w:p w14:paraId="7B5E5A87"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6DC3EA3F" w14:textId="77777777" w:rsidR="002E1E8C" w:rsidRDefault="002E1E8C">
            <w:pPr>
              <w:rPr>
                <w:sz w:val="1"/>
              </w:rPr>
            </w:pPr>
          </w:p>
          <w:p w14:paraId="0FFE77BD" w14:textId="77777777" w:rsidR="002E1E8C" w:rsidRDefault="00226F10">
            <w:pPr>
              <w:pStyle w:val="td-p"/>
              <w:contextualSpacing w:val="0"/>
            </w:pPr>
            <w:r>
              <w:t>文章入力欄</w:t>
            </w:r>
            <w:r>
              <w:t>[</w:t>
            </w:r>
            <w:r>
              <w:t>最大</w:t>
            </w:r>
            <w:r>
              <w:t>5,000</w:t>
            </w:r>
            <w:r>
              <w:t>文字</w:t>
            </w:r>
            <w:r>
              <w:t>]</w:t>
            </w:r>
          </w:p>
          <w:p w14:paraId="30444316" w14:textId="77777777" w:rsidR="002E1E8C" w:rsidRDefault="002E1E8C">
            <w:pPr>
              <w:rPr>
                <w:sz w:val="1"/>
              </w:rPr>
            </w:pPr>
          </w:p>
        </w:tc>
        <w:tc>
          <w:tcPr>
            <w:tcW w:w="2915" w:type="dxa"/>
            <w:shd w:val="clear" w:color="auto" w:fill="E8EBED"/>
            <w:tcMar>
              <w:top w:w="100" w:type="dxa"/>
              <w:left w:w="100" w:type="dxa"/>
              <w:bottom w:w="100" w:type="dxa"/>
              <w:right w:w="100" w:type="dxa"/>
            </w:tcMar>
          </w:tcPr>
          <w:p w14:paraId="45CE6A06" w14:textId="77777777" w:rsidR="002E1E8C" w:rsidRDefault="002E1E8C">
            <w:pPr>
              <w:rPr>
                <w:sz w:val="1"/>
              </w:rPr>
            </w:pPr>
          </w:p>
          <w:p w14:paraId="1AC64984" w14:textId="77777777" w:rsidR="002E1E8C" w:rsidRDefault="00226F10">
            <w:pPr>
              <w:pStyle w:val="td-p"/>
              <w:contextualSpacing w:val="0"/>
            </w:pPr>
            <w:r>
              <w:t>文章入力欄</w:t>
            </w:r>
            <w:r>
              <w:t>[</w:t>
            </w:r>
            <w:r>
              <w:t>最大</w:t>
            </w:r>
            <w:r>
              <w:t>5,000</w:t>
            </w:r>
            <w:r>
              <w:t>文字</w:t>
            </w:r>
            <w:r>
              <w:t>]</w:t>
            </w:r>
          </w:p>
          <w:p w14:paraId="43FEFE8E" w14:textId="77777777" w:rsidR="002E1E8C" w:rsidRDefault="002E1E8C">
            <w:pPr>
              <w:rPr>
                <w:sz w:val="1"/>
              </w:rPr>
            </w:pPr>
          </w:p>
        </w:tc>
      </w:tr>
    </w:tbl>
    <w:p w14:paraId="2F8EC1FA" w14:textId="77777777" w:rsidR="002E1E8C" w:rsidRDefault="002E1E8C"/>
    <w:p w14:paraId="12B458AF" w14:textId="77777777" w:rsidR="002E1E8C" w:rsidRDefault="00226F10">
      <w:r>
        <w:rPr>
          <w:sz w:val="22"/>
        </w:rPr>
        <w:t>[</w:t>
      </w:r>
      <w:r>
        <w:rPr>
          <w:sz w:val="22"/>
        </w:rPr>
        <w:t>回答行を追加</w:t>
      </w:r>
      <w:r>
        <w:rPr>
          <w:sz w:val="22"/>
        </w:rPr>
        <w:t xml:space="preserve">] </w:t>
      </w:r>
    </w:p>
    <w:p w14:paraId="2BBAE247" w14:textId="77777777" w:rsidR="002E1E8C" w:rsidRDefault="00226F10">
      <w:pPr>
        <w:pStyle w:val="h4"/>
        <w:contextualSpacing w:val="0"/>
      </w:pPr>
      <w:r>
        <w:t>プロジェクトの種類</w:t>
      </w:r>
      <w:r>
        <w:t>(3</w:t>
      </w:r>
      <w:r>
        <w:t>番目の列</w:t>
      </w:r>
      <w: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2E0AB7FB"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3B879A2E" w14:textId="77777777" w:rsidR="002E1E8C" w:rsidRDefault="00226F10">
            <w:pPr>
              <w:pStyle w:val="td-p"/>
              <w:contextualSpacing w:val="0"/>
            </w:pPr>
            <w:r>
              <w:t>新製品またはサービス</w:t>
            </w:r>
          </w:p>
          <w:p w14:paraId="5C32AF20" w14:textId="77777777" w:rsidR="002E1E8C" w:rsidRDefault="002E1E8C">
            <w:pPr>
              <w:rPr>
                <w:sz w:val="1"/>
              </w:rPr>
            </w:pPr>
          </w:p>
          <w:p w14:paraId="1F75455B" w14:textId="77777777" w:rsidR="002E1E8C" w:rsidRDefault="00226F10">
            <w:pPr>
              <w:numPr>
                <w:ilvl w:val="0"/>
                <w:numId w:val="309"/>
              </w:numPr>
              <w:ind w:hanging="199"/>
              <w:contextualSpacing/>
            </w:pPr>
            <w:r>
              <w:rPr>
                <w:rFonts w:eastAsia="Arial"/>
                <w:sz w:val="16"/>
              </w:rPr>
              <w:t>顧客の操業上の水消費量を削減する新しい製品またはサービス</w:t>
            </w:r>
          </w:p>
          <w:p w14:paraId="70F268A8" w14:textId="77777777" w:rsidR="002E1E8C" w:rsidRDefault="00226F10">
            <w:pPr>
              <w:numPr>
                <w:ilvl w:val="0"/>
                <w:numId w:val="309"/>
              </w:numPr>
              <w:ind w:hanging="199"/>
              <w:contextualSpacing/>
            </w:pPr>
            <w:r>
              <w:rPr>
                <w:rFonts w:eastAsia="Arial"/>
                <w:sz w:val="16"/>
              </w:rPr>
              <w:t>顧客の製品</w:t>
            </w:r>
            <w:r>
              <w:rPr>
                <w:rFonts w:eastAsia="Arial"/>
                <w:sz w:val="16"/>
              </w:rPr>
              <w:t>/</w:t>
            </w:r>
            <w:r>
              <w:rPr>
                <w:rFonts w:eastAsia="Arial"/>
                <w:sz w:val="16"/>
              </w:rPr>
              <w:t>サービスの水消費量を削減する新しい製品またはサービス</w:t>
            </w:r>
          </w:p>
          <w:p w14:paraId="1EA5E281" w14:textId="77777777" w:rsidR="002E1E8C" w:rsidRDefault="00226F10">
            <w:pPr>
              <w:numPr>
                <w:ilvl w:val="0"/>
                <w:numId w:val="309"/>
              </w:numPr>
              <w:ind w:hanging="199"/>
              <w:contextualSpacing/>
            </w:pPr>
            <w:r>
              <w:rPr>
                <w:rFonts w:eastAsia="Arial"/>
                <w:sz w:val="16"/>
              </w:rPr>
              <w:t>上流の水影響を削減する新しい製品またはサービス</w:t>
            </w:r>
          </w:p>
          <w:p w14:paraId="5CEF30E0" w14:textId="77777777" w:rsidR="002E1E8C" w:rsidRDefault="00226F10">
            <w:pPr>
              <w:numPr>
                <w:ilvl w:val="0"/>
                <w:numId w:val="309"/>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5F32DC30" w14:textId="77777777" w:rsidR="002E1E8C" w:rsidRDefault="00226F10">
            <w:pPr>
              <w:numPr>
                <w:ilvl w:val="0"/>
                <w:numId w:val="309"/>
              </w:numPr>
              <w:ind w:hanging="199"/>
              <w:contextualSpacing/>
            </w:pPr>
            <w:r>
              <w:rPr>
                <w:rFonts w:eastAsia="Arial"/>
                <w:sz w:val="16"/>
              </w:rPr>
              <w:t>包装の水影響の削減</w:t>
            </w:r>
          </w:p>
          <w:p w14:paraId="3D35FCF9" w14:textId="77777777" w:rsidR="002E1E8C" w:rsidRDefault="00226F10">
            <w:pPr>
              <w:numPr>
                <w:ilvl w:val="0"/>
                <w:numId w:val="309"/>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5B36A6A2" w14:textId="77777777" w:rsidR="002E1E8C" w:rsidRDefault="002E1E8C">
            <w:pPr>
              <w:rPr>
                <w:sz w:val="1"/>
              </w:rPr>
            </w:pPr>
          </w:p>
          <w:p w14:paraId="5AA38E4F" w14:textId="77777777" w:rsidR="002E1E8C" w:rsidRDefault="002E1E8C">
            <w:pPr>
              <w:rPr>
                <w:sz w:val="1"/>
              </w:rPr>
            </w:pPr>
          </w:p>
          <w:p w14:paraId="4F975765" w14:textId="77777777" w:rsidR="002E1E8C" w:rsidRDefault="00226F10">
            <w:pPr>
              <w:pStyle w:val="td-p"/>
              <w:contextualSpacing w:val="0"/>
            </w:pPr>
            <w:r>
              <w:t>取引関係の水評価</w:t>
            </w:r>
          </w:p>
          <w:p w14:paraId="7C00B0B4" w14:textId="77777777" w:rsidR="002E1E8C" w:rsidRDefault="002E1E8C">
            <w:pPr>
              <w:rPr>
                <w:sz w:val="1"/>
              </w:rPr>
            </w:pPr>
          </w:p>
          <w:p w14:paraId="4187E2A0" w14:textId="77777777" w:rsidR="002E1E8C" w:rsidRDefault="00226F10">
            <w:pPr>
              <w:numPr>
                <w:ilvl w:val="0"/>
                <w:numId w:val="310"/>
              </w:numPr>
              <w:ind w:hanging="199"/>
              <w:contextualSpacing/>
            </w:pPr>
            <w:r>
              <w:rPr>
                <w:rFonts w:eastAsia="Arial"/>
                <w:sz w:val="16"/>
              </w:rPr>
              <w:t>製品またはサービスの水関連影響の評価を通じた、効率性の特定</w:t>
            </w:r>
          </w:p>
          <w:p w14:paraId="150DEA12" w14:textId="77777777" w:rsidR="002E1E8C" w:rsidRDefault="00226F10">
            <w:pPr>
              <w:numPr>
                <w:ilvl w:val="0"/>
                <w:numId w:val="310"/>
              </w:numPr>
              <w:ind w:hanging="199"/>
              <w:contextualSpacing/>
            </w:pPr>
            <w:r>
              <w:rPr>
                <w:rFonts w:eastAsia="Arial"/>
                <w:sz w:val="16"/>
              </w:rPr>
              <w:t>既存の取引関係についての水監査</w:t>
            </w:r>
          </w:p>
          <w:p w14:paraId="51D97520" w14:textId="77777777" w:rsidR="002E1E8C" w:rsidRDefault="00226F10">
            <w:pPr>
              <w:numPr>
                <w:ilvl w:val="0"/>
                <w:numId w:val="310"/>
              </w:numPr>
              <w:ind w:hanging="199"/>
              <w:contextualSpacing/>
            </w:pPr>
            <w:r>
              <w:rPr>
                <w:rFonts w:eastAsia="Arial"/>
                <w:sz w:val="16"/>
              </w:rPr>
              <w:t>定性的目標を顧客の定量的目標と志に関連するよう調整</w:t>
            </w:r>
          </w:p>
          <w:p w14:paraId="1E6F3C7F" w14:textId="77777777" w:rsidR="002E1E8C" w:rsidRDefault="00226F10">
            <w:pPr>
              <w:numPr>
                <w:ilvl w:val="0"/>
                <w:numId w:val="310"/>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2C708EE2" w14:textId="77777777" w:rsidR="002E1E8C" w:rsidRDefault="002E1E8C">
            <w:pPr>
              <w:rPr>
                <w:sz w:val="1"/>
              </w:rPr>
            </w:pPr>
          </w:p>
          <w:p w14:paraId="75263729" w14:textId="77777777" w:rsidR="002E1E8C" w:rsidRDefault="002E1E8C">
            <w:pPr>
              <w:rPr>
                <w:sz w:val="1"/>
              </w:rPr>
            </w:pPr>
          </w:p>
          <w:p w14:paraId="561F0F89" w14:textId="77777777" w:rsidR="002E1E8C" w:rsidRDefault="002E1E8C">
            <w:pPr>
              <w:rPr>
                <w:sz w:val="1"/>
              </w:rPr>
            </w:pPr>
          </w:p>
          <w:p w14:paraId="00A3ED7D" w14:textId="77777777" w:rsidR="002E1E8C" w:rsidRDefault="002E1E8C">
            <w:pPr>
              <w:rPr>
                <w:sz w:val="1"/>
              </w:rPr>
            </w:pPr>
          </w:p>
          <w:p w14:paraId="2BDA8B69" w14:textId="77777777" w:rsidR="002E1E8C" w:rsidRDefault="00226F10">
            <w:pPr>
              <w:pStyle w:val="td-p"/>
              <w:contextualSpacing w:val="0"/>
            </w:pPr>
            <w:r>
              <w:t>商品およびサービスの提供の変更</w:t>
            </w:r>
          </w:p>
          <w:p w14:paraId="7A22FB0E" w14:textId="77777777" w:rsidR="002E1E8C" w:rsidRDefault="002E1E8C">
            <w:pPr>
              <w:rPr>
                <w:sz w:val="1"/>
              </w:rPr>
            </w:pPr>
          </w:p>
          <w:p w14:paraId="2B065178" w14:textId="77777777" w:rsidR="002E1E8C" w:rsidRDefault="00226F10">
            <w:pPr>
              <w:numPr>
                <w:ilvl w:val="0"/>
                <w:numId w:val="311"/>
              </w:numPr>
              <w:ind w:hanging="199"/>
              <w:contextualSpacing/>
            </w:pPr>
            <w:r>
              <w:rPr>
                <w:rFonts w:eastAsia="Arial"/>
                <w:sz w:val="16"/>
              </w:rPr>
              <w:t>水関連影響の削減</w:t>
            </w:r>
          </w:p>
          <w:p w14:paraId="2C7030C0" w14:textId="77777777" w:rsidR="002E1E8C" w:rsidRDefault="00226F10">
            <w:pPr>
              <w:numPr>
                <w:ilvl w:val="0"/>
                <w:numId w:val="311"/>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670B0C84" w14:textId="77777777" w:rsidR="002E1E8C" w:rsidRDefault="002E1E8C">
            <w:pPr>
              <w:rPr>
                <w:sz w:val="1"/>
              </w:rPr>
            </w:pPr>
          </w:p>
          <w:p w14:paraId="2DEC0AD5"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53684FEA" w14:textId="77777777" w:rsidR="002E1E8C" w:rsidRDefault="00226F10">
            <w:pPr>
              <w:pStyle w:val="td-p"/>
              <w:contextualSpacing w:val="0"/>
            </w:pPr>
            <w:r>
              <w:t>河川流域集団行動を奨励</w:t>
            </w:r>
          </w:p>
          <w:p w14:paraId="63CEA93C" w14:textId="77777777" w:rsidR="002E1E8C" w:rsidRDefault="002E1E8C">
            <w:pPr>
              <w:rPr>
                <w:sz w:val="1"/>
              </w:rPr>
            </w:pPr>
          </w:p>
          <w:p w14:paraId="0A3F4BDA" w14:textId="77777777" w:rsidR="002E1E8C" w:rsidRDefault="00226F10">
            <w:pPr>
              <w:numPr>
                <w:ilvl w:val="0"/>
                <w:numId w:val="312"/>
              </w:numPr>
              <w:ind w:hanging="199"/>
              <w:contextualSpacing/>
            </w:pPr>
            <w:r>
              <w:rPr>
                <w:rFonts w:eastAsia="Arial"/>
                <w:sz w:val="16"/>
              </w:rPr>
              <w:t>影響削減のため河川流域の他の利用者と協力するよう顧客に働きかけ</w:t>
            </w:r>
          </w:p>
          <w:p w14:paraId="394D90A2" w14:textId="77777777" w:rsidR="002E1E8C" w:rsidRDefault="00226F10">
            <w:pPr>
              <w:numPr>
                <w:ilvl w:val="0"/>
                <w:numId w:val="312"/>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6FB277A8" w14:textId="77777777" w:rsidR="002E1E8C" w:rsidRDefault="002E1E8C">
            <w:pPr>
              <w:rPr>
                <w:sz w:val="1"/>
              </w:rPr>
            </w:pPr>
          </w:p>
          <w:p w14:paraId="2CA55BF2" w14:textId="77777777" w:rsidR="002E1E8C" w:rsidRDefault="002E1E8C">
            <w:pPr>
              <w:rPr>
                <w:sz w:val="1"/>
              </w:rPr>
            </w:pPr>
          </w:p>
          <w:p w14:paraId="5EC52CC0" w14:textId="77777777" w:rsidR="002E1E8C" w:rsidRDefault="00226F10">
            <w:pPr>
              <w:pStyle w:val="td-p"/>
              <w:contextualSpacing w:val="0"/>
            </w:pPr>
            <w:r>
              <w:t>コミュニケーション</w:t>
            </w:r>
          </w:p>
          <w:p w14:paraId="4D52B9C9" w14:textId="77777777" w:rsidR="002E1E8C" w:rsidRDefault="002E1E8C">
            <w:pPr>
              <w:rPr>
                <w:sz w:val="1"/>
              </w:rPr>
            </w:pPr>
          </w:p>
          <w:p w14:paraId="79AE2D68" w14:textId="77777777" w:rsidR="002E1E8C" w:rsidRDefault="00226F10">
            <w:pPr>
              <w:numPr>
                <w:ilvl w:val="0"/>
                <w:numId w:val="313"/>
              </w:numPr>
              <w:ind w:hanging="199"/>
              <w:contextualSpacing/>
            </w:pPr>
            <w:r>
              <w:rPr>
                <w:rFonts w:eastAsia="Arial"/>
                <w:sz w:val="16"/>
              </w:rPr>
              <w:t>受賞</w:t>
            </w:r>
            <w:r>
              <w:rPr>
                <w:rFonts w:eastAsia="Arial"/>
                <w:sz w:val="16"/>
              </w:rPr>
              <w:t xml:space="preserve"> – </w:t>
            </w:r>
            <w:r>
              <w:rPr>
                <w:rFonts w:eastAsia="Arial"/>
                <w:sz w:val="16"/>
              </w:rPr>
              <w:t>外部の賞を共同で目指す</w:t>
            </w:r>
          </w:p>
          <w:p w14:paraId="2A10E35F" w14:textId="77777777" w:rsidR="002E1E8C" w:rsidRDefault="00226F10">
            <w:pPr>
              <w:numPr>
                <w:ilvl w:val="0"/>
                <w:numId w:val="313"/>
              </w:numPr>
              <w:ind w:hanging="199"/>
              <w:contextualSpacing/>
            </w:pPr>
            <w:r>
              <w:rPr>
                <w:rFonts w:eastAsia="Arial"/>
                <w:sz w:val="16"/>
              </w:rPr>
              <w:t>共同事例研究またはマーケティングキャンペーン</w:t>
            </w:r>
          </w:p>
          <w:p w14:paraId="64EF7F43" w14:textId="77777777" w:rsidR="002E1E8C" w:rsidRDefault="00226F10">
            <w:pPr>
              <w:numPr>
                <w:ilvl w:val="0"/>
                <w:numId w:val="313"/>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52F21FAE" w14:textId="77777777" w:rsidR="002E1E8C" w:rsidRDefault="002E1E8C">
            <w:pPr>
              <w:rPr>
                <w:sz w:val="1"/>
              </w:rPr>
            </w:pPr>
          </w:p>
          <w:p w14:paraId="2DB63718" w14:textId="77777777" w:rsidR="002E1E8C" w:rsidRDefault="002E1E8C">
            <w:pPr>
              <w:rPr>
                <w:sz w:val="1"/>
              </w:rPr>
            </w:pPr>
          </w:p>
          <w:p w14:paraId="426C683D" w14:textId="77777777" w:rsidR="002E1E8C" w:rsidRDefault="00226F10">
            <w:pPr>
              <w:pStyle w:val="td-p"/>
              <w:contextualSpacing w:val="0"/>
            </w:pPr>
            <w:r>
              <w:t>その他</w:t>
            </w:r>
          </w:p>
          <w:p w14:paraId="53E7C1CD" w14:textId="77777777" w:rsidR="002E1E8C" w:rsidRDefault="002E1E8C">
            <w:pPr>
              <w:rPr>
                <w:sz w:val="1"/>
              </w:rPr>
            </w:pPr>
          </w:p>
          <w:p w14:paraId="7D02C6E9" w14:textId="77777777" w:rsidR="002E1E8C" w:rsidRDefault="00226F10">
            <w:pPr>
              <w:numPr>
                <w:ilvl w:val="0"/>
                <w:numId w:val="314"/>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6E95D8FF" w14:textId="77777777" w:rsidR="002E1E8C" w:rsidRDefault="002E1E8C">
            <w:pPr>
              <w:rPr>
                <w:sz w:val="1"/>
              </w:rPr>
            </w:pPr>
          </w:p>
          <w:p w14:paraId="05B28E53" w14:textId="77777777" w:rsidR="002E1E8C" w:rsidRDefault="002E1E8C">
            <w:pPr>
              <w:rPr>
                <w:sz w:val="1"/>
              </w:rPr>
            </w:pPr>
          </w:p>
        </w:tc>
      </w:tr>
    </w:tbl>
    <w:p w14:paraId="6C40EA01" w14:textId="77777777" w:rsidR="002E1E8C" w:rsidRDefault="002E1E8C"/>
    <w:p w14:paraId="115E0FB1" w14:textId="77777777" w:rsidR="002E1E8C" w:rsidRDefault="002E1E8C">
      <w:pPr>
        <w:pBdr>
          <w:top w:val="single" w:sz="4" w:space="1" w:color="9099A0"/>
        </w:pBdr>
      </w:pPr>
    </w:p>
    <w:p w14:paraId="608CBF5B" w14:textId="77777777" w:rsidR="002E1E8C" w:rsidRDefault="00226F10">
      <w:pPr>
        <w:pStyle w:val="h2"/>
        <w:contextualSpacing w:val="0"/>
      </w:pPr>
      <w:r>
        <w:t>生産水の集約度</w:t>
      </w:r>
    </w:p>
    <w:p w14:paraId="1295FFE5" w14:textId="77777777" w:rsidR="002E1E8C" w:rsidRDefault="002E1E8C">
      <w:pPr>
        <w:pBdr>
          <w:top w:val="single" w:sz="4" w:space="1" w:color="9099A0"/>
        </w:pBdr>
      </w:pPr>
    </w:p>
    <w:p w14:paraId="1F86B502" w14:textId="77777777" w:rsidR="002E1E8C" w:rsidRDefault="002E1E8C">
      <w:pPr>
        <w:pBdr>
          <w:top w:val="single" w:sz="4" w:space="1" w:color="9099A0"/>
        </w:pBdr>
      </w:pPr>
    </w:p>
    <w:p w14:paraId="0DDAC5C7" w14:textId="77777777" w:rsidR="002E1E8C" w:rsidRDefault="00226F10">
      <w:pPr>
        <w:pStyle w:val="h3"/>
        <w:contextualSpacing w:val="0"/>
      </w:pPr>
      <w:r>
        <w:t xml:space="preserve">(SW3.1) </w:t>
      </w:r>
      <w:r>
        <w:t>貴組織の事業全体を通じての製品またはサービスの水集約度の値が分かる場合は、それを記入します。</w:t>
      </w:r>
    </w:p>
    <w:p w14:paraId="1CE211AD" w14:textId="77777777" w:rsidR="002E1E8C" w:rsidRDefault="00226F10">
      <w:pPr>
        <w:pStyle w:val="h3"/>
        <w:contextualSpacing w:val="0"/>
      </w:pPr>
      <w:r>
        <w:t>2018</w:t>
      </w:r>
      <w:r>
        <w:t>年からの変更点</w:t>
      </w:r>
    </w:p>
    <w:p w14:paraId="27CCDE09" w14:textId="77777777" w:rsidR="002E1E8C" w:rsidRDefault="00226F10">
      <w:r>
        <w:rPr>
          <w:sz w:val="22"/>
        </w:rPr>
        <w:t>変化なし</w:t>
      </w:r>
      <w:r>
        <w:rPr>
          <w:sz w:val="22"/>
        </w:rPr>
        <w:t xml:space="preserve"> </w:t>
      </w:r>
    </w:p>
    <w:p w14:paraId="796EBDFB" w14:textId="77777777" w:rsidR="002E1E8C" w:rsidRDefault="00226F10">
      <w:pPr>
        <w:pStyle w:val="h3"/>
        <w:contextualSpacing w:val="0"/>
      </w:pPr>
      <w:r>
        <w:t>回答選択肢</w:t>
      </w:r>
    </w:p>
    <w:p w14:paraId="287B47A9" w14:textId="77777777" w:rsidR="002E1E8C" w:rsidRDefault="00226F10">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2E1E8C" w14:paraId="6ADD1A9D" w14:textId="77777777">
        <w:tblPrEx>
          <w:tblCellMar>
            <w:top w:w="0" w:type="dxa"/>
            <w:left w:w="0" w:type="dxa"/>
            <w:bottom w:w="0" w:type="dxa"/>
            <w:right w:w="0" w:type="dxa"/>
          </w:tblCellMar>
        </w:tblPrEx>
        <w:trPr>
          <w:jc w:val="center"/>
        </w:trPr>
        <w:tc>
          <w:tcPr>
            <w:tcW w:w="2914" w:type="dxa"/>
            <w:shd w:val="clear" w:color="auto" w:fill="2C86DA"/>
            <w:tcMar>
              <w:top w:w="100" w:type="dxa"/>
              <w:left w:w="100" w:type="dxa"/>
              <w:bottom w:w="100" w:type="dxa"/>
              <w:right w:w="100" w:type="dxa"/>
            </w:tcMar>
          </w:tcPr>
          <w:p w14:paraId="1C78F371" w14:textId="77777777" w:rsidR="002E1E8C" w:rsidRDefault="00226F10">
            <w:pPr>
              <w:rPr>
                <w:b/>
                <w:color w:val="FFFFFF"/>
                <w:sz w:val="16"/>
              </w:rPr>
            </w:pPr>
            <w:r>
              <w:rPr>
                <w:rFonts w:eastAsia="Arial"/>
                <w:b/>
                <w:color w:val="FFFFFF"/>
                <w:sz w:val="16"/>
              </w:rPr>
              <w:t>製品名</w:t>
            </w:r>
          </w:p>
        </w:tc>
        <w:tc>
          <w:tcPr>
            <w:tcW w:w="2914" w:type="dxa"/>
            <w:shd w:val="clear" w:color="auto" w:fill="2C86DA"/>
            <w:tcMar>
              <w:top w:w="100" w:type="dxa"/>
              <w:left w:w="100" w:type="dxa"/>
              <w:bottom w:w="100" w:type="dxa"/>
              <w:right w:w="100" w:type="dxa"/>
            </w:tcMar>
          </w:tcPr>
          <w:p w14:paraId="671FEFBE" w14:textId="77777777" w:rsidR="002E1E8C" w:rsidRDefault="00226F10">
            <w:pPr>
              <w:rPr>
                <w:b/>
                <w:color w:val="FFFFFF"/>
                <w:sz w:val="16"/>
              </w:rPr>
            </w:pPr>
            <w:r>
              <w:rPr>
                <w:rFonts w:eastAsia="Arial"/>
                <w:b/>
                <w:color w:val="FFFFFF"/>
                <w:sz w:val="16"/>
              </w:rPr>
              <w:t>水集約度の値</w:t>
            </w:r>
          </w:p>
        </w:tc>
        <w:tc>
          <w:tcPr>
            <w:tcW w:w="2914" w:type="dxa"/>
            <w:shd w:val="clear" w:color="auto" w:fill="2C86DA"/>
            <w:tcMar>
              <w:top w:w="100" w:type="dxa"/>
              <w:left w:w="100" w:type="dxa"/>
              <w:bottom w:w="100" w:type="dxa"/>
              <w:right w:w="100" w:type="dxa"/>
            </w:tcMar>
          </w:tcPr>
          <w:p w14:paraId="4F3D46FB" w14:textId="77777777" w:rsidR="002E1E8C" w:rsidRDefault="00226F10">
            <w:pPr>
              <w:rPr>
                <w:b/>
                <w:color w:val="FFFFFF"/>
                <w:sz w:val="16"/>
              </w:rPr>
            </w:pPr>
            <w:r>
              <w:rPr>
                <w:rFonts w:eastAsia="Arial"/>
                <w:b/>
                <w:color w:val="FFFFFF"/>
                <w:sz w:val="16"/>
              </w:rPr>
              <w:t>分子</w:t>
            </w:r>
            <w:r>
              <w:rPr>
                <w:rFonts w:eastAsia="Arial"/>
                <w:b/>
                <w:color w:val="FFFFFF"/>
                <w:sz w:val="16"/>
              </w:rPr>
              <w:t>:</w:t>
            </w:r>
            <w:r>
              <w:rPr>
                <w:rFonts w:eastAsia="Arial"/>
                <w:b/>
                <w:color w:val="FFFFFF"/>
                <w:sz w:val="16"/>
              </w:rPr>
              <w:t>水に関する側面</w:t>
            </w:r>
          </w:p>
        </w:tc>
        <w:tc>
          <w:tcPr>
            <w:tcW w:w="2914" w:type="dxa"/>
            <w:shd w:val="clear" w:color="auto" w:fill="2C86DA"/>
            <w:tcMar>
              <w:top w:w="100" w:type="dxa"/>
              <w:left w:w="100" w:type="dxa"/>
              <w:bottom w:w="100" w:type="dxa"/>
              <w:right w:w="100" w:type="dxa"/>
            </w:tcMar>
          </w:tcPr>
          <w:p w14:paraId="7CD8E7CB" w14:textId="77777777" w:rsidR="002E1E8C" w:rsidRDefault="00226F10">
            <w:pPr>
              <w:rPr>
                <w:b/>
                <w:color w:val="FFFFFF"/>
                <w:sz w:val="16"/>
              </w:rPr>
            </w:pPr>
            <w:r>
              <w:rPr>
                <w:rFonts w:eastAsia="Arial"/>
                <w:b/>
                <w:color w:val="FFFFFF"/>
                <w:sz w:val="16"/>
              </w:rPr>
              <w:t>分母</w:t>
            </w:r>
            <w:r>
              <w:rPr>
                <w:rFonts w:eastAsia="Arial"/>
                <w:b/>
                <w:color w:val="FFFFFF"/>
                <w:sz w:val="16"/>
              </w:rPr>
              <w:t>:</w:t>
            </w:r>
            <w:r>
              <w:rPr>
                <w:rFonts w:eastAsia="Arial"/>
                <w:b/>
                <w:color w:val="FFFFFF"/>
                <w:sz w:val="16"/>
              </w:rPr>
              <w:t>生産単位</w:t>
            </w:r>
          </w:p>
        </w:tc>
        <w:tc>
          <w:tcPr>
            <w:tcW w:w="2915" w:type="dxa"/>
            <w:shd w:val="clear" w:color="auto" w:fill="2C86DA"/>
            <w:tcMar>
              <w:top w:w="100" w:type="dxa"/>
              <w:left w:w="100" w:type="dxa"/>
              <w:bottom w:w="100" w:type="dxa"/>
              <w:right w:w="100" w:type="dxa"/>
            </w:tcMar>
          </w:tcPr>
          <w:p w14:paraId="28414411" w14:textId="77777777" w:rsidR="002E1E8C" w:rsidRDefault="00226F10">
            <w:pPr>
              <w:rPr>
                <w:b/>
                <w:color w:val="FFFFFF"/>
                <w:sz w:val="16"/>
              </w:rPr>
            </w:pPr>
            <w:r>
              <w:rPr>
                <w:rFonts w:eastAsia="Arial"/>
                <w:b/>
                <w:color w:val="FFFFFF"/>
                <w:sz w:val="16"/>
              </w:rPr>
              <w:t>コメント</w:t>
            </w:r>
          </w:p>
        </w:tc>
      </w:tr>
      <w:tr w:rsidR="002E1E8C" w14:paraId="403453C2"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3F52DC17" w14:textId="77777777" w:rsidR="002E1E8C" w:rsidRDefault="002E1E8C">
            <w:pPr>
              <w:rPr>
                <w:sz w:val="1"/>
              </w:rPr>
            </w:pPr>
          </w:p>
          <w:p w14:paraId="68D23D4A" w14:textId="77777777" w:rsidR="002E1E8C" w:rsidRDefault="00226F10">
            <w:pPr>
              <w:pStyle w:val="td-p"/>
              <w:contextualSpacing w:val="0"/>
            </w:pPr>
            <w:r>
              <w:t>文章入力欄</w:t>
            </w:r>
            <w:r>
              <w:t>[</w:t>
            </w:r>
            <w:r>
              <w:t>最大</w:t>
            </w:r>
            <w:r>
              <w:t>500</w:t>
            </w:r>
            <w:r>
              <w:t>文字</w:t>
            </w:r>
            <w:r>
              <w:t>]</w:t>
            </w:r>
          </w:p>
          <w:p w14:paraId="64861F0A"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0861B6B3" w14:textId="77777777" w:rsidR="002E1E8C" w:rsidRDefault="002E1E8C">
            <w:pPr>
              <w:rPr>
                <w:sz w:val="1"/>
              </w:rPr>
            </w:pPr>
          </w:p>
          <w:p w14:paraId="27AAB25E" w14:textId="77777777" w:rsidR="002E1E8C" w:rsidRDefault="00226F10">
            <w:pPr>
              <w:pStyle w:val="td-p"/>
              <w:contextualSpacing w:val="0"/>
            </w:pPr>
            <w:r>
              <w:t>数値記入欄</w:t>
            </w:r>
            <w:r>
              <w:t>[</w:t>
            </w:r>
            <w:r>
              <w:t>最大小数点第</w:t>
            </w:r>
            <w:r>
              <w:t>4</w:t>
            </w:r>
            <w:r>
              <w:t>位を用いて、最大</w:t>
            </w:r>
          </w:p>
          <w:p w14:paraId="5A89829C" w14:textId="77777777" w:rsidR="002E1E8C" w:rsidRDefault="002E1E8C">
            <w:pPr>
              <w:rPr>
                <w:sz w:val="1"/>
              </w:rPr>
            </w:pPr>
          </w:p>
          <w:p w14:paraId="686478EE" w14:textId="77777777" w:rsidR="002E1E8C" w:rsidRDefault="002E1E8C">
            <w:pPr>
              <w:rPr>
                <w:sz w:val="1"/>
              </w:rPr>
            </w:pPr>
          </w:p>
          <w:p w14:paraId="71802FA1" w14:textId="77777777" w:rsidR="002E1E8C" w:rsidRDefault="00226F10">
            <w:pPr>
              <w:pStyle w:val="td-p"/>
              <w:contextualSpacing w:val="0"/>
            </w:pPr>
            <w:r>
              <w:t>999,999,999,999</w:t>
            </w:r>
          </w:p>
          <w:p w14:paraId="5DB02647" w14:textId="77777777" w:rsidR="002E1E8C" w:rsidRDefault="002E1E8C">
            <w:pPr>
              <w:rPr>
                <w:sz w:val="1"/>
              </w:rPr>
            </w:pPr>
          </w:p>
          <w:p w14:paraId="49B9561F" w14:textId="77777777" w:rsidR="002E1E8C" w:rsidRDefault="00226F10">
            <w:pPr>
              <w:pStyle w:val="td-p"/>
              <w:contextualSpacing w:val="0"/>
            </w:pPr>
            <w:r>
              <w:t>の数字を入力</w:t>
            </w:r>
            <w:r>
              <w:t>]</w:t>
            </w:r>
          </w:p>
          <w:p w14:paraId="6629C56A"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6B8771C2" w14:textId="77777777" w:rsidR="002E1E8C" w:rsidRDefault="002E1E8C">
            <w:pPr>
              <w:rPr>
                <w:sz w:val="1"/>
              </w:rPr>
            </w:pPr>
          </w:p>
          <w:p w14:paraId="46242227" w14:textId="77777777" w:rsidR="002E1E8C" w:rsidRDefault="00226F10">
            <w:pPr>
              <w:pStyle w:val="td-p"/>
              <w:contextualSpacing w:val="0"/>
            </w:pPr>
            <w:r>
              <w:t>選択肢</w:t>
            </w:r>
            <w:r>
              <w:t>:</w:t>
            </w:r>
          </w:p>
          <w:p w14:paraId="733F039D" w14:textId="77777777" w:rsidR="002E1E8C" w:rsidRDefault="002E1E8C">
            <w:pPr>
              <w:rPr>
                <w:sz w:val="1"/>
              </w:rPr>
            </w:pPr>
          </w:p>
          <w:p w14:paraId="537A88E2" w14:textId="77777777" w:rsidR="002E1E8C" w:rsidRDefault="00226F10">
            <w:pPr>
              <w:numPr>
                <w:ilvl w:val="0"/>
                <w:numId w:val="315"/>
              </w:numPr>
              <w:ind w:hanging="199"/>
              <w:contextualSpacing/>
            </w:pPr>
            <w:r>
              <w:rPr>
                <w:rFonts w:eastAsia="Arial"/>
                <w:sz w:val="16"/>
              </w:rPr>
              <w:t>取水</w:t>
            </w:r>
          </w:p>
          <w:p w14:paraId="1EE220D8" w14:textId="77777777" w:rsidR="002E1E8C" w:rsidRDefault="00226F10">
            <w:pPr>
              <w:numPr>
                <w:ilvl w:val="0"/>
                <w:numId w:val="315"/>
              </w:numPr>
              <w:ind w:hanging="199"/>
              <w:contextualSpacing/>
            </w:pPr>
            <w:r>
              <w:rPr>
                <w:rFonts w:eastAsia="Arial"/>
                <w:sz w:val="16"/>
              </w:rPr>
              <w:t>消費</w:t>
            </w:r>
          </w:p>
          <w:p w14:paraId="6412B0AB" w14:textId="77777777" w:rsidR="002E1E8C" w:rsidRDefault="00226F10">
            <w:pPr>
              <w:numPr>
                <w:ilvl w:val="0"/>
                <w:numId w:val="315"/>
              </w:numPr>
              <w:ind w:hanging="199"/>
              <w:contextualSpacing/>
            </w:pPr>
            <w:r>
              <w:rPr>
                <w:rFonts w:eastAsia="Arial"/>
                <w:sz w:val="16"/>
              </w:rPr>
              <w:t>その他</w:t>
            </w:r>
            <w:r>
              <w:rPr>
                <w:rFonts w:eastAsia="Arial"/>
                <w:sz w:val="16"/>
              </w:rPr>
              <w:t xml:space="preserve"> (</w:t>
            </w:r>
            <w:r>
              <w:rPr>
                <w:rFonts w:eastAsia="Arial"/>
                <w:sz w:val="16"/>
              </w:rPr>
              <w:t>具体的にお答え下さい</w:t>
            </w:r>
            <w:r>
              <w:rPr>
                <w:rFonts w:eastAsia="Arial"/>
                <w:sz w:val="16"/>
              </w:rPr>
              <w:t>)</w:t>
            </w:r>
          </w:p>
          <w:p w14:paraId="3C1084C9" w14:textId="77777777" w:rsidR="002E1E8C" w:rsidRDefault="002E1E8C">
            <w:pPr>
              <w:rPr>
                <w:sz w:val="1"/>
              </w:rPr>
            </w:pPr>
          </w:p>
          <w:p w14:paraId="60C2E5BD" w14:textId="77777777" w:rsidR="002E1E8C" w:rsidRDefault="002E1E8C">
            <w:pPr>
              <w:rPr>
                <w:sz w:val="1"/>
              </w:rPr>
            </w:pPr>
          </w:p>
        </w:tc>
        <w:tc>
          <w:tcPr>
            <w:tcW w:w="2914" w:type="dxa"/>
            <w:shd w:val="clear" w:color="auto" w:fill="E8EBED"/>
            <w:tcMar>
              <w:top w:w="100" w:type="dxa"/>
              <w:left w:w="100" w:type="dxa"/>
              <w:bottom w:w="100" w:type="dxa"/>
              <w:right w:w="100" w:type="dxa"/>
            </w:tcMar>
          </w:tcPr>
          <w:p w14:paraId="2FF471E2" w14:textId="77777777" w:rsidR="002E1E8C" w:rsidRDefault="002E1E8C">
            <w:pPr>
              <w:rPr>
                <w:sz w:val="1"/>
              </w:rPr>
            </w:pPr>
          </w:p>
          <w:p w14:paraId="4FC1A5FF" w14:textId="77777777" w:rsidR="002E1E8C" w:rsidRDefault="00226F10">
            <w:pPr>
              <w:pStyle w:val="td-p"/>
              <w:contextualSpacing w:val="0"/>
            </w:pPr>
            <w:r>
              <w:t>文章入力欄</w:t>
            </w:r>
            <w:r>
              <w:t>[</w:t>
            </w:r>
            <w:r>
              <w:t>最大</w:t>
            </w:r>
            <w:r>
              <w:t xml:space="preserve"> 100</w:t>
            </w:r>
            <w:r>
              <w:t>文字</w:t>
            </w:r>
            <w:r>
              <w:t>]</w:t>
            </w:r>
          </w:p>
          <w:p w14:paraId="5309F8A2" w14:textId="77777777" w:rsidR="002E1E8C" w:rsidRDefault="002E1E8C">
            <w:pPr>
              <w:rPr>
                <w:sz w:val="1"/>
              </w:rPr>
            </w:pPr>
          </w:p>
        </w:tc>
        <w:tc>
          <w:tcPr>
            <w:tcW w:w="2915" w:type="dxa"/>
            <w:shd w:val="clear" w:color="auto" w:fill="E8EBED"/>
            <w:tcMar>
              <w:top w:w="100" w:type="dxa"/>
              <w:left w:w="100" w:type="dxa"/>
              <w:bottom w:w="100" w:type="dxa"/>
              <w:right w:w="100" w:type="dxa"/>
            </w:tcMar>
          </w:tcPr>
          <w:p w14:paraId="40944641" w14:textId="77777777" w:rsidR="002E1E8C" w:rsidRDefault="002E1E8C">
            <w:pPr>
              <w:rPr>
                <w:sz w:val="1"/>
              </w:rPr>
            </w:pPr>
          </w:p>
          <w:p w14:paraId="1357F891" w14:textId="77777777" w:rsidR="002E1E8C" w:rsidRDefault="00226F10">
            <w:pPr>
              <w:pStyle w:val="td-p"/>
              <w:contextualSpacing w:val="0"/>
            </w:pPr>
            <w:r>
              <w:t>文章記入欄</w:t>
            </w:r>
            <w:r>
              <w:t>[</w:t>
            </w:r>
            <w:r>
              <w:t>最大</w:t>
            </w:r>
            <w:r>
              <w:t>1,000</w:t>
            </w:r>
            <w:r>
              <w:t>文字</w:t>
            </w:r>
            <w:r>
              <w:t>]</w:t>
            </w:r>
          </w:p>
          <w:p w14:paraId="30E79B0F" w14:textId="77777777" w:rsidR="002E1E8C" w:rsidRDefault="002E1E8C">
            <w:pPr>
              <w:rPr>
                <w:sz w:val="1"/>
              </w:rPr>
            </w:pPr>
          </w:p>
        </w:tc>
      </w:tr>
    </w:tbl>
    <w:p w14:paraId="327E13FE" w14:textId="77777777" w:rsidR="002E1E8C" w:rsidRDefault="002E1E8C"/>
    <w:p w14:paraId="29D1BAEF" w14:textId="77777777" w:rsidR="002E1E8C" w:rsidRDefault="00226F10">
      <w:r>
        <w:rPr>
          <w:sz w:val="22"/>
        </w:rPr>
        <w:t>[</w:t>
      </w:r>
      <w:r>
        <w:rPr>
          <w:sz w:val="22"/>
        </w:rPr>
        <w:t>回答行を追加</w:t>
      </w:r>
      <w:r>
        <w:rPr>
          <w:sz w:val="22"/>
        </w:rPr>
        <w:t>]</w:t>
      </w:r>
    </w:p>
    <w:p w14:paraId="6DFD3D7C" w14:textId="77777777" w:rsidR="002E1E8C" w:rsidRDefault="002E1E8C">
      <w:pPr>
        <w:pBdr>
          <w:top w:val="single" w:sz="4" w:space="1" w:color="9099A0"/>
        </w:pBdr>
      </w:pPr>
    </w:p>
    <w:p w14:paraId="272CB602" w14:textId="77777777" w:rsidR="002E1E8C" w:rsidRDefault="00226F10">
      <w:pPr>
        <w:pStyle w:val="h3"/>
        <w:contextualSpacing w:val="0"/>
      </w:pPr>
      <w:r>
        <w:t>Important Information</w:t>
      </w:r>
    </w:p>
    <w:p w14:paraId="794F3D38" w14:textId="77777777" w:rsidR="002E1E8C" w:rsidRDefault="00226F10">
      <w:r>
        <w:rPr>
          <w:b/>
          <w:sz w:val="22"/>
        </w:rPr>
        <w:t>Companies should not consider their CDP response a means of complying with any regulatory requirement to share financially sensitive non-public information with the market. You may wish to consult with your financial, legal, and/or co</w:t>
      </w:r>
      <w:r>
        <w:rPr>
          <w:b/>
          <w:sz w:val="22"/>
        </w:rPr>
        <w:t>mpliance departments for advice on your company’s general approach to the provision of forward-looking statements and information concerning risks.</w:t>
      </w:r>
    </w:p>
    <w:p w14:paraId="6FEC8D05" w14:textId="77777777" w:rsidR="002E1E8C" w:rsidRDefault="00226F10">
      <w:r>
        <w:rPr>
          <w:b/>
          <w:sz w:val="22"/>
        </w:rPr>
        <w:t>CDP questionnaire copyright and licensed use</w:t>
      </w:r>
    </w:p>
    <w:p w14:paraId="60EAE66F" w14:textId="77777777" w:rsidR="002E1E8C" w:rsidRDefault="00226F10">
      <w:r>
        <w:rPr>
          <w:b/>
          <w:sz w:val="22"/>
        </w:rPr>
        <w:t>The copyright to CDP’s annual questionnaire/s is owned by CDP W</w:t>
      </w:r>
      <w:r>
        <w:rPr>
          <w:b/>
          <w:sz w:val="22"/>
        </w:rPr>
        <w:t xml:space="preserve">orldwide, a registered charity number 1122330 and a company limited by guarantee, registered in England number 05013650. Any use of any part of the questionnaire, including the questions, must be licensed by CDP. Any unauthorized use is prohibited and CDP </w:t>
      </w:r>
      <w:r>
        <w:rPr>
          <w:b/>
          <w:sz w:val="22"/>
        </w:rPr>
        <w:t>reserves the right to protect its copyright by all legal means necessary.</w:t>
      </w:r>
    </w:p>
    <w:p w14:paraId="2E9726A3" w14:textId="77777777" w:rsidR="002E1E8C" w:rsidRDefault="002E1E8C">
      <w:pPr>
        <w:pBdr>
          <w:top w:val="single" w:sz="4" w:space="1" w:color="9099A0"/>
        </w:pBdr>
      </w:pPr>
    </w:p>
    <w:p w14:paraId="77B20DC8" w14:textId="77777777" w:rsidR="002E1E8C" w:rsidRDefault="00226F10">
      <w:pPr>
        <w:pStyle w:val="h3"/>
        <w:contextualSpacing w:val="0"/>
      </w:pPr>
      <w:r>
        <w:t>Terms for responding to Investors (2019 Water Security)</w:t>
      </w:r>
    </w:p>
    <w:p w14:paraId="04C7B84E" w14:textId="77777777" w:rsidR="002E1E8C" w:rsidRDefault="00226F10">
      <w:r>
        <w:rPr>
          <w:b/>
          <w:sz w:val="22"/>
        </w:rPr>
        <w:t>These terms apply if you are submitting a response to the CDP Water Security Questionnaire 2019 to Investors. If you are also</w:t>
      </w:r>
      <w:r>
        <w:rPr>
          <w:b/>
          <w:sz w:val="22"/>
        </w:rPr>
        <w:t xml:space="preserve"> submitting a response to Supply Chain Members the Terms for responding to Supply Chain Members (2019 Water Security), below, will also apply.</w:t>
      </w:r>
    </w:p>
    <w:p w14:paraId="7CF64B8B" w14:textId="77777777" w:rsidR="002E1E8C" w:rsidRDefault="00226F10">
      <w:r>
        <w:rPr>
          <w:sz w:val="22"/>
        </w:rPr>
        <w:t xml:space="preserve">1.DEFINITIONS </w:t>
      </w:r>
    </w:p>
    <w:p w14:paraId="0FBD1114" w14:textId="77777777" w:rsidR="002E1E8C" w:rsidRDefault="00226F10">
      <w:r>
        <w:rPr>
          <w:b/>
          <w:sz w:val="22"/>
        </w:rPr>
        <w:t>Billing Company:</w:t>
      </w:r>
      <w:r>
        <w:rPr>
          <w:sz w:val="22"/>
        </w:rPr>
        <w:t xml:space="preserve"> means the organization determined in accordance with the table at the end of thes</w:t>
      </w:r>
      <w:r>
        <w:rPr>
          <w:sz w:val="22"/>
        </w:rPr>
        <w:t xml:space="preserve">e terms. </w:t>
      </w:r>
    </w:p>
    <w:p w14:paraId="6344F039" w14:textId="77777777" w:rsidR="002E1E8C" w:rsidRDefault="00226F10">
      <w:r>
        <w:rPr>
          <w:b/>
          <w:sz w:val="22"/>
        </w:rPr>
        <w:t>CDP:</w:t>
      </w:r>
      <w:r>
        <w:rPr>
          <w:sz w:val="22"/>
        </w:rPr>
        <w:t xml:space="preserve"> means CDP Worldwide, a charitable company registered with the Charity Commission of England and Wales (registered charity no. 1122330 and a company number 05013650). References to “</w:t>
      </w:r>
      <w:r>
        <w:rPr>
          <w:b/>
          <w:sz w:val="22"/>
        </w:rPr>
        <w:t>we</w:t>
      </w:r>
      <w:r>
        <w:rPr>
          <w:sz w:val="22"/>
        </w:rPr>
        <w:t>”, “</w:t>
      </w:r>
      <w:r>
        <w:rPr>
          <w:b/>
          <w:sz w:val="22"/>
        </w:rPr>
        <w:t>our</w:t>
      </w:r>
      <w:r>
        <w:rPr>
          <w:sz w:val="22"/>
        </w:rPr>
        <w:t>” and “</w:t>
      </w:r>
      <w:r>
        <w:rPr>
          <w:b/>
          <w:sz w:val="22"/>
        </w:rPr>
        <w:t>us</w:t>
      </w:r>
      <w:r>
        <w:rPr>
          <w:sz w:val="22"/>
        </w:rPr>
        <w:t>” in these terms are references to CDP and</w:t>
      </w:r>
      <w:r>
        <w:rPr>
          <w:sz w:val="22"/>
        </w:rPr>
        <w:t xml:space="preserve"> the Billing Company. </w:t>
      </w:r>
    </w:p>
    <w:p w14:paraId="66C0B13E" w14:textId="77777777" w:rsidR="002E1E8C" w:rsidRDefault="00226F10">
      <w:r>
        <w:rPr>
          <w:b/>
          <w:sz w:val="22"/>
        </w:rPr>
        <w:t>Deadline:</w:t>
      </w:r>
      <w:r>
        <w:rPr>
          <w:sz w:val="22"/>
        </w:rPr>
        <w:t xml:space="preserve"> means 31 July 2019. </w:t>
      </w:r>
    </w:p>
    <w:p w14:paraId="095C7F01" w14:textId="77777777" w:rsidR="002E1E8C" w:rsidRDefault="00226F10">
      <w:r>
        <w:rPr>
          <w:b/>
          <w:sz w:val="22"/>
        </w:rPr>
        <w:t>Fee:</w:t>
      </w:r>
      <w:r>
        <w:rPr>
          <w:sz w:val="22"/>
        </w:rPr>
        <w:t xml:space="preserve"> means the fee set out in the table at the end of these terms, which is exclusive of any applicable taxes. </w:t>
      </w:r>
    </w:p>
    <w:p w14:paraId="3C80F6EC" w14:textId="77777777" w:rsidR="002E1E8C" w:rsidRDefault="00226F10">
      <w:r>
        <w:rPr>
          <w:b/>
          <w:sz w:val="22"/>
        </w:rPr>
        <w:t>Full version:</w:t>
      </w:r>
      <w:r>
        <w:rPr>
          <w:sz w:val="22"/>
        </w:rPr>
        <w:t xml:space="preserve"> means the version of the Questionnaire which contains all questions that are</w:t>
      </w:r>
      <w:r>
        <w:rPr>
          <w:sz w:val="22"/>
        </w:rPr>
        <w:t xml:space="preserve"> applicable to you. </w:t>
      </w:r>
    </w:p>
    <w:p w14:paraId="3A8D7FFF" w14:textId="77777777" w:rsidR="002E1E8C" w:rsidRDefault="00226F10">
      <w:r>
        <w:rPr>
          <w:b/>
          <w:sz w:val="22"/>
        </w:rPr>
        <w:t>Minimum version:</w:t>
      </w:r>
      <w:r>
        <w:rPr>
          <w:sz w:val="22"/>
        </w:rPr>
        <w:t xml:space="preserve"> means the version of the Questionnaire which contains a subset of the questions included in the Full Version. </w:t>
      </w:r>
    </w:p>
    <w:p w14:paraId="61741F51" w14:textId="77777777" w:rsidR="002E1E8C" w:rsidRDefault="00226F10">
      <w:r>
        <w:rPr>
          <w:b/>
          <w:sz w:val="22"/>
        </w:rPr>
        <w:t>Personal Data:</w:t>
      </w:r>
      <w:r>
        <w:rPr>
          <w:sz w:val="22"/>
        </w:rPr>
        <w:t xml:space="preserve"> means data which relates to an individual who can be identified from the data, such as a person’s name and job title. </w:t>
      </w:r>
    </w:p>
    <w:p w14:paraId="3EE263C8" w14:textId="77777777" w:rsidR="002E1E8C" w:rsidRDefault="00226F10">
      <w:r>
        <w:rPr>
          <w:b/>
          <w:sz w:val="22"/>
        </w:rPr>
        <w:t>Questionna</w:t>
      </w:r>
      <w:r>
        <w:rPr>
          <w:b/>
          <w:sz w:val="22"/>
        </w:rPr>
        <w:t>ire:</w:t>
      </w:r>
      <w:r>
        <w:rPr>
          <w:sz w:val="22"/>
        </w:rPr>
        <w:t xml:space="preserve"> means the Full Version and the Minimum Version of the CDP Water Security Questionnaire 2019. </w:t>
      </w:r>
    </w:p>
    <w:p w14:paraId="0E1AC514" w14:textId="77777777" w:rsidR="002E1E8C" w:rsidRDefault="00226F10">
      <w:r>
        <w:rPr>
          <w:b/>
          <w:sz w:val="22"/>
        </w:rPr>
        <w:t>Responding Company:</w:t>
      </w:r>
      <w:r>
        <w:rPr>
          <w:sz w:val="22"/>
        </w:rPr>
        <w:t xml:space="preserve"> means the company responding to the Questionnaire. References to “</w:t>
      </w:r>
      <w:r>
        <w:rPr>
          <w:b/>
          <w:sz w:val="22"/>
        </w:rPr>
        <w:t>you</w:t>
      </w:r>
      <w:r>
        <w:rPr>
          <w:sz w:val="22"/>
        </w:rPr>
        <w:t>” and “</w:t>
      </w:r>
      <w:r>
        <w:rPr>
          <w:b/>
          <w:sz w:val="22"/>
        </w:rPr>
        <w:t>your</w:t>
      </w:r>
      <w:r>
        <w:rPr>
          <w:sz w:val="22"/>
        </w:rPr>
        <w:t>” in these terms are references to the Responding Company</w:t>
      </w:r>
      <w:r>
        <w:rPr>
          <w:sz w:val="22"/>
        </w:rPr>
        <w:t xml:space="preserve">. </w:t>
      </w:r>
    </w:p>
    <w:p w14:paraId="34074671" w14:textId="77777777" w:rsidR="002E1E8C" w:rsidRDefault="00226F10">
      <w:r>
        <w:rPr>
          <w:sz w:val="22"/>
        </w:rPr>
        <w:t xml:space="preserve">2.PARTIES </w:t>
      </w:r>
    </w:p>
    <w:p w14:paraId="16261D0B" w14:textId="77777777" w:rsidR="002E1E8C" w:rsidRDefault="00226F10">
      <w:r>
        <w:rPr>
          <w:sz w:val="22"/>
        </w:rPr>
        <w:t>The parties to these terms shall be CDP, the Billing Company (where the Billing Company is not CDP) and the Responding Company.</w:t>
      </w:r>
    </w:p>
    <w:p w14:paraId="4F34E71E" w14:textId="77777777" w:rsidR="002E1E8C" w:rsidRDefault="00226F10">
      <w:r>
        <w:rPr>
          <w:sz w:val="22"/>
        </w:rPr>
        <w:t xml:space="preserve">3.THESE TERMS </w:t>
      </w:r>
    </w:p>
    <w:p w14:paraId="3B93459C" w14:textId="77777777" w:rsidR="002E1E8C" w:rsidRDefault="00226F10">
      <w:r>
        <w:rPr>
          <w:sz w:val="22"/>
        </w:rPr>
        <w:t>These are the terms that apply when you submit a response to our Questionnaire to Investors. If you</w:t>
      </w:r>
      <w:r>
        <w:rPr>
          <w:sz w:val="22"/>
        </w:rPr>
        <w:t xml:space="preserve"> do not agree to these terms, please contact us at respond@cdp.net to discuss them with us.</w:t>
      </w:r>
    </w:p>
    <w:p w14:paraId="1BE2581A" w14:textId="77777777" w:rsidR="002E1E8C" w:rsidRDefault="00226F10">
      <w:r>
        <w:rPr>
          <w:sz w:val="22"/>
        </w:rPr>
        <w:t xml:space="preserve">4.RESPONDING TO OUR QUESTIONNAIRE </w:t>
      </w:r>
    </w:p>
    <w:p w14:paraId="555A9C89" w14:textId="77777777" w:rsidR="002E1E8C" w:rsidRDefault="00226F10">
      <w:r>
        <w:rPr>
          <w:b/>
          <w:sz w:val="22"/>
        </w:rPr>
        <w:t>General.</w:t>
      </w:r>
      <w:r>
        <w:rPr>
          <w:sz w:val="22"/>
        </w:rPr>
        <w:t xml:space="preserve"> When responding to our Questionnaire, you will be given a choice as to whether your response can be made public or wheth</w:t>
      </w:r>
      <w:r>
        <w:rPr>
          <w:sz w:val="22"/>
        </w:rPr>
        <w:t xml:space="preserve">er your response is non-public. We strongly encourage you to make your response public. </w:t>
      </w:r>
    </w:p>
    <w:p w14:paraId="10340B5D" w14:textId="77777777" w:rsidR="002E1E8C" w:rsidRDefault="00226F10">
      <w:r>
        <w:rPr>
          <w:b/>
          <w:sz w:val="22"/>
        </w:rPr>
        <w:t>Deadline for responding.</w:t>
      </w:r>
      <w:r>
        <w:rPr>
          <w:sz w:val="22"/>
        </w:rPr>
        <w:t xml:space="preserve"> You must submit your response to us using our online response system by the Deadline for your response to be eligible for scoring and inclusio</w:t>
      </w:r>
      <w:r>
        <w:rPr>
          <w:sz w:val="22"/>
        </w:rPr>
        <w:t xml:space="preserve">n in any reports. </w:t>
      </w:r>
    </w:p>
    <w:p w14:paraId="37A4AF39" w14:textId="77777777" w:rsidR="002E1E8C" w:rsidRDefault="00226F10">
      <w:r>
        <w:rPr>
          <w:b/>
          <w:sz w:val="22"/>
        </w:rPr>
        <w:t>Public responses.</w:t>
      </w:r>
      <w:r>
        <w:rPr>
          <w:sz w:val="22"/>
        </w:rPr>
        <w:t xml:space="preserve"> If you agree that your response can be made public, we may use and make it available for all purposes that we decide (whether for a fee or otherwise), including, for example, making your responses available on our website, to our investor signatories and </w:t>
      </w:r>
      <w:r>
        <w:rPr>
          <w:sz w:val="22"/>
        </w:rPr>
        <w:t xml:space="preserve">other third parties and scoring your response. </w:t>
      </w:r>
    </w:p>
    <w:p w14:paraId="43E2FFA3" w14:textId="77777777" w:rsidR="002E1E8C" w:rsidRDefault="00226F10">
      <w:r>
        <w:rPr>
          <w:b/>
          <w:sz w:val="22"/>
        </w:rPr>
        <w:t>Non-public responses.</w:t>
      </w:r>
      <w:r>
        <w:rPr>
          <w:sz w:val="22"/>
        </w:rPr>
        <w:t xml:space="preserve"> If your response is non-public, we may use it only as follows: </w:t>
      </w:r>
    </w:p>
    <w:p w14:paraId="7675F990" w14:textId="77777777" w:rsidR="002E1E8C" w:rsidRDefault="00226F10">
      <w:r>
        <w:rPr>
          <w:sz w:val="22"/>
        </w:rPr>
        <w:t>(a) make it available as soon as it is received by CDP to our investor signatories (as listed on our website) either direc</w:t>
      </w:r>
      <w:r>
        <w:rPr>
          <w:sz w:val="22"/>
        </w:rPr>
        <w:t xml:space="preserve">tly or through Bloomberg terminals, for any use within their organizations but not for publication unless any data from your response has been anonymized or aggregated in such manner that it has the effect of being anonymized; </w:t>
      </w:r>
    </w:p>
    <w:p w14:paraId="26F3F1FD" w14:textId="77777777" w:rsidR="002E1E8C" w:rsidRDefault="00226F10">
      <w:r>
        <w:rPr>
          <w:sz w:val="22"/>
        </w:rPr>
        <w:t>(b) make it available as soo</w:t>
      </w:r>
      <w:r>
        <w:rPr>
          <w:sz w:val="22"/>
        </w:rPr>
        <w:t xml:space="preserve">n as it is received by CDP to our group companies and affiliates (for example, CDP North America, Inc), our country partners, research partners, report writers and scoring partners: </w:t>
      </w:r>
    </w:p>
    <w:p w14:paraId="7797474E" w14:textId="77777777" w:rsidR="002E1E8C" w:rsidRDefault="00226F10">
      <w:r>
        <w:rPr>
          <w:sz w:val="22"/>
        </w:rPr>
        <w:t xml:space="preserve">(i) to score your response; and </w:t>
      </w:r>
    </w:p>
    <w:p w14:paraId="019777B9" w14:textId="77777777" w:rsidR="002E1E8C" w:rsidRDefault="00226F10">
      <w:r>
        <w:rPr>
          <w:sz w:val="22"/>
        </w:rPr>
        <w:t>(ii) for any other use within their orga</w:t>
      </w:r>
      <w:r>
        <w:rPr>
          <w:sz w:val="22"/>
        </w:rPr>
        <w:t xml:space="preserve">nizations but not for publication unless any data from your response has been anonymized or aggregated in such manner that it has the effect of being anonymized. </w:t>
      </w:r>
    </w:p>
    <w:p w14:paraId="2AD89567" w14:textId="77777777" w:rsidR="002E1E8C" w:rsidRDefault="00226F10">
      <w:r>
        <w:rPr>
          <w:b/>
          <w:sz w:val="22"/>
        </w:rPr>
        <w:t>Sharing responses with the CEO Water Mandate.</w:t>
      </w:r>
      <w:r>
        <w:rPr>
          <w:sz w:val="22"/>
        </w:rPr>
        <w:t xml:space="preserve"> If, by ticking ‘Yes’ in response to question W1</w:t>
      </w:r>
      <w:r>
        <w:rPr>
          <w:sz w:val="22"/>
        </w:rPr>
        <w:t xml:space="preserve">0.2 of the Questionnaire, you agree to us sharing your response to questions W2.1a (response to impacts), W4.2 and W4.2a (response to risks) with the CEO Water Mandate for publication of suitable projects on its Water Action Hub website, you agree that we </w:t>
      </w:r>
      <w:r>
        <w:rPr>
          <w:sz w:val="22"/>
        </w:rPr>
        <w:t>may also share the e-mail address of your registered CDP user with the CEO Water Mandate. This is so that the Hub administrator can alert your company that its data includes a project of potential interest to other parties sharing water resources in the ge</w:t>
      </w:r>
      <w:r>
        <w:rPr>
          <w:sz w:val="22"/>
        </w:rPr>
        <w:t xml:space="preserve">ographies in which you operate. The Hub will publish the project and the associated contact details after providing your company with secure log-in information which enables amendments to the project profile and contact details. </w:t>
      </w:r>
    </w:p>
    <w:p w14:paraId="51E855CD" w14:textId="77777777" w:rsidR="002E1E8C" w:rsidRDefault="00226F10">
      <w:r>
        <w:rPr>
          <w:b/>
          <w:sz w:val="22"/>
        </w:rPr>
        <w:t>Amending your response.</w:t>
      </w:r>
      <w:r>
        <w:rPr>
          <w:sz w:val="22"/>
        </w:rPr>
        <w:t xml:space="preserve"> Yo</w:t>
      </w:r>
      <w:r>
        <w:rPr>
          <w:sz w:val="22"/>
        </w:rPr>
        <w:t>u may amend a response that you have submitted at any time before the Deadline. After the Deadline has passed, certain amendments to your response can only be made by our staff and we may charge a fee for making them. Please note that any changes to your r</w:t>
      </w:r>
      <w:r>
        <w:rPr>
          <w:sz w:val="22"/>
        </w:rPr>
        <w:t xml:space="preserve">esponse after the Deadline may not be reflected in any score or in any report. Please email respond@cdp.net for more information about amending your response. </w:t>
      </w:r>
    </w:p>
    <w:p w14:paraId="59308674" w14:textId="77777777" w:rsidR="002E1E8C" w:rsidRDefault="00226F10">
      <w:r>
        <w:rPr>
          <w:b/>
          <w:sz w:val="22"/>
        </w:rPr>
        <w:t xml:space="preserve">Scoring of responses to the Full Version (of the Questionnaire). </w:t>
      </w:r>
      <w:r>
        <w:rPr>
          <w:sz w:val="22"/>
        </w:rPr>
        <w:t xml:space="preserve">If you submit your response to </w:t>
      </w:r>
      <w:r>
        <w:rPr>
          <w:sz w:val="22"/>
        </w:rPr>
        <w:t xml:space="preserve">the Full Version in English using our online response system: </w:t>
      </w:r>
    </w:p>
    <w:p w14:paraId="35A304BB" w14:textId="77777777" w:rsidR="002E1E8C" w:rsidRDefault="00226F10">
      <w:r>
        <w:rPr>
          <w:sz w:val="22"/>
        </w:rPr>
        <w:t xml:space="preserve">(a) by the Deadline, your response will be scored; </w:t>
      </w:r>
    </w:p>
    <w:p w14:paraId="49F945B0" w14:textId="77777777" w:rsidR="002E1E8C" w:rsidRDefault="00226F10">
      <w:r>
        <w:rPr>
          <w:sz w:val="22"/>
        </w:rPr>
        <w:t xml:space="preserve">(b) after the Deadline but on or before 30 September 2019 you can request an ‘On-Demand’ score for a fee. Please email scorefeedback@cdp.net </w:t>
      </w:r>
      <w:r>
        <w:rPr>
          <w:sz w:val="22"/>
        </w:rPr>
        <w:t xml:space="preserve">for more information on On-Demand scoring. </w:t>
      </w:r>
    </w:p>
    <w:p w14:paraId="7AF33CE9" w14:textId="77777777" w:rsidR="002E1E8C" w:rsidRDefault="00226F10">
      <w:r>
        <w:rPr>
          <w:sz w:val="22"/>
        </w:rPr>
        <w:t xml:space="preserve">Please contact your local CDP office for information about scoring if you intend to submit your response in a language other than English. </w:t>
      </w:r>
    </w:p>
    <w:p w14:paraId="6074BDE3" w14:textId="77777777" w:rsidR="002E1E8C" w:rsidRDefault="00226F10">
      <w:r>
        <w:rPr>
          <w:b/>
          <w:sz w:val="22"/>
        </w:rPr>
        <w:t>Scoring of responses to the Minimum Version (of the Questionnaire).</w:t>
      </w:r>
      <w:r>
        <w:rPr>
          <w:sz w:val="22"/>
        </w:rPr>
        <w:t xml:space="preserve"> Resp</w:t>
      </w:r>
      <w:r>
        <w:rPr>
          <w:sz w:val="22"/>
        </w:rPr>
        <w:t xml:space="preserve">onses to the Minimum Version will only be scored in certain circumstances. Please contact your local CDP office for further information. </w:t>
      </w:r>
    </w:p>
    <w:p w14:paraId="79A5A86B" w14:textId="77777777" w:rsidR="002E1E8C" w:rsidRDefault="00226F10">
      <w:r>
        <w:rPr>
          <w:b/>
          <w:sz w:val="22"/>
        </w:rPr>
        <w:t>Publication and use of scores.</w:t>
      </w:r>
      <w:r>
        <w:rPr>
          <w:sz w:val="22"/>
        </w:rPr>
        <w:t xml:space="preserve"> If you are responding to a CDP Water Security Questionnaire for the first time or have </w:t>
      </w:r>
      <w:r>
        <w:rPr>
          <w:sz w:val="22"/>
        </w:rPr>
        <w:t>received an On-Demand score, you may choose for your score to be “private” but in all other cases CDP may publish your score, and use and make it available for all purposes that we decide (whether for a fee or otherwise), regardless of whether your respons</w:t>
      </w:r>
      <w:r>
        <w:rPr>
          <w:sz w:val="22"/>
        </w:rPr>
        <w:t>e is public or non-public. If you choose for your score to be “private”, unless you achieve an A grade in which case we may make your score public, we may only make it available to our group companies and affiliates (for example, CDP North America, Inc), o</w:t>
      </w:r>
      <w:r>
        <w:rPr>
          <w:sz w:val="22"/>
        </w:rPr>
        <w:t>ur country partners, research partners, report writers and scoring partners, in each case for any use within their organizations but not for publication. Note that if you also submit your response to Supply Chain Members it will also be available to any Su</w:t>
      </w:r>
      <w:r>
        <w:rPr>
          <w:sz w:val="22"/>
        </w:rPr>
        <w:t xml:space="preserve">pply Chain Member that has asked you to respond to the Questionnaire. For further details please see the </w:t>
      </w:r>
      <w:r>
        <w:rPr>
          <w:b/>
          <w:sz w:val="22"/>
        </w:rPr>
        <w:t>Terms for responding to Supply Chain Members (2019 Water Security).</w:t>
      </w:r>
    </w:p>
    <w:p w14:paraId="633B13D8" w14:textId="77777777" w:rsidR="002E1E8C" w:rsidRDefault="00226F10">
      <w:r>
        <w:rPr>
          <w:sz w:val="22"/>
        </w:rPr>
        <w:t xml:space="preserve">5.FEE </w:t>
      </w:r>
    </w:p>
    <w:p w14:paraId="6C7532C9" w14:textId="77777777" w:rsidR="002E1E8C" w:rsidRDefault="00226F10">
      <w:r>
        <w:rPr>
          <w:b/>
          <w:sz w:val="22"/>
        </w:rPr>
        <w:t>Fee.</w:t>
      </w:r>
      <w:r>
        <w:rPr>
          <w:sz w:val="22"/>
        </w:rPr>
        <w:t xml:space="preserve"> We are a not-for-profit organization and charge certain companies an an</w:t>
      </w:r>
      <w:r>
        <w:rPr>
          <w:sz w:val="22"/>
        </w:rPr>
        <w:t>nual administrative fee to enable us to maintain the disclosure system. Unless you are exempt from paying the Fee, as set out below, if you are listed, incorporated or headquartered in a country/region that is listed in the next paragraph, you are required</w:t>
      </w:r>
      <w:r>
        <w:rPr>
          <w:sz w:val="22"/>
        </w:rPr>
        <w:t xml:space="preserve"> to pay the Fee plus any applicable taxes. The Fee is payable once regardless of how many responses (climate change, forests and water security) you submit in 2019. Please note that we may charge an additional fee if you want to amend your response after t</w:t>
      </w:r>
      <w:r>
        <w:rPr>
          <w:sz w:val="22"/>
        </w:rPr>
        <w:t xml:space="preserve">he Deadline or if you submit your response after the Deadline and you would like it to be scored. </w:t>
      </w:r>
    </w:p>
    <w:p w14:paraId="672A49BF" w14:textId="77777777" w:rsidR="002E1E8C" w:rsidRDefault="00226F10">
      <w:r>
        <w:rPr>
          <w:b/>
          <w:sz w:val="22"/>
        </w:rPr>
        <w:t>Countries/regions where the Fee applies.</w:t>
      </w:r>
      <w:r>
        <w:rPr>
          <w:sz w:val="22"/>
        </w:rPr>
        <w:t xml:space="preserve"> A Responding Company will be required to pay the Fee if it is listed, incorporated or headquartered in any one of th</w:t>
      </w:r>
      <w:r>
        <w:rPr>
          <w:sz w:val="22"/>
        </w:rPr>
        <w:t xml:space="preserve">e following countries/regions: </w:t>
      </w:r>
    </w:p>
    <w:p w14:paraId="5C5C009F" w14:textId="77777777" w:rsidR="002E1E8C" w:rsidRDefault="00226F10">
      <w:r>
        <w:rPr>
          <w:sz w:val="22"/>
        </w:rPr>
        <w:t>Argentina, Australia, Austria, Bahamas, Belgium, Bermuda, Brazil, Canada, Cayman Islands, Channel Islands, Chile, Colombia, Denmark, Finland, France, Germany, Hong Kong, Iceland, India, Indonesia, Ireland, Italy, Japan, Luxe</w:t>
      </w:r>
      <w:r>
        <w:rPr>
          <w:sz w:val="22"/>
        </w:rPr>
        <w:t xml:space="preserve">mbourg, Malaysia, Mexico, Netherlands, New Zealand, Norway, Peru, Philippines, Portugal, Singapore, South Africa, South Korea, Spain, Sweden, Switzerland, Taiwan, Thailand, Turkey, the UK or the USA. </w:t>
      </w:r>
    </w:p>
    <w:p w14:paraId="5090C49A" w14:textId="77777777" w:rsidR="002E1E8C" w:rsidRDefault="00226F10">
      <w:r>
        <w:rPr>
          <w:b/>
          <w:sz w:val="22"/>
        </w:rPr>
        <w:t>Exemptions from the Fee.</w:t>
      </w:r>
      <w:r>
        <w:rPr>
          <w:sz w:val="22"/>
        </w:rPr>
        <w:t xml:space="preserve"> A Responding Company is exempt from paying the Fee if: </w:t>
      </w:r>
    </w:p>
    <w:p w14:paraId="5CD336EA" w14:textId="77777777" w:rsidR="002E1E8C" w:rsidRDefault="00226F10">
      <w:r>
        <w:rPr>
          <w:sz w:val="22"/>
        </w:rPr>
        <w:t xml:space="preserve">(a) it falls within one of CDP’s investor samples and it has not submitted a response to CDP in the last three years; or </w:t>
      </w:r>
    </w:p>
    <w:p w14:paraId="2DEE8939" w14:textId="77777777" w:rsidR="002E1E8C" w:rsidRDefault="00226F10">
      <w:r>
        <w:rPr>
          <w:sz w:val="22"/>
        </w:rPr>
        <w:t xml:space="preserve">(b) it is responding only to CDP’s supply chain request. </w:t>
      </w:r>
    </w:p>
    <w:p w14:paraId="33131DDC" w14:textId="77777777" w:rsidR="002E1E8C" w:rsidRDefault="00226F10">
      <w:r>
        <w:rPr>
          <w:sz w:val="22"/>
        </w:rPr>
        <w:t>Please note we will</w:t>
      </w:r>
      <w:r>
        <w:rPr>
          <w:sz w:val="22"/>
        </w:rPr>
        <w:t xml:space="preserve"> decide in our absolute discretion as to whether the Fee is payable or not and we will notify you before you submit your response. A full list of companies in our investor samples is available on our website. </w:t>
      </w:r>
    </w:p>
    <w:p w14:paraId="7F6D45B4" w14:textId="77777777" w:rsidR="002E1E8C" w:rsidRDefault="00226F10">
      <w:r>
        <w:rPr>
          <w:b/>
          <w:sz w:val="22"/>
        </w:rPr>
        <w:t>Payment of the Fee.</w:t>
      </w:r>
      <w:r>
        <w:rPr>
          <w:sz w:val="22"/>
        </w:rPr>
        <w:t xml:space="preserve"> You must pay the Fee by cr</w:t>
      </w:r>
      <w:r>
        <w:rPr>
          <w:sz w:val="22"/>
        </w:rPr>
        <w:t xml:space="preserve">edit or debit card or request an invoice via CDP’s online corporate dashboard, which must be paid within such time as set out in the invoice. Please note that you will not be able to submit your response unless you have paid the Fee, you have requested an </w:t>
      </w:r>
      <w:r>
        <w:rPr>
          <w:sz w:val="22"/>
        </w:rPr>
        <w:t xml:space="preserve">invoice or you are exempt from paying the Fee. </w:t>
      </w:r>
    </w:p>
    <w:p w14:paraId="1E1800DB" w14:textId="77777777" w:rsidR="002E1E8C" w:rsidRDefault="00226F10">
      <w:r>
        <w:rPr>
          <w:sz w:val="22"/>
        </w:rPr>
        <w:t xml:space="preserve">6.RIGHTS IN THE RESPONSES </w:t>
      </w:r>
    </w:p>
    <w:p w14:paraId="19E58BC8" w14:textId="77777777" w:rsidR="002E1E8C" w:rsidRDefault="00226F10">
      <w:r>
        <w:rPr>
          <w:b/>
          <w:sz w:val="22"/>
        </w:rPr>
        <w:t>Ownership.</w:t>
      </w:r>
      <w:r>
        <w:rPr>
          <w:sz w:val="22"/>
        </w:rPr>
        <w:t xml:space="preserve"> All intellectual property rights in your response will be owned by you or your licensors. </w:t>
      </w:r>
    </w:p>
    <w:p w14:paraId="1630304E" w14:textId="77777777" w:rsidR="002E1E8C" w:rsidRDefault="00226F10">
      <w:r>
        <w:rPr>
          <w:b/>
          <w:sz w:val="22"/>
        </w:rPr>
        <w:t>License.</w:t>
      </w:r>
      <w:r>
        <w:rPr>
          <w:sz w:val="22"/>
        </w:rPr>
        <w:t xml:space="preserve"> You grant to us, or shall procure for us, a perpetual, irrevocable, no</w:t>
      </w:r>
      <w:r>
        <w:rPr>
          <w:sz w:val="22"/>
        </w:rPr>
        <w:t xml:space="preserve">n-exclusive, assignable, sub-licensable, royalty-free and global license to use your response and any copyright and data base rights in your response for the uses set out in these terms. </w:t>
      </w:r>
    </w:p>
    <w:p w14:paraId="51B9E019" w14:textId="77777777" w:rsidR="002E1E8C" w:rsidRDefault="00226F10">
      <w:r>
        <w:rPr>
          <w:sz w:val="22"/>
        </w:rPr>
        <w:t xml:space="preserve">7.IMPORTANT REPRESENTATIONS </w:t>
      </w:r>
    </w:p>
    <w:p w14:paraId="62D70F06" w14:textId="77777777" w:rsidR="002E1E8C" w:rsidRDefault="00226F10">
      <w:r>
        <w:rPr>
          <w:sz w:val="22"/>
        </w:rPr>
        <w:t xml:space="preserve">You confirm that: </w:t>
      </w:r>
    </w:p>
    <w:p w14:paraId="6F684141" w14:textId="77777777" w:rsidR="002E1E8C" w:rsidRDefault="00226F10">
      <w:r>
        <w:rPr>
          <w:sz w:val="22"/>
        </w:rPr>
        <w:t>(a) the person submi</w:t>
      </w:r>
      <w:r>
        <w:rPr>
          <w:sz w:val="22"/>
        </w:rPr>
        <w:t xml:space="preserve">tting the response to us is authorized by you to submit the response; </w:t>
      </w:r>
    </w:p>
    <w:p w14:paraId="0D9C3FEB" w14:textId="77777777" w:rsidR="002E1E8C" w:rsidRDefault="00226F10">
      <w:r>
        <w:rPr>
          <w:sz w:val="22"/>
        </w:rPr>
        <w:t xml:space="preserve">(b) you have obtained all necessary consents and permissions to submit the response to us; and </w:t>
      </w:r>
    </w:p>
    <w:p w14:paraId="3E4CE407" w14:textId="77777777" w:rsidR="002E1E8C" w:rsidRDefault="00226F10">
      <w:r>
        <w:rPr>
          <w:sz w:val="22"/>
        </w:rPr>
        <w:t xml:space="preserve">(c) the response that you submit: </w:t>
      </w:r>
    </w:p>
    <w:p w14:paraId="26D4A93A" w14:textId="77777777" w:rsidR="002E1E8C" w:rsidRDefault="00226F10">
      <w:r>
        <w:rPr>
          <w:sz w:val="22"/>
        </w:rPr>
        <w:t>(i) does not infringe the rights of any third party (i</w:t>
      </w:r>
      <w:r>
        <w:rPr>
          <w:sz w:val="22"/>
        </w:rPr>
        <w:t xml:space="preserve">ncluding privacy, publicity or intellectual property rights); </w:t>
      </w:r>
    </w:p>
    <w:p w14:paraId="476CD0E4" w14:textId="77777777" w:rsidR="002E1E8C" w:rsidRDefault="00226F10">
      <w:r>
        <w:rPr>
          <w:sz w:val="22"/>
        </w:rPr>
        <w:t xml:space="preserve">(ii) does not defame any third party; and </w:t>
      </w:r>
    </w:p>
    <w:p w14:paraId="349684DC" w14:textId="77777777" w:rsidR="002E1E8C" w:rsidRDefault="00226F10">
      <w:r>
        <w:rPr>
          <w:sz w:val="22"/>
        </w:rPr>
        <w:t xml:space="preserve">(iii) does not include any Personal Data. </w:t>
      </w:r>
    </w:p>
    <w:p w14:paraId="0D73B116" w14:textId="77777777" w:rsidR="002E1E8C" w:rsidRDefault="00226F10">
      <w:r>
        <w:rPr>
          <w:sz w:val="22"/>
        </w:rPr>
        <w:t xml:space="preserve">8.LIABILITY </w:t>
      </w:r>
    </w:p>
    <w:p w14:paraId="2A5D3F35" w14:textId="77777777" w:rsidR="002E1E8C" w:rsidRDefault="00226F10">
      <w:r>
        <w:rPr>
          <w:b/>
          <w:sz w:val="22"/>
        </w:rPr>
        <w:t>We do not exclude or limit in any way our liability to you where it would be unlawful to do so</w:t>
      </w:r>
      <w:r>
        <w:rPr>
          <w:b/>
          <w:sz w:val="22"/>
        </w:rPr>
        <w:t>.</w:t>
      </w:r>
      <w:r>
        <w:rPr>
          <w:sz w:val="22"/>
        </w:rPr>
        <w:t xml:space="preserve"> This includes liability for death or personal injury caused by our negligence or the negligence of our employees, agents or subcontractors; for fraud or fraudulent misrepresentation. </w:t>
      </w:r>
    </w:p>
    <w:p w14:paraId="564EA028" w14:textId="77777777" w:rsidR="002E1E8C" w:rsidRDefault="00226F10">
      <w:r>
        <w:rPr>
          <w:b/>
          <w:sz w:val="22"/>
        </w:rPr>
        <w:t>We are not liable for business losses.</w:t>
      </w:r>
      <w:r>
        <w:rPr>
          <w:sz w:val="22"/>
        </w:rPr>
        <w:t xml:space="preserve"> Subject to these terms, CDP and</w:t>
      </w:r>
      <w:r>
        <w:rPr>
          <w:sz w:val="22"/>
        </w:rPr>
        <w:t xml:space="preserve"> the Billing Company have no liability to you in any circumstances for any loss of revenue, loss of profit, loss of business, business interruption, loss of business opportunity, loss of goodwill, loss of reputation, loss of, damage to or corruption of dat</w:t>
      </w:r>
      <w:r>
        <w:rPr>
          <w:sz w:val="22"/>
        </w:rPr>
        <w:t xml:space="preserve">a or software or any indirect or consequential loss or damage. </w:t>
      </w:r>
    </w:p>
    <w:p w14:paraId="2162F873" w14:textId="77777777" w:rsidR="002E1E8C" w:rsidRDefault="00226F10">
      <w:r>
        <w:rPr>
          <w:b/>
          <w:sz w:val="22"/>
        </w:rPr>
        <w:t>Exclusion of liability.</w:t>
      </w:r>
      <w:r>
        <w:rPr>
          <w:sz w:val="22"/>
        </w:rPr>
        <w:t xml:space="preserve"> Subject to these terms, CDP and the Billing Company have no liability to you in any circumstances arising from the content or submission of your response to us, our use</w:t>
      </w:r>
      <w:r>
        <w:rPr>
          <w:sz w:val="22"/>
        </w:rPr>
        <w:t xml:space="preserve"> of your response and/or the use of your response by any third parties. </w:t>
      </w:r>
    </w:p>
    <w:p w14:paraId="6CE2060D" w14:textId="77777777" w:rsidR="002E1E8C" w:rsidRDefault="00226F10">
      <w:r>
        <w:rPr>
          <w:b/>
          <w:sz w:val="22"/>
        </w:rPr>
        <w:t>Limitation of liability.</w:t>
      </w:r>
      <w:r>
        <w:rPr>
          <w:sz w:val="22"/>
        </w:rPr>
        <w:t xml:space="preserve"> Subject to these terms, CDP and the Billing Company’s total liability to you in all circumstances shall be limited to an amount equivalent to the Fee or to £6</w:t>
      </w:r>
      <w:r>
        <w:rPr>
          <w:sz w:val="22"/>
        </w:rPr>
        <w:t xml:space="preserve">25 if you are not required to pay the Fee. </w:t>
      </w:r>
    </w:p>
    <w:p w14:paraId="360F1C5B" w14:textId="77777777" w:rsidR="002E1E8C" w:rsidRDefault="00226F10">
      <w:r>
        <w:rPr>
          <w:sz w:val="22"/>
        </w:rPr>
        <w:t xml:space="preserve">9.GENERAL </w:t>
      </w:r>
    </w:p>
    <w:p w14:paraId="7CBF9DCE" w14:textId="77777777" w:rsidR="002E1E8C" w:rsidRDefault="00226F10">
      <w:r>
        <w:rPr>
          <w:b/>
          <w:sz w:val="22"/>
        </w:rPr>
        <w:t>We may transfer our rights to someone else.</w:t>
      </w:r>
      <w:r>
        <w:rPr>
          <w:sz w:val="22"/>
        </w:rPr>
        <w:t xml:space="preserve"> We may transfer our rights and obligations under these terms to another organization. </w:t>
      </w:r>
    </w:p>
    <w:p w14:paraId="5E15E45E" w14:textId="77777777" w:rsidR="002E1E8C" w:rsidRDefault="00226F10">
      <w:r>
        <w:rPr>
          <w:b/>
          <w:sz w:val="22"/>
        </w:rPr>
        <w:t>Nobody else has any rights under these terms.</w:t>
      </w:r>
      <w:r>
        <w:rPr>
          <w:sz w:val="22"/>
        </w:rPr>
        <w:t xml:space="preserve"> These terms are between you and us. No other person shall have any rights to enforce any of its terms. </w:t>
      </w:r>
    </w:p>
    <w:p w14:paraId="08E6BFCC" w14:textId="77777777" w:rsidR="002E1E8C" w:rsidRDefault="00226F10">
      <w:r>
        <w:rPr>
          <w:b/>
          <w:sz w:val="22"/>
        </w:rPr>
        <w:t>Entire agreement.</w:t>
      </w:r>
      <w:r>
        <w:rPr>
          <w:sz w:val="22"/>
        </w:rPr>
        <w:t xml:space="preserve"> </w:t>
      </w:r>
      <w:r>
        <w:rPr>
          <w:sz w:val="22"/>
        </w:rPr>
        <w:t xml:space="preserve">These terms constitute the entire agreement between you and us unless you also choose to share your response with supply chain members, in which case you will also be subject to our Terms for responding to Supply Chain Members (2019 Water Security). </w:t>
      </w:r>
    </w:p>
    <w:p w14:paraId="175899D4" w14:textId="77777777" w:rsidR="002E1E8C" w:rsidRDefault="00226F10">
      <w:r>
        <w:rPr>
          <w:b/>
          <w:sz w:val="22"/>
        </w:rPr>
        <w:t>Varia</w:t>
      </w:r>
      <w:r>
        <w:rPr>
          <w:b/>
          <w:sz w:val="22"/>
        </w:rPr>
        <w:t>tion.</w:t>
      </w:r>
      <w:r>
        <w:rPr>
          <w:sz w:val="22"/>
        </w:rPr>
        <w:t xml:space="preserve"> CDP (acting on its own behalf and the Billing Company’s behalf, if applicable) reserves the right to change these terms at any time. Such changes shall be effective immediately or such other time as CDP elects. In the event of any materially adverse </w:t>
      </w:r>
      <w:r>
        <w:rPr>
          <w:sz w:val="22"/>
        </w:rPr>
        <w:t xml:space="preserve">changes, you may request to withdraw your response within 30 days of us notifying you of the change. </w:t>
      </w:r>
    </w:p>
    <w:p w14:paraId="3D120DA4" w14:textId="77777777" w:rsidR="002E1E8C" w:rsidRDefault="00226F10">
      <w:r>
        <w:rPr>
          <w:b/>
          <w:sz w:val="22"/>
        </w:rPr>
        <w:t>If a court finds part of these terms illegal, the rest will continue in force.</w:t>
      </w:r>
      <w:r>
        <w:rPr>
          <w:sz w:val="22"/>
        </w:rPr>
        <w:t xml:space="preserve"> Each of the paragraphs of these terms operates separately. If any court or </w:t>
      </w:r>
      <w:r>
        <w:rPr>
          <w:sz w:val="22"/>
        </w:rPr>
        <w:t xml:space="preserve">relevant authority decides that any of them are unlawful, the remaining paragraphs will remain in full force and effect. </w:t>
      </w:r>
    </w:p>
    <w:p w14:paraId="78A22C2F" w14:textId="77777777" w:rsidR="002E1E8C" w:rsidRDefault="00226F10">
      <w:r>
        <w:rPr>
          <w:b/>
          <w:sz w:val="22"/>
        </w:rPr>
        <w:t>Governing law and jurisdiction.</w:t>
      </w:r>
      <w:r>
        <w:rPr>
          <w:sz w:val="22"/>
        </w:rPr>
        <w:t xml:space="preserve"> These terms are governed by English law and you and us both agree to the exclusive jurisdiction of the</w:t>
      </w:r>
      <w:r>
        <w:rPr>
          <w:sz w:val="22"/>
        </w:rPr>
        <w:t xml:space="preserve"> English courts to resolve any dispute or claim arising out of or in connection with these terms or their subject matter or formation. </w:t>
      </w:r>
    </w:p>
    <w:p w14:paraId="0085FE97" w14:textId="77777777" w:rsidR="002E1E8C" w:rsidRDefault="00226F10">
      <w:r>
        <w:rPr>
          <w:b/>
          <w:sz w:val="22"/>
        </w:rPr>
        <w:t>Language.</w:t>
      </w:r>
      <w:r>
        <w:rPr>
          <w:sz w:val="22"/>
        </w:rPr>
        <w:t xml:space="preserve"> If these terms are translated into any language other than English, the English language version will prevail.</w:t>
      </w:r>
      <w:r>
        <w:rPr>
          <w:sz w:val="22"/>
        </w:rPr>
        <w:t xml:space="preserve"> </w:t>
      </w:r>
    </w:p>
    <w:p w14:paraId="2F848F8B" w14:textId="77777777" w:rsidR="002E1E8C" w:rsidRDefault="00226F10">
      <w:r>
        <w:rPr>
          <w:sz w:val="22"/>
        </w:rPr>
        <w:t xml:space="preserve">10.AMOUNT OF FEE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3331C636" w14:textId="77777777">
        <w:tblPrEx>
          <w:tblCellMar>
            <w:top w:w="0" w:type="dxa"/>
            <w:left w:w="0" w:type="dxa"/>
            <w:bottom w:w="0" w:type="dxa"/>
            <w:right w:w="0" w:type="dxa"/>
          </w:tblCellMar>
        </w:tblPrEx>
        <w:trPr>
          <w:jc w:val="center"/>
        </w:trPr>
        <w:tc>
          <w:tcPr>
            <w:tcW w:w="7285" w:type="dxa"/>
            <w:shd w:val="clear" w:color="auto" w:fill="2C86DA"/>
            <w:tcMar>
              <w:top w:w="100" w:type="dxa"/>
              <w:left w:w="100" w:type="dxa"/>
              <w:bottom w:w="100" w:type="dxa"/>
              <w:right w:w="100" w:type="dxa"/>
            </w:tcMar>
          </w:tcPr>
          <w:p w14:paraId="0B83932E" w14:textId="77777777" w:rsidR="002E1E8C" w:rsidRDefault="00226F10">
            <w:pPr>
              <w:rPr>
                <w:b/>
                <w:color w:val="FFFFFF"/>
                <w:sz w:val="16"/>
              </w:rPr>
            </w:pPr>
            <w:r>
              <w:rPr>
                <w:rFonts w:eastAsia="Arial"/>
                <w:b/>
                <w:color w:val="FFFFFF"/>
                <w:sz w:val="16"/>
              </w:rPr>
              <w:t>Location of Responding Company</w:t>
            </w:r>
          </w:p>
        </w:tc>
        <w:tc>
          <w:tcPr>
            <w:tcW w:w="7286" w:type="dxa"/>
            <w:shd w:val="clear" w:color="auto" w:fill="2C86DA"/>
            <w:tcMar>
              <w:top w:w="100" w:type="dxa"/>
              <w:left w:w="100" w:type="dxa"/>
              <w:bottom w:w="100" w:type="dxa"/>
              <w:right w:w="100" w:type="dxa"/>
            </w:tcMar>
          </w:tcPr>
          <w:p w14:paraId="51B1F5DB" w14:textId="77777777" w:rsidR="002E1E8C" w:rsidRDefault="00226F10">
            <w:pPr>
              <w:rPr>
                <w:b/>
                <w:color w:val="FFFFFF"/>
                <w:sz w:val="16"/>
              </w:rPr>
            </w:pPr>
            <w:r>
              <w:rPr>
                <w:rFonts w:eastAsia="Arial"/>
                <w:b/>
                <w:color w:val="FFFFFF"/>
                <w:sz w:val="16"/>
              </w:rPr>
              <w:t>Fee (exclusive of any applicable taxes)</w:t>
            </w:r>
          </w:p>
        </w:tc>
      </w:tr>
      <w:tr w:rsidR="002E1E8C" w14:paraId="5D8B0998"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78DDA24" w14:textId="77777777" w:rsidR="002E1E8C" w:rsidRDefault="002E1E8C">
            <w:pPr>
              <w:rPr>
                <w:sz w:val="1"/>
              </w:rPr>
            </w:pPr>
          </w:p>
          <w:p w14:paraId="37F6465C" w14:textId="77777777" w:rsidR="002E1E8C" w:rsidRDefault="00226F10">
            <w:pPr>
              <w:pStyle w:val="td-p"/>
              <w:contextualSpacing w:val="0"/>
            </w:pPr>
            <w:r>
              <w:t>Brazil</w:t>
            </w:r>
          </w:p>
          <w:p w14:paraId="7DF6027F"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61CAC27D" w14:textId="77777777" w:rsidR="002E1E8C" w:rsidRDefault="002E1E8C">
            <w:pPr>
              <w:rPr>
                <w:sz w:val="1"/>
              </w:rPr>
            </w:pPr>
          </w:p>
          <w:p w14:paraId="3A941518" w14:textId="77777777" w:rsidR="002E1E8C" w:rsidRDefault="00226F10">
            <w:pPr>
              <w:pStyle w:val="td-p"/>
              <w:contextualSpacing w:val="0"/>
            </w:pPr>
            <w:r>
              <w:t>BRL 3,560</w:t>
            </w:r>
          </w:p>
          <w:p w14:paraId="5DFA11D5" w14:textId="77777777" w:rsidR="002E1E8C" w:rsidRDefault="002E1E8C">
            <w:pPr>
              <w:rPr>
                <w:sz w:val="1"/>
              </w:rPr>
            </w:pPr>
          </w:p>
        </w:tc>
      </w:tr>
      <w:tr w:rsidR="002E1E8C" w14:paraId="7857FB2D"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39FBF7AB" w14:textId="77777777" w:rsidR="002E1E8C" w:rsidRDefault="002E1E8C">
            <w:pPr>
              <w:rPr>
                <w:sz w:val="1"/>
              </w:rPr>
            </w:pPr>
          </w:p>
          <w:p w14:paraId="125920BC" w14:textId="77777777" w:rsidR="002E1E8C" w:rsidRDefault="00226F10">
            <w:pPr>
              <w:pStyle w:val="td-p"/>
              <w:contextualSpacing w:val="0"/>
            </w:pPr>
            <w:r>
              <w:t>India</w:t>
            </w:r>
          </w:p>
          <w:p w14:paraId="004975F6"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1D3F118C" w14:textId="77777777" w:rsidR="002E1E8C" w:rsidRDefault="002E1E8C">
            <w:pPr>
              <w:rPr>
                <w:sz w:val="1"/>
              </w:rPr>
            </w:pPr>
          </w:p>
          <w:p w14:paraId="1790DDAA" w14:textId="77777777" w:rsidR="002E1E8C" w:rsidRDefault="00226F10">
            <w:pPr>
              <w:pStyle w:val="td-p"/>
              <w:contextualSpacing w:val="0"/>
            </w:pPr>
            <w:r>
              <w:t>INR 67,000</w:t>
            </w:r>
          </w:p>
          <w:p w14:paraId="2B946E4B" w14:textId="77777777" w:rsidR="002E1E8C" w:rsidRDefault="002E1E8C">
            <w:pPr>
              <w:rPr>
                <w:sz w:val="1"/>
              </w:rPr>
            </w:pPr>
          </w:p>
        </w:tc>
      </w:tr>
      <w:tr w:rsidR="002E1E8C" w14:paraId="2AF6DC7F"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24BD592" w14:textId="77777777" w:rsidR="002E1E8C" w:rsidRDefault="002E1E8C">
            <w:pPr>
              <w:rPr>
                <w:sz w:val="1"/>
              </w:rPr>
            </w:pPr>
          </w:p>
          <w:p w14:paraId="124D355B" w14:textId="77777777" w:rsidR="002E1E8C" w:rsidRDefault="00226F10">
            <w:pPr>
              <w:pStyle w:val="td-p"/>
              <w:contextualSpacing w:val="0"/>
            </w:pPr>
            <w:r>
              <w:t>Japan</w:t>
            </w:r>
          </w:p>
          <w:p w14:paraId="3704AC71"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4958305C" w14:textId="77777777" w:rsidR="002E1E8C" w:rsidRDefault="002E1E8C">
            <w:pPr>
              <w:rPr>
                <w:sz w:val="1"/>
              </w:rPr>
            </w:pPr>
          </w:p>
          <w:p w14:paraId="574413EF" w14:textId="77777777" w:rsidR="002E1E8C" w:rsidRDefault="00226F10">
            <w:pPr>
              <w:pStyle w:val="td-p"/>
              <w:contextualSpacing w:val="0"/>
            </w:pPr>
            <w:r>
              <w:t>JPY 97,500</w:t>
            </w:r>
          </w:p>
          <w:p w14:paraId="69BDA1D8" w14:textId="77777777" w:rsidR="002E1E8C" w:rsidRDefault="002E1E8C">
            <w:pPr>
              <w:rPr>
                <w:sz w:val="1"/>
              </w:rPr>
            </w:pPr>
          </w:p>
        </w:tc>
      </w:tr>
      <w:tr w:rsidR="002E1E8C" w14:paraId="29A6B4AC"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B75C5BB" w14:textId="77777777" w:rsidR="002E1E8C" w:rsidRDefault="002E1E8C">
            <w:pPr>
              <w:rPr>
                <w:sz w:val="1"/>
              </w:rPr>
            </w:pPr>
          </w:p>
          <w:p w14:paraId="502F8FB8" w14:textId="77777777" w:rsidR="002E1E8C" w:rsidRDefault="00226F10">
            <w:pPr>
              <w:pStyle w:val="td-p"/>
              <w:contextualSpacing w:val="0"/>
            </w:pPr>
            <w:r>
              <w:t>UK</w:t>
            </w:r>
          </w:p>
          <w:p w14:paraId="4BA95831"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3AA91B2E" w14:textId="77777777" w:rsidR="002E1E8C" w:rsidRDefault="002E1E8C">
            <w:pPr>
              <w:rPr>
                <w:sz w:val="1"/>
              </w:rPr>
            </w:pPr>
          </w:p>
          <w:p w14:paraId="04848337" w14:textId="77777777" w:rsidR="002E1E8C" w:rsidRDefault="00226F10">
            <w:pPr>
              <w:pStyle w:val="td-p"/>
              <w:contextualSpacing w:val="0"/>
            </w:pPr>
            <w:r>
              <w:t>GBP 625</w:t>
            </w:r>
          </w:p>
          <w:p w14:paraId="6AAA7DBD" w14:textId="77777777" w:rsidR="002E1E8C" w:rsidRDefault="002E1E8C">
            <w:pPr>
              <w:rPr>
                <w:sz w:val="1"/>
              </w:rPr>
            </w:pPr>
          </w:p>
        </w:tc>
      </w:tr>
      <w:tr w:rsidR="002E1E8C" w14:paraId="6CD6C86F"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B6DEB5E" w14:textId="77777777" w:rsidR="002E1E8C" w:rsidRDefault="002E1E8C">
            <w:pPr>
              <w:rPr>
                <w:sz w:val="1"/>
              </w:rPr>
            </w:pPr>
          </w:p>
          <w:p w14:paraId="42EB80E4" w14:textId="77777777" w:rsidR="002E1E8C" w:rsidRDefault="00226F10">
            <w:pPr>
              <w:pStyle w:val="td-p"/>
              <w:contextualSpacing w:val="0"/>
            </w:pPr>
            <w:r>
              <w:t>Europe (excluding   UK)</w:t>
            </w:r>
          </w:p>
          <w:p w14:paraId="5FBC7B86"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5CDBB592" w14:textId="77777777" w:rsidR="002E1E8C" w:rsidRDefault="002E1E8C">
            <w:pPr>
              <w:rPr>
                <w:sz w:val="1"/>
              </w:rPr>
            </w:pPr>
          </w:p>
          <w:p w14:paraId="73D17F79" w14:textId="77777777" w:rsidR="002E1E8C" w:rsidRDefault="00226F10">
            <w:pPr>
              <w:pStyle w:val="td-p"/>
              <w:contextualSpacing w:val="0"/>
            </w:pPr>
            <w:r>
              <w:t>EUR 925</w:t>
            </w:r>
          </w:p>
          <w:p w14:paraId="47143234" w14:textId="77777777" w:rsidR="002E1E8C" w:rsidRDefault="002E1E8C">
            <w:pPr>
              <w:rPr>
                <w:sz w:val="1"/>
              </w:rPr>
            </w:pPr>
          </w:p>
        </w:tc>
      </w:tr>
      <w:tr w:rsidR="002E1E8C" w14:paraId="5182A004"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6D43879" w14:textId="77777777" w:rsidR="002E1E8C" w:rsidRDefault="002E1E8C">
            <w:pPr>
              <w:rPr>
                <w:sz w:val="1"/>
              </w:rPr>
            </w:pPr>
          </w:p>
          <w:p w14:paraId="16872E09" w14:textId="77777777" w:rsidR="002E1E8C" w:rsidRDefault="00226F10">
            <w:pPr>
              <w:pStyle w:val="td-p"/>
              <w:contextualSpacing w:val="0"/>
            </w:pPr>
            <w:r>
              <w:t>Rest of the world</w:t>
            </w:r>
          </w:p>
          <w:p w14:paraId="5AFDCBF6" w14:textId="77777777" w:rsidR="002E1E8C" w:rsidRDefault="002E1E8C">
            <w:pPr>
              <w:rPr>
                <w:sz w:val="1"/>
              </w:rPr>
            </w:pPr>
          </w:p>
        </w:tc>
        <w:tc>
          <w:tcPr>
            <w:tcW w:w="7286" w:type="dxa"/>
            <w:shd w:val="clear" w:color="auto" w:fill="E8EBED"/>
            <w:tcMar>
              <w:top w:w="100" w:type="dxa"/>
              <w:left w:w="100" w:type="dxa"/>
              <w:bottom w:w="100" w:type="dxa"/>
              <w:right w:w="100" w:type="dxa"/>
            </w:tcMar>
          </w:tcPr>
          <w:p w14:paraId="55867B27" w14:textId="77777777" w:rsidR="002E1E8C" w:rsidRDefault="002E1E8C">
            <w:pPr>
              <w:rPr>
                <w:sz w:val="1"/>
              </w:rPr>
            </w:pPr>
          </w:p>
          <w:p w14:paraId="232F5864" w14:textId="77777777" w:rsidR="002E1E8C" w:rsidRDefault="00226F10">
            <w:pPr>
              <w:pStyle w:val="td-p"/>
              <w:contextualSpacing w:val="0"/>
            </w:pPr>
            <w:r>
              <w:t>USD 975</w:t>
            </w:r>
          </w:p>
          <w:p w14:paraId="6A5ECA45" w14:textId="77777777" w:rsidR="002E1E8C" w:rsidRDefault="002E1E8C">
            <w:pPr>
              <w:rPr>
                <w:sz w:val="1"/>
              </w:rPr>
            </w:pPr>
          </w:p>
        </w:tc>
      </w:tr>
    </w:tbl>
    <w:p w14:paraId="1B41A953" w14:textId="77777777" w:rsidR="002E1E8C" w:rsidRDefault="002E1E8C"/>
    <w:p w14:paraId="41098FE5" w14:textId="77777777" w:rsidR="002E1E8C" w:rsidRDefault="00226F10">
      <w:r>
        <w:rPr>
          <w:sz w:val="22"/>
        </w:rPr>
        <w:t xml:space="preserve">11.BILLING COMPANY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2E1E8C" w14:paraId="76B81269" w14:textId="77777777">
        <w:tblPrEx>
          <w:tblCellMar>
            <w:top w:w="0" w:type="dxa"/>
            <w:left w:w="0" w:type="dxa"/>
            <w:bottom w:w="0" w:type="dxa"/>
            <w:right w:w="0" w:type="dxa"/>
          </w:tblCellMar>
        </w:tblPrEx>
        <w:trPr>
          <w:jc w:val="center"/>
        </w:trPr>
        <w:tc>
          <w:tcPr>
            <w:tcW w:w="7285" w:type="dxa"/>
            <w:shd w:val="clear" w:color="auto" w:fill="2C86DA"/>
            <w:tcMar>
              <w:top w:w="100" w:type="dxa"/>
              <w:left w:w="100" w:type="dxa"/>
              <w:bottom w:w="100" w:type="dxa"/>
              <w:right w:w="100" w:type="dxa"/>
            </w:tcMar>
          </w:tcPr>
          <w:p w14:paraId="26E22D9E" w14:textId="77777777" w:rsidR="002E1E8C" w:rsidRDefault="00226F10">
            <w:pPr>
              <w:rPr>
                <w:b/>
                <w:color w:val="FFFFFF"/>
                <w:sz w:val="16"/>
              </w:rPr>
            </w:pPr>
            <w:r>
              <w:rPr>
                <w:rFonts w:eastAsia="Arial"/>
                <w:b/>
                <w:color w:val="FFFFFF"/>
                <w:sz w:val="16"/>
              </w:rPr>
              <w:t>Billing Company</w:t>
            </w:r>
          </w:p>
        </w:tc>
        <w:tc>
          <w:tcPr>
            <w:tcW w:w="7286" w:type="dxa"/>
            <w:shd w:val="clear" w:color="auto" w:fill="2C86DA"/>
            <w:tcMar>
              <w:top w:w="100" w:type="dxa"/>
              <w:left w:w="100" w:type="dxa"/>
              <w:bottom w:w="100" w:type="dxa"/>
              <w:right w:w="100" w:type="dxa"/>
            </w:tcMar>
          </w:tcPr>
          <w:p w14:paraId="4DFCCFAE" w14:textId="77777777" w:rsidR="002E1E8C" w:rsidRDefault="00226F10">
            <w:pPr>
              <w:rPr>
                <w:b/>
                <w:color w:val="FFFFFF"/>
                <w:sz w:val="16"/>
              </w:rPr>
            </w:pPr>
            <w:r>
              <w:rPr>
                <w:rFonts w:eastAsia="Arial"/>
                <w:b/>
                <w:color w:val="FFFFFF"/>
                <w:sz w:val="16"/>
              </w:rPr>
              <w:t>Location of Responding Company</w:t>
            </w:r>
          </w:p>
        </w:tc>
      </w:tr>
      <w:tr w:rsidR="002E1E8C" w14:paraId="2F45FEF4"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EA73BEF" w14:textId="77777777" w:rsidR="002E1E8C" w:rsidRDefault="00226F10">
            <w:pPr>
              <w:pStyle w:val="td-p"/>
              <w:contextualSpacing w:val="0"/>
            </w:pPr>
            <w:r>
              <w:t>CDP Worldwide</w:t>
            </w:r>
          </w:p>
        </w:tc>
        <w:tc>
          <w:tcPr>
            <w:tcW w:w="7286" w:type="dxa"/>
            <w:shd w:val="clear" w:color="auto" w:fill="E8EBED"/>
            <w:tcMar>
              <w:top w:w="100" w:type="dxa"/>
              <w:left w:w="100" w:type="dxa"/>
              <w:bottom w:w="100" w:type="dxa"/>
              <w:right w:w="100" w:type="dxa"/>
            </w:tcMar>
          </w:tcPr>
          <w:p w14:paraId="40B307FB" w14:textId="77777777" w:rsidR="002E1E8C" w:rsidRDefault="00226F10">
            <w:pPr>
              <w:pStyle w:val="td-p"/>
              <w:contextualSpacing w:val="0"/>
            </w:pPr>
            <w:r>
              <w:t>Australia, Bahamas,   Bermuda, Cayman Islands, Channel Islands, Hong Kong, Indonesia, Ireland,   Malaysia, New Zealand, Philippines, Singapore, South Africa, South Korea,   Taiwan, Thailand, Turkey, United Kingdom</w:t>
            </w:r>
          </w:p>
        </w:tc>
      </w:tr>
      <w:tr w:rsidR="002E1E8C" w14:paraId="5FD91D67"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2B529728" w14:textId="77777777" w:rsidR="002E1E8C" w:rsidRDefault="00226F10">
            <w:pPr>
              <w:pStyle w:val="td-p"/>
              <w:contextualSpacing w:val="0"/>
            </w:pPr>
            <w:r>
              <w:t>CDP Worldwide (Europe)   gGmbH</w:t>
            </w:r>
          </w:p>
        </w:tc>
        <w:tc>
          <w:tcPr>
            <w:tcW w:w="7286" w:type="dxa"/>
            <w:shd w:val="clear" w:color="auto" w:fill="E8EBED"/>
            <w:tcMar>
              <w:top w:w="100" w:type="dxa"/>
              <w:left w:w="100" w:type="dxa"/>
              <w:bottom w:w="100" w:type="dxa"/>
              <w:right w:w="100" w:type="dxa"/>
            </w:tcMar>
          </w:tcPr>
          <w:p w14:paraId="1A7D9C12" w14:textId="77777777" w:rsidR="002E1E8C" w:rsidRDefault="00226F10">
            <w:pPr>
              <w:pStyle w:val="td-p"/>
              <w:contextualSpacing w:val="0"/>
            </w:pPr>
            <w:r>
              <w:t>Austria, Belgium,   Denmark, Finland, France, Germany, Iceland, Italy, Luxembourg, Netherlands,   Norway, Portugal, Spain, Sweden, Switzerland</w:t>
            </w:r>
          </w:p>
        </w:tc>
      </w:tr>
      <w:tr w:rsidR="002E1E8C" w14:paraId="4A195480"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2749E178" w14:textId="77777777" w:rsidR="002E1E8C" w:rsidRDefault="00226F10">
            <w:pPr>
              <w:pStyle w:val="td-p"/>
              <w:contextualSpacing w:val="0"/>
            </w:pPr>
            <w:r>
              <w:t>CDP North America, Inc</w:t>
            </w:r>
          </w:p>
        </w:tc>
        <w:tc>
          <w:tcPr>
            <w:tcW w:w="7286" w:type="dxa"/>
            <w:shd w:val="clear" w:color="auto" w:fill="E8EBED"/>
            <w:tcMar>
              <w:top w:w="100" w:type="dxa"/>
              <w:left w:w="100" w:type="dxa"/>
              <w:bottom w:w="100" w:type="dxa"/>
              <w:right w:w="100" w:type="dxa"/>
            </w:tcMar>
          </w:tcPr>
          <w:p w14:paraId="585B8565" w14:textId="77777777" w:rsidR="002E1E8C" w:rsidRDefault="00226F10">
            <w:pPr>
              <w:pStyle w:val="td-p"/>
              <w:contextualSpacing w:val="0"/>
            </w:pPr>
            <w:r>
              <w:t>Canada, USA</w:t>
            </w:r>
          </w:p>
        </w:tc>
      </w:tr>
      <w:tr w:rsidR="002E1E8C" w14:paraId="070F221E"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48CB800D" w14:textId="77777777" w:rsidR="002E1E8C" w:rsidRDefault="00226F10">
            <w:pPr>
              <w:pStyle w:val="td-p"/>
              <w:contextualSpacing w:val="0"/>
            </w:pPr>
            <w:r>
              <w:t>Carbon Disclosure   Project (Latin America)</w:t>
            </w:r>
          </w:p>
        </w:tc>
        <w:tc>
          <w:tcPr>
            <w:tcW w:w="7286" w:type="dxa"/>
            <w:shd w:val="clear" w:color="auto" w:fill="E8EBED"/>
            <w:tcMar>
              <w:top w:w="100" w:type="dxa"/>
              <w:left w:w="100" w:type="dxa"/>
              <w:bottom w:w="100" w:type="dxa"/>
              <w:right w:w="100" w:type="dxa"/>
            </w:tcMar>
          </w:tcPr>
          <w:p w14:paraId="41FC4C7D" w14:textId="77777777" w:rsidR="002E1E8C" w:rsidRDefault="00226F10">
            <w:pPr>
              <w:pStyle w:val="td-p"/>
              <w:contextualSpacing w:val="0"/>
            </w:pPr>
            <w:r>
              <w:t>A</w:t>
            </w:r>
            <w:r>
              <w:t>rgentina, Brazil,   Chile, Colombia, Mexico, Peru</w:t>
            </w:r>
          </w:p>
        </w:tc>
      </w:tr>
      <w:tr w:rsidR="002E1E8C" w14:paraId="557BE8E4"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A9C900B" w14:textId="77777777" w:rsidR="002E1E8C" w:rsidRDefault="00226F10">
            <w:pPr>
              <w:pStyle w:val="td-p"/>
              <w:contextualSpacing w:val="0"/>
            </w:pPr>
            <w:r>
              <w:t>Carbon Disclosure   Project India</w:t>
            </w:r>
          </w:p>
        </w:tc>
        <w:tc>
          <w:tcPr>
            <w:tcW w:w="7286" w:type="dxa"/>
            <w:shd w:val="clear" w:color="auto" w:fill="E8EBED"/>
            <w:tcMar>
              <w:top w:w="100" w:type="dxa"/>
              <w:left w:w="100" w:type="dxa"/>
              <w:bottom w:w="100" w:type="dxa"/>
              <w:right w:w="100" w:type="dxa"/>
            </w:tcMar>
          </w:tcPr>
          <w:p w14:paraId="134EEA37" w14:textId="77777777" w:rsidR="002E1E8C" w:rsidRDefault="00226F10">
            <w:pPr>
              <w:pStyle w:val="td-p"/>
              <w:contextualSpacing w:val="0"/>
            </w:pPr>
            <w:r>
              <w:t>India</w:t>
            </w:r>
          </w:p>
        </w:tc>
      </w:tr>
      <w:tr w:rsidR="002E1E8C" w14:paraId="44038530"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DA2536A" w14:textId="77777777" w:rsidR="002E1E8C" w:rsidRDefault="00226F10">
            <w:pPr>
              <w:pStyle w:val="td-p"/>
              <w:contextualSpacing w:val="0"/>
            </w:pPr>
            <w:r>
              <w:t>一般社団法人</w:t>
            </w:r>
          </w:p>
          <w:p w14:paraId="2766C228" w14:textId="77777777" w:rsidR="002E1E8C" w:rsidRDefault="00226F10">
            <w:pPr>
              <w:pStyle w:val="td-p"/>
              <w:contextualSpacing w:val="0"/>
            </w:pPr>
            <w:r>
              <w:t>CDP Worldwide-Japan</w:t>
            </w:r>
          </w:p>
        </w:tc>
        <w:tc>
          <w:tcPr>
            <w:tcW w:w="7286" w:type="dxa"/>
            <w:shd w:val="clear" w:color="auto" w:fill="E8EBED"/>
            <w:tcMar>
              <w:top w:w="100" w:type="dxa"/>
              <w:left w:w="100" w:type="dxa"/>
              <w:bottom w:w="100" w:type="dxa"/>
              <w:right w:w="100" w:type="dxa"/>
            </w:tcMar>
          </w:tcPr>
          <w:p w14:paraId="2C33384C" w14:textId="77777777" w:rsidR="002E1E8C" w:rsidRDefault="00226F10">
            <w:pPr>
              <w:pStyle w:val="td-p"/>
              <w:contextualSpacing w:val="0"/>
            </w:pPr>
            <w:r>
              <w:t>Japan</w:t>
            </w:r>
          </w:p>
        </w:tc>
      </w:tr>
    </w:tbl>
    <w:p w14:paraId="56196A83" w14:textId="77777777" w:rsidR="002E1E8C" w:rsidRDefault="002E1E8C"/>
    <w:p w14:paraId="281808E5" w14:textId="77777777" w:rsidR="002E1E8C" w:rsidRDefault="00226F10">
      <w:r>
        <w:rPr>
          <w:sz w:val="22"/>
        </w:rPr>
        <w:t xml:space="preserve">If the Responding Company is located in a territory that is not listed in the table above, the Billing Company shall be </w:t>
      </w:r>
      <w:r>
        <w:rPr>
          <w:b/>
          <w:sz w:val="22"/>
        </w:rPr>
        <w:t>CDP World</w:t>
      </w:r>
      <w:r>
        <w:rPr>
          <w:b/>
          <w:sz w:val="22"/>
        </w:rPr>
        <w:t>wide.</w:t>
      </w:r>
    </w:p>
    <w:p w14:paraId="3D1A02D9" w14:textId="77777777" w:rsidR="002E1E8C" w:rsidRDefault="002E1E8C">
      <w:pPr>
        <w:pBdr>
          <w:top w:val="single" w:sz="4" w:space="1" w:color="9099A0"/>
        </w:pBdr>
      </w:pPr>
    </w:p>
    <w:p w14:paraId="29EC0784" w14:textId="77777777" w:rsidR="002E1E8C" w:rsidRDefault="00226F10">
      <w:pPr>
        <w:pStyle w:val="h3"/>
        <w:contextualSpacing w:val="0"/>
      </w:pPr>
      <w:r>
        <w:t>Terms for responding to Supply Chain Members (2019 Water Security)</w:t>
      </w:r>
    </w:p>
    <w:p w14:paraId="5EE90DC5" w14:textId="77777777" w:rsidR="002E1E8C" w:rsidRDefault="00226F10">
      <w:r>
        <w:rPr>
          <w:b/>
          <w:sz w:val="22"/>
        </w:rPr>
        <w:t>These terms apply if you are submitting a response to the CDP Water Security Questionnaire 2019 to Supply Chain Members. If you are also submitting a response to Investors the Terms for responding to Investors (2019 Water Security), above, will also apply.</w:t>
      </w:r>
    </w:p>
    <w:p w14:paraId="2DC22EF6" w14:textId="77777777" w:rsidR="002E1E8C" w:rsidRDefault="00226F10">
      <w:r>
        <w:rPr>
          <w:sz w:val="22"/>
        </w:rPr>
        <w:t xml:space="preserve">1.DEFINITIONS </w:t>
      </w:r>
    </w:p>
    <w:p w14:paraId="0D905888" w14:textId="77777777" w:rsidR="002E1E8C" w:rsidRDefault="00226F10">
      <w:r>
        <w:rPr>
          <w:b/>
          <w:sz w:val="22"/>
        </w:rPr>
        <w:t>CDP:</w:t>
      </w:r>
      <w:r>
        <w:rPr>
          <w:sz w:val="22"/>
        </w:rPr>
        <w:t xml:space="preserve"> means CDP Worldwide, a charitable company registered with the Charity Commission of England and Wales (registered charity no. 1122330 and a company number 05013650). References to “</w:t>
      </w:r>
      <w:r>
        <w:rPr>
          <w:b/>
          <w:sz w:val="22"/>
        </w:rPr>
        <w:t>we</w:t>
      </w:r>
      <w:r>
        <w:rPr>
          <w:sz w:val="22"/>
        </w:rPr>
        <w:t>”, “</w:t>
      </w:r>
      <w:r>
        <w:rPr>
          <w:b/>
          <w:sz w:val="22"/>
        </w:rPr>
        <w:t>our</w:t>
      </w:r>
      <w:r>
        <w:rPr>
          <w:sz w:val="22"/>
        </w:rPr>
        <w:t>” and “</w:t>
      </w:r>
      <w:r>
        <w:rPr>
          <w:b/>
          <w:sz w:val="22"/>
        </w:rPr>
        <w:t>us</w:t>
      </w:r>
      <w:r>
        <w:rPr>
          <w:sz w:val="22"/>
        </w:rPr>
        <w:t>” in these terms are references to C</w:t>
      </w:r>
      <w:r>
        <w:rPr>
          <w:sz w:val="22"/>
        </w:rPr>
        <w:t xml:space="preserve">DP. </w:t>
      </w:r>
    </w:p>
    <w:p w14:paraId="75A0FF9E" w14:textId="77777777" w:rsidR="002E1E8C" w:rsidRDefault="00226F10">
      <w:r>
        <w:rPr>
          <w:b/>
          <w:sz w:val="22"/>
        </w:rPr>
        <w:t>Deadline:</w:t>
      </w:r>
      <w:r>
        <w:rPr>
          <w:sz w:val="22"/>
        </w:rPr>
        <w:t xml:space="preserve"> means 31 July 2019. </w:t>
      </w:r>
    </w:p>
    <w:p w14:paraId="3C7B42AA" w14:textId="77777777" w:rsidR="002E1E8C" w:rsidRDefault="00226F10">
      <w:r>
        <w:rPr>
          <w:b/>
          <w:sz w:val="22"/>
        </w:rPr>
        <w:t>Full version:</w:t>
      </w:r>
      <w:r>
        <w:rPr>
          <w:sz w:val="22"/>
        </w:rPr>
        <w:t xml:space="preserve"> means the version of the Questionnaire which contains all questions that are applicable to you. </w:t>
      </w:r>
    </w:p>
    <w:p w14:paraId="5FB94DBF" w14:textId="77777777" w:rsidR="002E1E8C" w:rsidRDefault="00226F10">
      <w:r>
        <w:rPr>
          <w:b/>
          <w:sz w:val="22"/>
        </w:rPr>
        <w:t>Minimum version:</w:t>
      </w:r>
      <w:r>
        <w:rPr>
          <w:sz w:val="22"/>
        </w:rPr>
        <w:t xml:space="preserve"> means the version of the Questionnaire which contains a subset of the questions included in </w:t>
      </w:r>
      <w:r>
        <w:rPr>
          <w:sz w:val="22"/>
        </w:rPr>
        <w:t xml:space="preserve">the Full Version. </w:t>
      </w:r>
    </w:p>
    <w:p w14:paraId="62E877FE" w14:textId="77777777" w:rsidR="002E1E8C" w:rsidRDefault="00226F10">
      <w:r>
        <w:rPr>
          <w:b/>
          <w:sz w:val="22"/>
        </w:rPr>
        <w:t>Personal Data:</w:t>
      </w:r>
      <w:r>
        <w:rPr>
          <w:sz w:val="22"/>
        </w:rPr>
        <w:t xml:space="preserve"> means data which relates to an individual who can be identified by such data, such as a person’s name and job title. </w:t>
      </w:r>
    </w:p>
    <w:p w14:paraId="0B5042CA" w14:textId="77777777" w:rsidR="002E1E8C" w:rsidRDefault="00226F10">
      <w:r>
        <w:rPr>
          <w:b/>
          <w:sz w:val="22"/>
        </w:rPr>
        <w:t>Questionnaire:</w:t>
      </w:r>
      <w:r>
        <w:rPr>
          <w:sz w:val="22"/>
        </w:rPr>
        <w:t xml:space="preserve"> means the Full Version and the Minimum Version CDP Water Security Questionnaire 2019. </w:t>
      </w:r>
    </w:p>
    <w:p w14:paraId="211EE7FF" w14:textId="77777777" w:rsidR="002E1E8C" w:rsidRDefault="00226F10">
      <w:r>
        <w:rPr>
          <w:b/>
          <w:sz w:val="22"/>
        </w:rPr>
        <w:t>Re</w:t>
      </w:r>
      <w:r>
        <w:rPr>
          <w:b/>
          <w:sz w:val="22"/>
        </w:rPr>
        <w:t>sponding Company:</w:t>
      </w:r>
      <w:r>
        <w:rPr>
          <w:sz w:val="22"/>
        </w:rPr>
        <w:t xml:space="preserve"> means the company responding to the Questionnaire. References to “</w:t>
      </w:r>
      <w:r>
        <w:rPr>
          <w:b/>
          <w:sz w:val="22"/>
        </w:rPr>
        <w:t>you</w:t>
      </w:r>
      <w:r>
        <w:rPr>
          <w:sz w:val="22"/>
        </w:rPr>
        <w:t>” and “</w:t>
      </w:r>
      <w:r>
        <w:rPr>
          <w:b/>
          <w:sz w:val="22"/>
        </w:rPr>
        <w:t>your</w:t>
      </w:r>
      <w:r>
        <w:rPr>
          <w:sz w:val="22"/>
        </w:rPr>
        <w:t xml:space="preserve">” in these terms are references to the Responding Company. </w:t>
      </w:r>
    </w:p>
    <w:p w14:paraId="39B6E659" w14:textId="77777777" w:rsidR="002E1E8C" w:rsidRDefault="00226F10">
      <w:r>
        <w:rPr>
          <w:b/>
          <w:sz w:val="22"/>
        </w:rPr>
        <w:t>Supply Chain Member:</w:t>
      </w:r>
      <w:r>
        <w:rPr>
          <w:sz w:val="22"/>
        </w:rPr>
        <w:t xml:space="preserve"> means an organization that is requesting data from its suppliers. </w:t>
      </w:r>
    </w:p>
    <w:p w14:paraId="38AFAD76" w14:textId="77777777" w:rsidR="002E1E8C" w:rsidRDefault="00226F10">
      <w:r>
        <w:rPr>
          <w:sz w:val="22"/>
        </w:rPr>
        <w:t xml:space="preserve">2.PARTIES </w:t>
      </w:r>
    </w:p>
    <w:p w14:paraId="469E6C7F" w14:textId="77777777" w:rsidR="002E1E8C" w:rsidRDefault="00226F10">
      <w:r>
        <w:rPr>
          <w:sz w:val="22"/>
        </w:rPr>
        <w:t>The parties to these terms shall be CDP and the Responding Company.</w:t>
      </w:r>
    </w:p>
    <w:p w14:paraId="46B51BCE" w14:textId="77777777" w:rsidR="002E1E8C" w:rsidRDefault="00226F10">
      <w:r>
        <w:rPr>
          <w:sz w:val="22"/>
        </w:rPr>
        <w:t xml:space="preserve">3.THESE TERMS </w:t>
      </w:r>
    </w:p>
    <w:p w14:paraId="2CF8753E" w14:textId="77777777" w:rsidR="002E1E8C" w:rsidRDefault="00226F10">
      <w:r>
        <w:rPr>
          <w:sz w:val="22"/>
        </w:rPr>
        <w:t>These are the terms that apply when you submit a response to our Questionnaire to Supply Chain Members. If you do not agree to these terms, please contact us at respond@cdp</w:t>
      </w:r>
      <w:r>
        <w:rPr>
          <w:sz w:val="22"/>
        </w:rPr>
        <w:t>.net to discuss them with us.</w:t>
      </w:r>
    </w:p>
    <w:p w14:paraId="52B6A955" w14:textId="77777777" w:rsidR="002E1E8C" w:rsidRDefault="00226F10">
      <w:r>
        <w:rPr>
          <w:sz w:val="22"/>
        </w:rPr>
        <w:t xml:space="preserve">4.RESPONDING TO OUR QUESTIONNAIRE </w:t>
      </w:r>
    </w:p>
    <w:p w14:paraId="448B0B9A" w14:textId="77777777" w:rsidR="002E1E8C" w:rsidRDefault="00226F10">
      <w:r>
        <w:rPr>
          <w:b/>
          <w:sz w:val="22"/>
        </w:rPr>
        <w:t>General.</w:t>
      </w:r>
      <w:r>
        <w:rPr>
          <w:sz w:val="22"/>
        </w:rPr>
        <w:t xml:space="preserve"> When responding to our Questionnaire, you will be given a choice as to whether your response can be made public or whether your response is non-public. We strongly encourage you to m</w:t>
      </w:r>
      <w:r>
        <w:rPr>
          <w:sz w:val="22"/>
        </w:rPr>
        <w:t>ake your response public, but in either case, we will not divulge the relationship between you and any Supply Chain Member that has asked you to respond other than to our group companies and affiliates (for example, CDP North America, Inc), our country par</w:t>
      </w:r>
      <w:r>
        <w:rPr>
          <w:sz w:val="22"/>
        </w:rPr>
        <w:t xml:space="preserve">tners, research partners, report writers and scoring partners, all of which are obliged to keep such relationship confidential. </w:t>
      </w:r>
    </w:p>
    <w:p w14:paraId="2548F81A" w14:textId="77777777" w:rsidR="002E1E8C" w:rsidRDefault="00226F10">
      <w:r>
        <w:rPr>
          <w:b/>
          <w:sz w:val="22"/>
        </w:rPr>
        <w:t>Deadline for responding.</w:t>
      </w:r>
      <w:r>
        <w:rPr>
          <w:sz w:val="22"/>
        </w:rPr>
        <w:t xml:space="preserve"> You must submit your response to us using our online response system by the Deadline for your response to be eligible for scoring and inclusion in any reports. </w:t>
      </w:r>
    </w:p>
    <w:p w14:paraId="7B62B929" w14:textId="77777777" w:rsidR="002E1E8C" w:rsidRDefault="00226F10">
      <w:r>
        <w:rPr>
          <w:b/>
          <w:sz w:val="22"/>
        </w:rPr>
        <w:t>Public responses.</w:t>
      </w:r>
      <w:r>
        <w:rPr>
          <w:sz w:val="22"/>
        </w:rPr>
        <w:t xml:space="preserve"> If you agree that your response can be made public, we may use and make it a</w:t>
      </w:r>
      <w:r>
        <w:rPr>
          <w:sz w:val="22"/>
        </w:rPr>
        <w:t>vailable for all purposes that we decide (whether for a fee or otherwise), including, for example, making your responses available on our website, to our investor signatories and other third parties and scoring your response. Note that information you subm</w:t>
      </w:r>
      <w:r>
        <w:rPr>
          <w:sz w:val="22"/>
        </w:rPr>
        <w:t xml:space="preserve">it within the Supply Chain module (2019 Water Security) will be treated as non-public (see below for details). </w:t>
      </w:r>
    </w:p>
    <w:p w14:paraId="1566512F" w14:textId="77777777" w:rsidR="002E1E8C" w:rsidRDefault="00226F10">
      <w:r>
        <w:rPr>
          <w:b/>
          <w:sz w:val="22"/>
        </w:rPr>
        <w:t>Non-public responses.</w:t>
      </w:r>
      <w:r>
        <w:rPr>
          <w:sz w:val="22"/>
        </w:rPr>
        <w:t xml:space="preserve"> If your response is non-public, we may use it only as follows: </w:t>
      </w:r>
    </w:p>
    <w:p w14:paraId="11453226" w14:textId="77777777" w:rsidR="002E1E8C" w:rsidRDefault="00226F10">
      <w:r>
        <w:rPr>
          <w:sz w:val="22"/>
        </w:rPr>
        <w:t xml:space="preserve">(a) make it available as soon as it is received by CDP to </w:t>
      </w:r>
      <w:r>
        <w:rPr>
          <w:sz w:val="22"/>
        </w:rPr>
        <w:t>any Supply Chain Member that has asked you to respond to the Questionnaire for any use within their organization but not for publication unless any data from your response has been anonymized or aggregated in such manner that it has the effect of being ano</w:t>
      </w:r>
      <w:r>
        <w:rPr>
          <w:sz w:val="22"/>
        </w:rPr>
        <w:t xml:space="preserve">nymized; </w:t>
      </w:r>
    </w:p>
    <w:p w14:paraId="26A18684" w14:textId="77777777" w:rsidR="002E1E8C" w:rsidRDefault="00226F10">
      <w:r>
        <w:rPr>
          <w:sz w:val="22"/>
        </w:rPr>
        <w:t xml:space="preserve">(b) make it available as soon as it is received by CDP to our group companies and affiliates, our country partners, research partners, report writers and scoring partners: </w:t>
      </w:r>
    </w:p>
    <w:p w14:paraId="1DB23DF6" w14:textId="77777777" w:rsidR="002E1E8C" w:rsidRDefault="00226F10">
      <w:r>
        <w:rPr>
          <w:sz w:val="22"/>
        </w:rPr>
        <w:t xml:space="preserve">(i) to score your response; and </w:t>
      </w:r>
    </w:p>
    <w:p w14:paraId="59FFCF32" w14:textId="77777777" w:rsidR="002E1E8C" w:rsidRDefault="00226F10">
      <w:r>
        <w:rPr>
          <w:sz w:val="22"/>
        </w:rPr>
        <w:t>(ii) for any other use within their orga</w:t>
      </w:r>
      <w:r>
        <w:rPr>
          <w:sz w:val="22"/>
        </w:rPr>
        <w:t xml:space="preserve">nizations but not for publication unless any data from your response has been anonymized or aggregated in such manner that it has the effect of being anonymized. </w:t>
      </w:r>
    </w:p>
    <w:p w14:paraId="45BCA048" w14:textId="77777777" w:rsidR="002E1E8C" w:rsidRDefault="00226F10">
      <w:r>
        <w:rPr>
          <w:b/>
          <w:sz w:val="22"/>
        </w:rPr>
        <w:t xml:space="preserve">Supply Chain module (2019 Water Security). </w:t>
      </w:r>
      <w:r>
        <w:rPr>
          <w:sz w:val="22"/>
        </w:rPr>
        <w:t>Information you submit in response to the Supply C</w:t>
      </w:r>
      <w:r>
        <w:rPr>
          <w:sz w:val="22"/>
        </w:rPr>
        <w:t>hain module (2019 Water Security) (questions SW0, SW1, SW2, and SW3 of the Questionnaire) will be treated as non-public even if you choose to make your response public. Questions SW1.1, SW2.1, and SW2.2a ask you to select a Supply Chain Member using a drop</w:t>
      </w:r>
      <w:r>
        <w:rPr>
          <w:sz w:val="22"/>
        </w:rPr>
        <w:t>-down menu in our online response system, and only the Supply Chain Member you select for each row will have access to the information in it. For all other questions in the Supply Chain module (2019 Water Security) the information you submit will be access</w:t>
      </w:r>
      <w:r>
        <w:rPr>
          <w:sz w:val="22"/>
        </w:rPr>
        <w:t>ible to any Supply Chain Member that has asked you to respond to the Questionnaire. All information you submit in the Supply Chain module (2019 Water Security) will be accessible to CDP and to our group companies and affiliates, our country partners, resea</w:t>
      </w:r>
      <w:r>
        <w:rPr>
          <w:sz w:val="22"/>
        </w:rPr>
        <w:t xml:space="preserve">rch partners, report writers and scoring partners, all of which are obliged to keep such information confidential. </w:t>
      </w:r>
    </w:p>
    <w:p w14:paraId="705DD24E" w14:textId="77777777" w:rsidR="002E1E8C" w:rsidRDefault="00226F10">
      <w:r>
        <w:rPr>
          <w:b/>
          <w:sz w:val="22"/>
        </w:rPr>
        <w:t>Sharing responses with the CEO Water Mandate.</w:t>
      </w:r>
      <w:r>
        <w:rPr>
          <w:sz w:val="22"/>
        </w:rPr>
        <w:t xml:space="preserve"> If, by ticking ‘Yes’ in response to question W10.2 of the Questionnaire, you agree to us shari</w:t>
      </w:r>
      <w:r>
        <w:rPr>
          <w:sz w:val="22"/>
        </w:rPr>
        <w:t>ng your response to questions W2.1a (response to impacts), W4.2 and W4.2a (response to risks) with the CEO Water Mandate for publication of suitable projects on its Water Action Hub website, you agree that we may also share the e-mail address of your regis</w:t>
      </w:r>
      <w:r>
        <w:rPr>
          <w:sz w:val="22"/>
        </w:rPr>
        <w:t>tered CDP user with the CEO Water Mandate. This is so that the Hub administrator can alert your company that its data includes a project of potential interest to other parties sharing water resources in the geographies in which you operate. The Hub will pu</w:t>
      </w:r>
      <w:r>
        <w:rPr>
          <w:sz w:val="22"/>
        </w:rPr>
        <w:t xml:space="preserve">blish the project and the associated contact details after providing your company with secure log-in information which enables amendments to the project profile and contact details. </w:t>
      </w:r>
    </w:p>
    <w:p w14:paraId="5A59E69B" w14:textId="77777777" w:rsidR="002E1E8C" w:rsidRDefault="00226F10">
      <w:r>
        <w:rPr>
          <w:b/>
          <w:sz w:val="22"/>
        </w:rPr>
        <w:t>Amending your response.</w:t>
      </w:r>
      <w:r>
        <w:rPr>
          <w:sz w:val="22"/>
        </w:rPr>
        <w:t xml:space="preserve"> You may amend a response that you have submitted </w:t>
      </w:r>
      <w:r>
        <w:rPr>
          <w:sz w:val="22"/>
        </w:rPr>
        <w:t>at any time before the Deadline. After the Deadline has passed, certain amendments to your response can only be made by our staff and we may charge a fee for making them. Please note that any changes to your response after the Deadline may not be reflected</w:t>
      </w:r>
      <w:r>
        <w:rPr>
          <w:sz w:val="22"/>
        </w:rPr>
        <w:t xml:space="preserve"> in any score or in any report. Please email respond@cdp.net for more information about amending your response.</w:t>
      </w:r>
    </w:p>
    <w:p w14:paraId="45F0B448" w14:textId="77777777" w:rsidR="002E1E8C" w:rsidRDefault="00226F10">
      <w:r>
        <w:rPr>
          <w:b/>
          <w:sz w:val="22"/>
        </w:rPr>
        <w:t xml:space="preserve">Scoring of responses to the Full Version (of the Questionnaire). </w:t>
      </w:r>
      <w:r>
        <w:rPr>
          <w:sz w:val="22"/>
        </w:rPr>
        <w:t xml:space="preserve">If you submit your response to the Full Version in English using our online response system: </w:t>
      </w:r>
    </w:p>
    <w:p w14:paraId="3E40FE2E" w14:textId="77777777" w:rsidR="002E1E8C" w:rsidRDefault="00226F10">
      <w:r>
        <w:rPr>
          <w:sz w:val="22"/>
        </w:rPr>
        <w:t xml:space="preserve">(a) by the Deadline, your response will be scored; </w:t>
      </w:r>
    </w:p>
    <w:p w14:paraId="5E640440" w14:textId="77777777" w:rsidR="002E1E8C" w:rsidRDefault="00226F10">
      <w:r>
        <w:rPr>
          <w:sz w:val="22"/>
        </w:rPr>
        <w:t>(b) after the Deadline but on or before 30 September 2019 you can request an ‘On-Demand’ score for a fee. Plea</w:t>
      </w:r>
      <w:r>
        <w:rPr>
          <w:sz w:val="22"/>
        </w:rPr>
        <w:t xml:space="preserve">se email scorefeedback@cdp.net for more information on On-Demand scoring. </w:t>
      </w:r>
    </w:p>
    <w:p w14:paraId="3E03E76A" w14:textId="77777777" w:rsidR="002E1E8C" w:rsidRDefault="00226F10">
      <w:r>
        <w:rPr>
          <w:sz w:val="22"/>
        </w:rPr>
        <w:t xml:space="preserve">Please contact your local CDP office for information about scoring if you intend to submit your response in a language other than English. </w:t>
      </w:r>
    </w:p>
    <w:p w14:paraId="36D19105" w14:textId="77777777" w:rsidR="002E1E8C" w:rsidRDefault="00226F10">
      <w:r>
        <w:rPr>
          <w:b/>
          <w:sz w:val="22"/>
        </w:rPr>
        <w:t>Scoring of responses to the Minimum Versi</w:t>
      </w:r>
      <w:r>
        <w:rPr>
          <w:b/>
          <w:sz w:val="22"/>
        </w:rPr>
        <w:t>on (of the Questionnaire).</w:t>
      </w:r>
      <w:r>
        <w:rPr>
          <w:sz w:val="22"/>
        </w:rPr>
        <w:t xml:space="preserve"> Responses to the Minimum Version will only be scored in certain circumstances. Please contact your local CDP office for further information. </w:t>
      </w:r>
    </w:p>
    <w:p w14:paraId="20B5398C" w14:textId="77777777" w:rsidR="002E1E8C" w:rsidRDefault="00226F10">
      <w:r>
        <w:rPr>
          <w:b/>
          <w:sz w:val="22"/>
        </w:rPr>
        <w:t>Publication of scores.</w:t>
      </w:r>
      <w:r>
        <w:rPr>
          <w:sz w:val="22"/>
        </w:rPr>
        <w:t xml:space="preserve"> Unless you achieve an A grade, in which case we may make your sc</w:t>
      </w:r>
      <w:r>
        <w:rPr>
          <w:sz w:val="22"/>
        </w:rPr>
        <w:t>ore public, we may only make your score available to any Supply Chain Member that has asked you to respond to the Questionnaire, our group companies and affiliates (for example, CDP North America, Inc), our country partners, research partners, report write</w:t>
      </w:r>
      <w:r>
        <w:rPr>
          <w:sz w:val="22"/>
        </w:rPr>
        <w:t xml:space="preserve">rs and scoring partners, in each case for any use within their organizations but not for publication. </w:t>
      </w:r>
    </w:p>
    <w:p w14:paraId="636D6355" w14:textId="77777777" w:rsidR="002E1E8C" w:rsidRDefault="00226F10">
      <w:r>
        <w:rPr>
          <w:sz w:val="22"/>
        </w:rPr>
        <w:t xml:space="preserve">5.RIGHTS IN THE RESPONSES </w:t>
      </w:r>
    </w:p>
    <w:p w14:paraId="7688ABE9" w14:textId="77777777" w:rsidR="002E1E8C" w:rsidRDefault="00226F10">
      <w:r>
        <w:rPr>
          <w:b/>
          <w:sz w:val="22"/>
        </w:rPr>
        <w:t>Ownership.</w:t>
      </w:r>
      <w:r>
        <w:rPr>
          <w:sz w:val="22"/>
        </w:rPr>
        <w:t xml:space="preserve"> All intellectual property rights in your response will be owned by you or your licensors. </w:t>
      </w:r>
    </w:p>
    <w:p w14:paraId="74380965" w14:textId="77777777" w:rsidR="002E1E8C" w:rsidRDefault="00226F10">
      <w:r>
        <w:rPr>
          <w:b/>
          <w:sz w:val="22"/>
        </w:rPr>
        <w:t xml:space="preserve">License. </w:t>
      </w:r>
      <w:r>
        <w:rPr>
          <w:sz w:val="22"/>
        </w:rPr>
        <w:t>You grant to us</w:t>
      </w:r>
      <w:r>
        <w:rPr>
          <w:sz w:val="22"/>
        </w:rPr>
        <w:t xml:space="preserve">, or shall procure for us, a perpetual, irrevocable, non-exclusive, assignable, sub-licensable, royalty-free and global license to use your response and any copyright and data base rights in your response for the uses set out in these terms. </w:t>
      </w:r>
    </w:p>
    <w:p w14:paraId="24CD5C5B" w14:textId="77777777" w:rsidR="002E1E8C" w:rsidRDefault="00226F10">
      <w:r>
        <w:rPr>
          <w:sz w:val="22"/>
        </w:rPr>
        <w:t>6.IMPORTANT R</w:t>
      </w:r>
      <w:r>
        <w:rPr>
          <w:sz w:val="22"/>
        </w:rPr>
        <w:t xml:space="preserve">EPRESENTATIONS </w:t>
      </w:r>
    </w:p>
    <w:p w14:paraId="755CE1DA" w14:textId="77777777" w:rsidR="002E1E8C" w:rsidRDefault="00226F10">
      <w:r>
        <w:rPr>
          <w:sz w:val="22"/>
        </w:rPr>
        <w:t xml:space="preserve">You confirm that: </w:t>
      </w:r>
    </w:p>
    <w:p w14:paraId="07515D63" w14:textId="77777777" w:rsidR="002E1E8C" w:rsidRDefault="00226F10">
      <w:r>
        <w:rPr>
          <w:sz w:val="22"/>
        </w:rPr>
        <w:t xml:space="preserve">(a) the person submitting the response to us is authorized by you to submit the response; </w:t>
      </w:r>
    </w:p>
    <w:p w14:paraId="577855BC" w14:textId="77777777" w:rsidR="002E1E8C" w:rsidRDefault="00226F10">
      <w:r>
        <w:rPr>
          <w:sz w:val="22"/>
        </w:rPr>
        <w:t xml:space="preserve">(b) you have obtained all necessary consents and permissions to submit the response to us; and </w:t>
      </w:r>
    </w:p>
    <w:p w14:paraId="3E7E0508" w14:textId="77777777" w:rsidR="002E1E8C" w:rsidRDefault="00226F10">
      <w:r>
        <w:rPr>
          <w:sz w:val="22"/>
        </w:rPr>
        <w:t xml:space="preserve">(c) the response that you submit: </w:t>
      </w:r>
    </w:p>
    <w:p w14:paraId="0393E7CA" w14:textId="77777777" w:rsidR="002E1E8C" w:rsidRDefault="00226F10">
      <w:r>
        <w:rPr>
          <w:sz w:val="22"/>
        </w:rPr>
        <w:t xml:space="preserve">(i) does not infringe the rights of any third party (including privacy, publicity or intellectual property rights); </w:t>
      </w:r>
    </w:p>
    <w:p w14:paraId="5C2FE8BA" w14:textId="77777777" w:rsidR="002E1E8C" w:rsidRDefault="00226F10">
      <w:r>
        <w:rPr>
          <w:sz w:val="22"/>
        </w:rPr>
        <w:t xml:space="preserve">(ii) does not defame any third party; and </w:t>
      </w:r>
    </w:p>
    <w:p w14:paraId="35001830" w14:textId="77777777" w:rsidR="002E1E8C" w:rsidRDefault="00226F10">
      <w:r>
        <w:rPr>
          <w:sz w:val="22"/>
        </w:rPr>
        <w:t xml:space="preserve">(iii) does not include any Personal Data. </w:t>
      </w:r>
    </w:p>
    <w:p w14:paraId="5FACC380" w14:textId="77777777" w:rsidR="002E1E8C" w:rsidRDefault="00226F10">
      <w:r>
        <w:rPr>
          <w:sz w:val="22"/>
        </w:rPr>
        <w:t xml:space="preserve">7.LIABILITY </w:t>
      </w:r>
    </w:p>
    <w:p w14:paraId="01D4EC15" w14:textId="77777777" w:rsidR="002E1E8C" w:rsidRDefault="00226F10">
      <w:r>
        <w:rPr>
          <w:b/>
          <w:sz w:val="22"/>
        </w:rPr>
        <w:t>We do not exclude or limit in any way o</w:t>
      </w:r>
      <w:r>
        <w:rPr>
          <w:b/>
          <w:sz w:val="22"/>
        </w:rPr>
        <w:t>ur liability to you where it would be unlawful to do so.</w:t>
      </w:r>
      <w:r>
        <w:rPr>
          <w:sz w:val="22"/>
        </w:rPr>
        <w:t xml:space="preserve"> This includes liability for death or personal injury caused by our negligence or the negligence of our employees, agents or subcontractors; for fraud or fraudulent misrepresentation. </w:t>
      </w:r>
    </w:p>
    <w:p w14:paraId="6071884A" w14:textId="77777777" w:rsidR="002E1E8C" w:rsidRDefault="00226F10">
      <w:r>
        <w:rPr>
          <w:b/>
          <w:sz w:val="22"/>
        </w:rPr>
        <w:t>We are not liab</w:t>
      </w:r>
      <w:r>
        <w:rPr>
          <w:b/>
          <w:sz w:val="22"/>
        </w:rPr>
        <w:t>le for business losses.</w:t>
      </w:r>
      <w:r>
        <w:rPr>
          <w:sz w:val="22"/>
        </w:rPr>
        <w:t xml:space="preserve"> Subject to these terms, CDP has no liability to you in any circumstances for any loss of revenue, loss of profit, loss of business, business interruption, loss of business opportunity, loss of goodwill, loss of reputation, loss of, </w:t>
      </w:r>
      <w:r>
        <w:rPr>
          <w:sz w:val="22"/>
        </w:rPr>
        <w:t xml:space="preserve">damage to or corruption of data or software or any indirect or consequential loss or damage. </w:t>
      </w:r>
    </w:p>
    <w:p w14:paraId="7E867498" w14:textId="77777777" w:rsidR="002E1E8C" w:rsidRDefault="00226F10">
      <w:r>
        <w:rPr>
          <w:b/>
          <w:sz w:val="22"/>
        </w:rPr>
        <w:t xml:space="preserve">Exclusion of liability. </w:t>
      </w:r>
      <w:r>
        <w:rPr>
          <w:sz w:val="22"/>
        </w:rPr>
        <w:t>Subject to these terms, CDP has no liability to you in any circumstances arising from the content or submission of your response to us, ou</w:t>
      </w:r>
      <w:r>
        <w:rPr>
          <w:sz w:val="22"/>
        </w:rPr>
        <w:t xml:space="preserve">r use of your response and/or the use of your response by any third parties. </w:t>
      </w:r>
    </w:p>
    <w:p w14:paraId="0733E9C7" w14:textId="77777777" w:rsidR="002E1E8C" w:rsidRDefault="00226F10">
      <w:r>
        <w:rPr>
          <w:b/>
          <w:sz w:val="22"/>
        </w:rPr>
        <w:t>Limitation of liability.</w:t>
      </w:r>
      <w:r>
        <w:rPr>
          <w:sz w:val="22"/>
        </w:rPr>
        <w:t xml:space="preserve"> Subject to these terms, CDP’s total liability to you in all circumstances shall be limited to £625. </w:t>
      </w:r>
    </w:p>
    <w:p w14:paraId="6D9C22D3" w14:textId="77777777" w:rsidR="002E1E8C" w:rsidRDefault="00226F10">
      <w:r>
        <w:rPr>
          <w:sz w:val="22"/>
        </w:rPr>
        <w:t xml:space="preserve">8.GENERAL </w:t>
      </w:r>
    </w:p>
    <w:p w14:paraId="19F0E6F3" w14:textId="77777777" w:rsidR="002E1E8C" w:rsidRDefault="00226F10">
      <w:r>
        <w:rPr>
          <w:b/>
          <w:sz w:val="22"/>
        </w:rPr>
        <w:t>We may transfer our rights to someone els</w:t>
      </w:r>
      <w:r>
        <w:rPr>
          <w:b/>
          <w:sz w:val="22"/>
        </w:rPr>
        <w:t>e.</w:t>
      </w:r>
      <w:r>
        <w:rPr>
          <w:sz w:val="22"/>
        </w:rPr>
        <w:t xml:space="preserve"> We may transfer our rights and obligations under these terms to another organization. </w:t>
      </w:r>
    </w:p>
    <w:p w14:paraId="49D8BA24" w14:textId="77777777" w:rsidR="002E1E8C" w:rsidRDefault="00226F10">
      <w:r>
        <w:rPr>
          <w:b/>
          <w:sz w:val="22"/>
        </w:rPr>
        <w:t>Nobody else has any rights under these terms.</w:t>
      </w:r>
      <w:r>
        <w:rPr>
          <w:sz w:val="22"/>
        </w:rPr>
        <w:t xml:space="preserve"> These terms are between you and us. No other person shall have any rights to enforce any of its terms. </w:t>
      </w:r>
    </w:p>
    <w:p w14:paraId="1A69C3F5" w14:textId="77777777" w:rsidR="002E1E8C" w:rsidRDefault="00226F10">
      <w:r>
        <w:rPr>
          <w:b/>
          <w:sz w:val="22"/>
        </w:rPr>
        <w:t>Entire agreement</w:t>
      </w:r>
      <w:r>
        <w:rPr>
          <w:b/>
          <w:sz w:val="22"/>
        </w:rPr>
        <w:t>.</w:t>
      </w:r>
      <w:r>
        <w:rPr>
          <w:sz w:val="22"/>
        </w:rPr>
        <w:t xml:space="preserve"> These terms constitute the entire agreement between you and us, unless you also choose to share your response with investors in which case you will also be subject to our Terms for responding to Investors (2019 Water Security). </w:t>
      </w:r>
    </w:p>
    <w:p w14:paraId="668F4F6A" w14:textId="77777777" w:rsidR="002E1E8C" w:rsidRDefault="00226F10">
      <w:r>
        <w:rPr>
          <w:b/>
          <w:sz w:val="22"/>
        </w:rPr>
        <w:t>Variation.</w:t>
      </w:r>
      <w:r>
        <w:rPr>
          <w:sz w:val="22"/>
        </w:rPr>
        <w:t xml:space="preserve"> CDP reserves t</w:t>
      </w:r>
      <w:r>
        <w:rPr>
          <w:sz w:val="22"/>
        </w:rPr>
        <w:t>he right to change these terms at any time. Such changes shall be effective immediately or such other time as CDP elects. In the event of any materially adverse changes, you may request to withdraw your response within 30 days of us notifying you of the ch</w:t>
      </w:r>
      <w:r>
        <w:rPr>
          <w:sz w:val="22"/>
        </w:rPr>
        <w:t xml:space="preserve">ange. </w:t>
      </w:r>
    </w:p>
    <w:p w14:paraId="22E6854E" w14:textId="77777777" w:rsidR="002E1E8C" w:rsidRDefault="00226F10">
      <w:r>
        <w:rPr>
          <w:b/>
          <w:sz w:val="22"/>
        </w:rPr>
        <w:t>If a court finds part of these terms illegal, the rest will continue in force.</w:t>
      </w:r>
      <w:r>
        <w:rPr>
          <w:sz w:val="22"/>
        </w:rPr>
        <w:t xml:space="preserve"> Each of the paragraphs of these terms operates separately. If any court or relevant authority decides that any of them are unlawful, the remaining paragraphs will remain in full force and effect. </w:t>
      </w:r>
    </w:p>
    <w:p w14:paraId="0094B51E" w14:textId="77777777" w:rsidR="002E1E8C" w:rsidRDefault="00226F10">
      <w:r>
        <w:rPr>
          <w:b/>
          <w:sz w:val="22"/>
        </w:rPr>
        <w:t xml:space="preserve">Governing law and jurisdiction. </w:t>
      </w:r>
      <w:r>
        <w:rPr>
          <w:sz w:val="22"/>
        </w:rPr>
        <w:t>These terms are governed b</w:t>
      </w:r>
      <w:r>
        <w:rPr>
          <w:sz w:val="22"/>
        </w:rPr>
        <w:t xml:space="preserve">y English law and you and us both agree to the exclusive jurisdiction of the English courts to resolve any dispute or claim arising out of or in connection with these terms or their subject matter or formation. </w:t>
      </w:r>
    </w:p>
    <w:p w14:paraId="63F4E0B7" w14:textId="77777777" w:rsidR="002E1E8C" w:rsidRDefault="00226F10">
      <w:r>
        <w:rPr>
          <w:b/>
          <w:sz w:val="22"/>
        </w:rPr>
        <w:t>Language.</w:t>
      </w:r>
      <w:r>
        <w:rPr>
          <w:sz w:val="22"/>
        </w:rPr>
        <w:t xml:space="preserve"> If these terms are translated into any language other than English, the English language version will prevail. </w:t>
      </w:r>
    </w:p>
    <w:p w14:paraId="445DBBC0" w14:textId="77777777" w:rsidR="002E1E8C" w:rsidRDefault="002E1E8C">
      <w:pPr>
        <w:pBdr>
          <w:top w:val="single" w:sz="4" w:space="1" w:color="9099A0"/>
        </w:pBdr>
      </w:pPr>
    </w:p>
    <w:p w14:paraId="5AF88FF0" w14:textId="77777777" w:rsidR="002E1E8C" w:rsidRDefault="00226F10">
      <w:pPr>
        <w:pStyle w:val="h3"/>
        <w:contextualSpacing w:val="0"/>
      </w:pPr>
      <w:r>
        <w:t>About CDP</w:t>
      </w:r>
    </w:p>
    <w:p w14:paraId="0CB6C634" w14:textId="77777777" w:rsidR="002E1E8C" w:rsidRDefault="00226F10">
      <w:r>
        <w:rPr>
          <w:sz w:val="22"/>
        </w:rPr>
        <w:t>CDP is an international non-profit that drives companies and governments to reduce their greenhouse gas emissions, safeguard water r</w:t>
      </w:r>
      <w:r>
        <w:rPr>
          <w:sz w:val="22"/>
        </w:rPr>
        <w:t xml:space="preserve">esources and protect forests. </w:t>
      </w:r>
    </w:p>
    <w:p w14:paraId="5ADE6E77" w14:textId="77777777" w:rsidR="002E1E8C" w:rsidRDefault="00226F10">
      <w:r>
        <w:rPr>
          <w:sz w:val="22"/>
        </w:rPr>
        <w:t>Voted number one climate research provider by investors and working with institutional investors with assets of US$96 trillion, we leverage investor and buyer power to motivate companies to disclose and manage their environme</w:t>
      </w:r>
      <w:r>
        <w:rPr>
          <w:sz w:val="22"/>
        </w:rPr>
        <w:t xml:space="preserve">ntal impacts. </w:t>
      </w:r>
    </w:p>
    <w:p w14:paraId="2240A034" w14:textId="77777777" w:rsidR="002E1E8C" w:rsidRDefault="00226F10">
      <w:pPr>
        <w:pStyle w:val="p"/>
        <w:contextualSpacing w:val="0"/>
      </w:pPr>
      <w:r>
        <w:t>Over 7,000 companies with some 50% of global market capitalization disclosed environmental data through CDP in 2018. This is in addition to the over 750 cities, states and regions who disclosed, making CDP’s platform one of the richest sourc</w:t>
      </w:r>
      <w:r>
        <w:t xml:space="preserve">es of information globally on how companies and governments are driving environmental change. CDP, formerly Carbon Disclosure Project, is a founding member of the We Mean Business Coalition. Please visit </w:t>
      </w:r>
      <w:hyperlink r:id="rId13">
        <w:r>
          <w:rPr>
            <w:u w:val="single"/>
          </w:rPr>
          <w:t>www.cdp.net</w:t>
        </w:r>
      </w:hyperlink>
      <w:r>
        <w:t xml:space="preserve"> or</w:t>
      </w:r>
      <w:r>
        <w:t xml:space="preserve"> follow us @CDP to find out more. </w:t>
      </w:r>
    </w:p>
    <w:p w14:paraId="244E9D9E" w14:textId="77777777" w:rsidR="002E1E8C" w:rsidRDefault="00226F10">
      <w:r>
        <w:rPr>
          <w:b/>
          <w:sz w:val="22"/>
        </w:rPr>
        <w:t>What is the legal status of CDP?</w:t>
      </w:r>
    </w:p>
    <w:p w14:paraId="77018F1C" w14:textId="77777777" w:rsidR="002E1E8C" w:rsidRDefault="00226F10">
      <w:r>
        <w:rPr>
          <w:sz w:val="22"/>
        </w:rPr>
        <w:t>CDP Worldwide (CDP) is a UK Registered Charity no. 1122330 and a company limited by guarantee registered in England no. 05013650. The charity has wholly owned subsidiaries in Germany and C</w:t>
      </w:r>
      <w:r>
        <w:rPr>
          <w:sz w:val="22"/>
        </w:rPr>
        <w:t xml:space="preserve">hina and companies in Australia, Brazil and India over which it exercises control through majority Board representation. In the US, CDP North America, Inc. is an independently incorporated affiliate which has United States IRS 501(c)(3) charitable status. </w:t>
      </w:r>
    </w:p>
    <w:p w14:paraId="11DC27C6" w14:textId="77777777" w:rsidR="002E1E8C" w:rsidRDefault="002E1E8C">
      <w:pPr>
        <w:pBdr>
          <w:top w:val="single" w:sz="4" w:space="1" w:color="9099A0"/>
        </w:pBdr>
      </w:pPr>
    </w:p>
    <w:p w14:paraId="45EEA17C" w14:textId="77777777" w:rsidR="002E1E8C" w:rsidRDefault="00226F10">
      <w:r>
        <w:rPr>
          <w:sz w:val="22"/>
        </w:rPr>
        <w:t>© 2019 CDP Worldwide</w:t>
      </w:r>
    </w:p>
    <w:p w14:paraId="6EB5E19E" w14:textId="77777777" w:rsidR="002E1E8C" w:rsidRDefault="00226F10">
      <w:r>
        <w:rPr>
          <w:sz w:val="22"/>
        </w:rPr>
        <w:t xml:space="preserve">Supported by </w:t>
      </w:r>
    </w:p>
    <w:p w14:paraId="529D66DB" w14:textId="77777777" w:rsidR="002E1E8C" w:rsidRDefault="00226F10">
      <w:pPr>
        <w:jc w:val="center"/>
      </w:pPr>
      <w:r>
        <w:rPr>
          <w:noProof/>
        </w:rPr>
        <w:drawing>
          <wp:inline distT="127000" distB="127000" distL="127000" distR="127000" wp14:anchorId="0110BC3F" wp14:editId="7A1261AC">
            <wp:extent cx="8890000" cy="4445000"/>
            <wp:effectExtent l="0" t="0" r="0" b="0"/>
            <wp:docPr id="10" name="media/image10.JPG"/>
            <wp:cNvGraphicFramePr/>
            <a:graphic xmlns:a="http://schemas.openxmlformats.org/drawingml/2006/main">
              <a:graphicData uri="http://schemas.openxmlformats.org/drawingml/2006/picture">
                <pic:pic xmlns:pic="http://schemas.openxmlformats.org/drawingml/2006/picture">
                  <pic:nvPicPr>
                    <pic:cNvPr id="10" name="media/image10.JPG"/>
                    <pic:cNvPicPr/>
                  </pic:nvPicPr>
                  <pic:blipFill>
                    <a:blip r:embed="rId14"/>
                    <a:srcRect/>
                    <a:stretch>
                      <a:fillRect/>
                    </a:stretch>
                  </pic:blipFill>
                  <pic:spPr>
                    <a:xfrm>
                      <a:off x="0" y="0"/>
                      <a:ext cx="8890000" cy="4445000"/>
                    </a:xfrm>
                    <a:prstGeom prst="rect">
                      <a:avLst/>
                    </a:prstGeom>
                    <a:ln/>
                  </pic:spPr>
                </pic:pic>
              </a:graphicData>
            </a:graphic>
          </wp:inline>
        </w:drawing>
      </w:r>
    </w:p>
    <w:p w14:paraId="7B7FAE28" w14:textId="77777777" w:rsidR="002E1E8C" w:rsidRDefault="002E1E8C"/>
    <w:p w14:paraId="6C49231F" w14:textId="77777777" w:rsidR="002E1E8C" w:rsidRDefault="002E1E8C">
      <w:pPr>
        <w:pBdr>
          <w:top w:val="single" w:sz="4" w:space="1" w:color="9099A0"/>
        </w:pBdr>
      </w:pPr>
    </w:p>
    <w:sectPr w:rsidR="002E1E8C">
      <w:footerReference w:type="default" r:id="rId15"/>
      <w:pgSz w:w="16837" w:h="11905" w:orient="landscape"/>
      <w:pgMar w:top="680" w:right="1133" w:bottom="68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B01E1" w14:textId="77777777" w:rsidR="00000000" w:rsidRDefault="00226F10">
      <w:pPr>
        <w:spacing w:line="240" w:lineRule="auto"/>
      </w:pPr>
      <w:r>
        <w:separator/>
      </w:r>
    </w:p>
  </w:endnote>
  <w:endnote w:type="continuationSeparator" w:id="0">
    <w:p w14:paraId="79256E31" w14:textId="77777777" w:rsidR="00000000" w:rsidRDefault="00226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alatino">
    <w:altName w:val="Palatino Linotype"/>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0FEC" w14:textId="77777777" w:rsidR="002E1E8C" w:rsidRDefault="00226F10">
    <w:r>
      <w:t xml:space="preserve">Page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D67DE" w14:textId="77777777" w:rsidR="00000000" w:rsidRDefault="00226F10">
      <w:pPr>
        <w:spacing w:line="240" w:lineRule="auto"/>
      </w:pPr>
      <w:r>
        <w:separator/>
      </w:r>
    </w:p>
  </w:footnote>
  <w:footnote w:type="continuationSeparator" w:id="0">
    <w:p w14:paraId="69EE4476" w14:textId="77777777" w:rsidR="00000000" w:rsidRDefault="00226F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168"/>
    <w:multiLevelType w:val="hybridMultilevel"/>
    <w:tmpl w:val="6DE20808"/>
    <w:lvl w:ilvl="0" w:tplc="675E08D2">
      <w:start w:val="1"/>
      <w:numFmt w:val="bullet"/>
      <w:lvlRestart w:val="0"/>
      <w:lvlText w:val="●"/>
      <w:lvlJc w:val="left"/>
      <w:pPr>
        <w:ind w:left="200" w:firstLine="0"/>
      </w:pPr>
      <w:rPr>
        <w:u w:val="none"/>
      </w:rPr>
    </w:lvl>
    <w:lvl w:ilvl="1" w:tplc="BB286084">
      <w:numFmt w:val="decimal"/>
      <w:lvlText w:val=""/>
      <w:lvlJc w:val="left"/>
    </w:lvl>
    <w:lvl w:ilvl="2" w:tplc="27A44CFA">
      <w:numFmt w:val="decimal"/>
      <w:lvlText w:val=""/>
      <w:lvlJc w:val="left"/>
    </w:lvl>
    <w:lvl w:ilvl="3" w:tplc="6D7CC172">
      <w:numFmt w:val="decimal"/>
      <w:lvlText w:val=""/>
      <w:lvlJc w:val="left"/>
    </w:lvl>
    <w:lvl w:ilvl="4" w:tplc="E3B65D1E">
      <w:numFmt w:val="decimal"/>
      <w:lvlText w:val=""/>
      <w:lvlJc w:val="left"/>
    </w:lvl>
    <w:lvl w:ilvl="5" w:tplc="A52871A8">
      <w:numFmt w:val="decimal"/>
      <w:lvlText w:val=""/>
      <w:lvlJc w:val="left"/>
    </w:lvl>
    <w:lvl w:ilvl="6" w:tplc="CD445184">
      <w:numFmt w:val="decimal"/>
      <w:lvlText w:val=""/>
      <w:lvlJc w:val="left"/>
    </w:lvl>
    <w:lvl w:ilvl="7" w:tplc="C83C2AE8">
      <w:numFmt w:val="decimal"/>
      <w:lvlText w:val=""/>
      <w:lvlJc w:val="left"/>
    </w:lvl>
    <w:lvl w:ilvl="8" w:tplc="5A40D1D6">
      <w:numFmt w:val="decimal"/>
      <w:lvlText w:val=""/>
      <w:lvlJc w:val="left"/>
    </w:lvl>
  </w:abstractNum>
  <w:abstractNum w:abstractNumId="1" w15:restartNumberingAfterBreak="0">
    <w:nsid w:val="011413A6"/>
    <w:multiLevelType w:val="hybridMultilevel"/>
    <w:tmpl w:val="16A4D152"/>
    <w:lvl w:ilvl="0" w:tplc="E40645FC">
      <w:start w:val="1"/>
      <w:numFmt w:val="bullet"/>
      <w:lvlRestart w:val="0"/>
      <w:lvlText w:val="●"/>
      <w:lvlJc w:val="left"/>
      <w:pPr>
        <w:ind w:left="200" w:firstLine="0"/>
      </w:pPr>
      <w:rPr>
        <w:u w:val="none"/>
      </w:rPr>
    </w:lvl>
    <w:lvl w:ilvl="1" w:tplc="2AD80436">
      <w:numFmt w:val="decimal"/>
      <w:lvlText w:val=""/>
      <w:lvlJc w:val="left"/>
    </w:lvl>
    <w:lvl w:ilvl="2" w:tplc="FBF80EC2">
      <w:numFmt w:val="decimal"/>
      <w:lvlText w:val=""/>
      <w:lvlJc w:val="left"/>
    </w:lvl>
    <w:lvl w:ilvl="3" w:tplc="82CC5F2A">
      <w:numFmt w:val="decimal"/>
      <w:lvlText w:val=""/>
      <w:lvlJc w:val="left"/>
    </w:lvl>
    <w:lvl w:ilvl="4" w:tplc="424E297A">
      <w:numFmt w:val="decimal"/>
      <w:lvlText w:val=""/>
      <w:lvlJc w:val="left"/>
    </w:lvl>
    <w:lvl w:ilvl="5" w:tplc="7AA80C32">
      <w:numFmt w:val="decimal"/>
      <w:lvlText w:val=""/>
      <w:lvlJc w:val="left"/>
    </w:lvl>
    <w:lvl w:ilvl="6" w:tplc="60609B08">
      <w:numFmt w:val="decimal"/>
      <w:lvlText w:val=""/>
      <w:lvlJc w:val="left"/>
    </w:lvl>
    <w:lvl w:ilvl="7" w:tplc="F0D4A58E">
      <w:numFmt w:val="decimal"/>
      <w:lvlText w:val=""/>
      <w:lvlJc w:val="left"/>
    </w:lvl>
    <w:lvl w:ilvl="8" w:tplc="A3F8F668">
      <w:numFmt w:val="decimal"/>
      <w:lvlText w:val=""/>
      <w:lvlJc w:val="left"/>
    </w:lvl>
  </w:abstractNum>
  <w:abstractNum w:abstractNumId="2" w15:restartNumberingAfterBreak="0">
    <w:nsid w:val="012108F0"/>
    <w:multiLevelType w:val="hybridMultilevel"/>
    <w:tmpl w:val="143463C4"/>
    <w:lvl w:ilvl="0" w:tplc="D5106D88">
      <w:start w:val="1"/>
      <w:numFmt w:val="bullet"/>
      <w:lvlRestart w:val="0"/>
      <w:lvlText w:val="●"/>
      <w:lvlJc w:val="left"/>
      <w:pPr>
        <w:ind w:left="200" w:firstLine="0"/>
      </w:pPr>
      <w:rPr>
        <w:u w:val="none"/>
      </w:rPr>
    </w:lvl>
    <w:lvl w:ilvl="1" w:tplc="793204C0">
      <w:start w:val="1"/>
      <w:numFmt w:val="bullet"/>
      <w:lvlRestart w:val="0"/>
      <w:lvlText w:val="●"/>
      <w:lvlJc w:val="left"/>
      <w:pPr>
        <w:ind w:left="400" w:firstLine="200"/>
      </w:pPr>
      <w:rPr>
        <w:u w:val="none"/>
      </w:rPr>
    </w:lvl>
    <w:lvl w:ilvl="2" w:tplc="AAE0CCFA">
      <w:numFmt w:val="decimal"/>
      <w:lvlText w:val=""/>
      <w:lvlJc w:val="left"/>
    </w:lvl>
    <w:lvl w:ilvl="3" w:tplc="0832BD3C">
      <w:numFmt w:val="decimal"/>
      <w:lvlText w:val=""/>
      <w:lvlJc w:val="left"/>
    </w:lvl>
    <w:lvl w:ilvl="4" w:tplc="2C4E1C12">
      <w:numFmt w:val="decimal"/>
      <w:lvlText w:val=""/>
      <w:lvlJc w:val="left"/>
    </w:lvl>
    <w:lvl w:ilvl="5" w:tplc="65303F8A">
      <w:numFmt w:val="decimal"/>
      <w:lvlText w:val=""/>
      <w:lvlJc w:val="left"/>
    </w:lvl>
    <w:lvl w:ilvl="6" w:tplc="251E4914">
      <w:numFmt w:val="decimal"/>
      <w:lvlText w:val=""/>
      <w:lvlJc w:val="left"/>
    </w:lvl>
    <w:lvl w:ilvl="7" w:tplc="F6D02BC2">
      <w:numFmt w:val="decimal"/>
      <w:lvlText w:val=""/>
      <w:lvlJc w:val="left"/>
    </w:lvl>
    <w:lvl w:ilvl="8" w:tplc="4038F712">
      <w:numFmt w:val="decimal"/>
      <w:lvlText w:val=""/>
      <w:lvlJc w:val="left"/>
    </w:lvl>
  </w:abstractNum>
  <w:abstractNum w:abstractNumId="3" w15:restartNumberingAfterBreak="0">
    <w:nsid w:val="0124672A"/>
    <w:multiLevelType w:val="hybridMultilevel"/>
    <w:tmpl w:val="EB1A0C54"/>
    <w:lvl w:ilvl="0" w:tplc="396423EA">
      <w:start w:val="1"/>
      <w:numFmt w:val="bullet"/>
      <w:lvlRestart w:val="0"/>
      <w:lvlText w:val="●"/>
      <w:lvlJc w:val="left"/>
      <w:pPr>
        <w:ind w:left="200" w:firstLine="0"/>
      </w:pPr>
      <w:rPr>
        <w:u w:val="none"/>
      </w:rPr>
    </w:lvl>
    <w:lvl w:ilvl="1" w:tplc="4DE8561C">
      <w:numFmt w:val="decimal"/>
      <w:lvlText w:val=""/>
      <w:lvlJc w:val="left"/>
    </w:lvl>
    <w:lvl w:ilvl="2" w:tplc="0BFAE912">
      <w:numFmt w:val="decimal"/>
      <w:lvlText w:val=""/>
      <w:lvlJc w:val="left"/>
    </w:lvl>
    <w:lvl w:ilvl="3" w:tplc="EC02C50C">
      <w:numFmt w:val="decimal"/>
      <w:lvlText w:val=""/>
      <w:lvlJc w:val="left"/>
    </w:lvl>
    <w:lvl w:ilvl="4" w:tplc="E3BAFC82">
      <w:numFmt w:val="decimal"/>
      <w:lvlText w:val=""/>
      <w:lvlJc w:val="left"/>
    </w:lvl>
    <w:lvl w:ilvl="5" w:tplc="D48A3222">
      <w:numFmt w:val="decimal"/>
      <w:lvlText w:val=""/>
      <w:lvlJc w:val="left"/>
    </w:lvl>
    <w:lvl w:ilvl="6" w:tplc="B6B24F3E">
      <w:numFmt w:val="decimal"/>
      <w:lvlText w:val=""/>
      <w:lvlJc w:val="left"/>
    </w:lvl>
    <w:lvl w:ilvl="7" w:tplc="578293E0">
      <w:numFmt w:val="decimal"/>
      <w:lvlText w:val=""/>
      <w:lvlJc w:val="left"/>
    </w:lvl>
    <w:lvl w:ilvl="8" w:tplc="7220B2C2">
      <w:numFmt w:val="decimal"/>
      <w:lvlText w:val=""/>
      <w:lvlJc w:val="left"/>
    </w:lvl>
  </w:abstractNum>
  <w:abstractNum w:abstractNumId="4" w15:restartNumberingAfterBreak="0">
    <w:nsid w:val="019D1C12"/>
    <w:multiLevelType w:val="hybridMultilevel"/>
    <w:tmpl w:val="19C28C5A"/>
    <w:lvl w:ilvl="0" w:tplc="DCB6BF90">
      <w:start w:val="1"/>
      <w:numFmt w:val="bullet"/>
      <w:lvlRestart w:val="0"/>
      <w:lvlText w:val="●"/>
      <w:lvlJc w:val="left"/>
      <w:pPr>
        <w:ind w:left="200" w:firstLine="0"/>
      </w:pPr>
      <w:rPr>
        <w:u w:val="none"/>
      </w:rPr>
    </w:lvl>
    <w:lvl w:ilvl="1" w:tplc="9F422D9C">
      <w:numFmt w:val="decimal"/>
      <w:lvlText w:val=""/>
      <w:lvlJc w:val="left"/>
    </w:lvl>
    <w:lvl w:ilvl="2" w:tplc="43F8CCFC">
      <w:numFmt w:val="decimal"/>
      <w:lvlText w:val=""/>
      <w:lvlJc w:val="left"/>
    </w:lvl>
    <w:lvl w:ilvl="3" w:tplc="7AFE0452">
      <w:numFmt w:val="decimal"/>
      <w:lvlText w:val=""/>
      <w:lvlJc w:val="left"/>
    </w:lvl>
    <w:lvl w:ilvl="4" w:tplc="1FE0179A">
      <w:numFmt w:val="decimal"/>
      <w:lvlText w:val=""/>
      <w:lvlJc w:val="left"/>
    </w:lvl>
    <w:lvl w:ilvl="5" w:tplc="DBD04AB2">
      <w:numFmt w:val="decimal"/>
      <w:lvlText w:val=""/>
      <w:lvlJc w:val="left"/>
    </w:lvl>
    <w:lvl w:ilvl="6" w:tplc="E9FE6A62">
      <w:numFmt w:val="decimal"/>
      <w:lvlText w:val=""/>
      <w:lvlJc w:val="left"/>
    </w:lvl>
    <w:lvl w:ilvl="7" w:tplc="BF000D92">
      <w:numFmt w:val="decimal"/>
      <w:lvlText w:val=""/>
      <w:lvlJc w:val="left"/>
    </w:lvl>
    <w:lvl w:ilvl="8" w:tplc="E11A35FE">
      <w:numFmt w:val="decimal"/>
      <w:lvlText w:val=""/>
      <w:lvlJc w:val="left"/>
    </w:lvl>
  </w:abstractNum>
  <w:abstractNum w:abstractNumId="5" w15:restartNumberingAfterBreak="0">
    <w:nsid w:val="01E26FE0"/>
    <w:multiLevelType w:val="hybridMultilevel"/>
    <w:tmpl w:val="781EB316"/>
    <w:lvl w:ilvl="0" w:tplc="C32869AC">
      <w:start w:val="1"/>
      <w:numFmt w:val="bullet"/>
      <w:lvlRestart w:val="0"/>
      <w:lvlText w:val="●"/>
      <w:lvlJc w:val="left"/>
      <w:pPr>
        <w:ind w:left="200" w:firstLine="0"/>
      </w:pPr>
      <w:rPr>
        <w:u w:val="none"/>
      </w:rPr>
    </w:lvl>
    <w:lvl w:ilvl="1" w:tplc="703AF9FC">
      <w:numFmt w:val="decimal"/>
      <w:lvlText w:val=""/>
      <w:lvlJc w:val="left"/>
    </w:lvl>
    <w:lvl w:ilvl="2" w:tplc="D9BE0F5C">
      <w:numFmt w:val="decimal"/>
      <w:lvlText w:val=""/>
      <w:lvlJc w:val="left"/>
    </w:lvl>
    <w:lvl w:ilvl="3" w:tplc="7EFC176E">
      <w:numFmt w:val="decimal"/>
      <w:lvlText w:val=""/>
      <w:lvlJc w:val="left"/>
    </w:lvl>
    <w:lvl w:ilvl="4" w:tplc="40E4DD6A">
      <w:numFmt w:val="decimal"/>
      <w:lvlText w:val=""/>
      <w:lvlJc w:val="left"/>
    </w:lvl>
    <w:lvl w:ilvl="5" w:tplc="E7CC17FA">
      <w:numFmt w:val="decimal"/>
      <w:lvlText w:val=""/>
      <w:lvlJc w:val="left"/>
    </w:lvl>
    <w:lvl w:ilvl="6" w:tplc="137E2290">
      <w:numFmt w:val="decimal"/>
      <w:lvlText w:val=""/>
      <w:lvlJc w:val="left"/>
    </w:lvl>
    <w:lvl w:ilvl="7" w:tplc="79A2E30A">
      <w:numFmt w:val="decimal"/>
      <w:lvlText w:val=""/>
      <w:lvlJc w:val="left"/>
    </w:lvl>
    <w:lvl w:ilvl="8" w:tplc="85E04E34">
      <w:numFmt w:val="decimal"/>
      <w:lvlText w:val=""/>
      <w:lvlJc w:val="left"/>
    </w:lvl>
  </w:abstractNum>
  <w:abstractNum w:abstractNumId="6" w15:restartNumberingAfterBreak="0">
    <w:nsid w:val="01E85E86"/>
    <w:multiLevelType w:val="hybridMultilevel"/>
    <w:tmpl w:val="0332D504"/>
    <w:lvl w:ilvl="0" w:tplc="BB180706">
      <w:start w:val="1"/>
      <w:numFmt w:val="bullet"/>
      <w:lvlRestart w:val="0"/>
      <w:lvlText w:val="●"/>
      <w:lvlJc w:val="left"/>
      <w:pPr>
        <w:ind w:left="200" w:firstLine="0"/>
      </w:pPr>
      <w:rPr>
        <w:u w:val="none"/>
      </w:rPr>
    </w:lvl>
    <w:lvl w:ilvl="1" w:tplc="ABF436CC">
      <w:numFmt w:val="decimal"/>
      <w:lvlText w:val=""/>
      <w:lvlJc w:val="left"/>
    </w:lvl>
    <w:lvl w:ilvl="2" w:tplc="AAD05CAE">
      <w:numFmt w:val="decimal"/>
      <w:lvlText w:val=""/>
      <w:lvlJc w:val="left"/>
    </w:lvl>
    <w:lvl w:ilvl="3" w:tplc="D1566994">
      <w:numFmt w:val="decimal"/>
      <w:lvlText w:val=""/>
      <w:lvlJc w:val="left"/>
    </w:lvl>
    <w:lvl w:ilvl="4" w:tplc="D472D18E">
      <w:numFmt w:val="decimal"/>
      <w:lvlText w:val=""/>
      <w:lvlJc w:val="left"/>
    </w:lvl>
    <w:lvl w:ilvl="5" w:tplc="B06806DE">
      <w:numFmt w:val="decimal"/>
      <w:lvlText w:val=""/>
      <w:lvlJc w:val="left"/>
    </w:lvl>
    <w:lvl w:ilvl="6" w:tplc="C6F43790">
      <w:numFmt w:val="decimal"/>
      <w:lvlText w:val=""/>
      <w:lvlJc w:val="left"/>
    </w:lvl>
    <w:lvl w:ilvl="7" w:tplc="0FFCA79E">
      <w:numFmt w:val="decimal"/>
      <w:lvlText w:val=""/>
      <w:lvlJc w:val="left"/>
    </w:lvl>
    <w:lvl w:ilvl="8" w:tplc="FABCB9E8">
      <w:numFmt w:val="decimal"/>
      <w:lvlText w:val=""/>
      <w:lvlJc w:val="left"/>
    </w:lvl>
  </w:abstractNum>
  <w:abstractNum w:abstractNumId="7" w15:restartNumberingAfterBreak="0">
    <w:nsid w:val="01EA231C"/>
    <w:multiLevelType w:val="hybridMultilevel"/>
    <w:tmpl w:val="682CD332"/>
    <w:lvl w:ilvl="0" w:tplc="C17AE48A">
      <w:start w:val="1"/>
      <w:numFmt w:val="bullet"/>
      <w:lvlRestart w:val="0"/>
      <w:lvlText w:val="●"/>
      <w:lvlJc w:val="left"/>
      <w:pPr>
        <w:ind w:left="200" w:firstLine="0"/>
      </w:pPr>
      <w:rPr>
        <w:u w:val="none"/>
      </w:rPr>
    </w:lvl>
    <w:lvl w:ilvl="1" w:tplc="19C2A6BE">
      <w:numFmt w:val="decimal"/>
      <w:lvlText w:val=""/>
      <w:lvlJc w:val="left"/>
    </w:lvl>
    <w:lvl w:ilvl="2" w:tplc="793A0C1E">
      <w:numFmt w:val="decimal"/>
      <w:lvlText w:val=""/>
      <w:lvlJc w:val="left"/>
    </w:lvl>
    <w:lvl w:ilvl="3" w:tplc="35569C7C">
      <w:numFmt w:val="decimal"/>
      <w:lvlText w:val=""/>
      <w:lvlJc w:val="left"/>
    </w:lvl>
    <w:lvl w:ilvl="4" w:tplc="A8AEC240">
      <w:numFmt w:val="decimal"/>
      <w:lvlText w:val=""/>
      <w:lvlJc w:val="left"/>
    </w:lvl>
    <w:lvl w:ilvl="5" w:tplc="9E92AFF6">
      <w:numFmt w:val="decimal"/>
      <w:lvlText w:val=""/>
      <w:lvlJc w:val="left"/>
    </w:lvl>
    <w:lvl w:ilvl="6" w:tplc="F9889DDC">
      <w:numFmt w:val="decimal"/>
      <w:lvlText w:val=""/>
      <w:lvlJc w:val="left"/>
    </w:lvl>
    <w:lvl w:ilvl="7" w:tplc="7ED08FA2">
      <w:numFmt w:val="decimal"/>
      <w:lvlText w:val=""/>
      <w:lvlJc w:val="left"/>
    </w:lvl>
    <w:lvl w:ilvl="8" w:tplc="C49287A4">
      <w:numFmt w:val="decimal"/>
      <w:lvlText w:val=""/>
      <w:lvlJc w:val="left"/>
    </w:lvl>
  </w:abstractNum>
  <w:abstractNum w:abstractNumId="8" w15:restartNumberingAfterBreak="0">
    <w:nsid w:val="022328FA"/>
    <w:multiLevelType w:val="hybridMultilevel"/>
    <w:tmpl w:val="76F28D72"/>
    <w:lvl w:ilvl="0" w:tplc="C6CC0F92">
      <w:start w:val="1"/>
      <w:numFmt w:val="bullet"/>
      <w:lvlRestart w:val="0"/>
      <w:lvlText w:val="●"/>
      <w:lvlJc w:val="left"/>
      <w:pPr>
        <w:ind w:left="200" w:firstLine="0"/>
      </w:pPr>
      <w:rPr>
        <w:u w:val="none"/>
      </w:rPr>
    </w:lvl>
    <w:lvl w:ilvl="1" w:tplc="B1221C0C">
      <w:start w:val="1"/>
      <w:numFmt w:val="bullet"/>
      <w:lvlRestart w:val="0"/>
      <w:lvlText w:val="●"/>
      <w:lvlJc w:val="left"/>
      <w:pPr>
        <w:ind w:left="400" w:firstLine="200"/>
      </w:pPr>
      <w:rPr>
        <w:u w:val="none"/>
      </w:rPr>
    </w:lvl>
    <w:lvl w:ilvl="2" w:tplc="43BE4956">
      <w:numFmt w:val="decimal"/>
      <w:lvlText w:val=""/>
      <w:lvlJc w:val="left"/>
    </w:lvl>
    <w:lvl w:ilvl="3" w:tplc="FD703D04">
      <w:numFmt w:val="decimal"/>
      <w:lvlText w:val=""/>
      <w:lvlJc w:val="left"/>
    </w:lvl>
    <w:lvl w:ilvl="4" w:tplc="15C2F8CE">
      <w:numFmt w:val="decimal"/>
      <w:lvlText w:val=""/>
      <w:lvlJc w:val="left"/>
    </w:lvl>
    <w:lvl w:ilvl="5" w:tplc="9FFE3DE8">
      <w:numFmt w:val="decimal"/>
      <w:lvlText w:val=""/>
      <w:lvlJc w:val="left"/>
    </w:lvl>
    <w:lvl w:ilvl="6" w:tplc="45C865D8">
      <w:numFmt w:val="decimal"/>
      <w:lvlText w:val=""/>
      <w:lvlJc w:val="left"/>
    </w:lvl>
    <w:lvl w:ilvl="7" w:tplc="97EE3128">
      <w:numFmt w:val="decimal"/>
      <w:lvlText w:val=""/>
      <w:lvlJc w:val="left"/>
    </w:lvl>
    <w:lvl w:ilvl="8" w:tplc="59D81F0A">
      <w:numFmt w:val="decimal"/>
      <w:lvlText w:val=""/>
      <w:lvlJc w:val="left"/>
    </w:lvl>
  </w:abstractNum>
  <w:abstractNum w:abstractNumId="9" w15:restartNumberingAfterBreak="0">
    <w:nsid w:val="025E0455"/>
    <w:multiLevelType w:val="hybridMultilevel"/>
    <w:tmpl w:val="D8CC9474"/>
    <w:lvl w:ilvl="0" w:tplc="A5D8FDAE">
      <w:start w:val="1"/>
      <w:numFmt w:val="bullet"/>
      <w:lvlRestart w:val="0"/>
      <w:lvlText w:val="●"/>
      <w:lvlJc w:val="left"/>
      <w:pPr>
        <w:ind w:left="200" w:firstLine="0"/>
      </w:pPr>
      <w:rPr>
        <w:u w:val="none"/>
      </w:rPr>
    </w:lvl>
    <w:lvl w:ilvl="1" w:tplc="838E4B04">
      <w:numFmt w:val="decimal"/>
      <w:lvlText w:val=""/>
      <w:lvlJc w:val="left"/>
    </w:lvl>
    <w:lvl w:ilvl="2" w:tplc="6FA6AB2A">
      <w:numFmt w:val="decimal"/>
      <w:lvlText w:val=""/>
      <w:lvlJc w:val="left"/>
    </w:lvl>
    <w:lvl w:ilvl="3" w:tplc="F3E09724">
      <w:numFmt w:val="decimal"/>
      <w:lvlText w:val=""/>
      <w:lvlJc w:val="left"/>
    </w:lvl>
    <w:lvl w:ilvl="4" w:tplc="C4B28AAA">
      <w:numFmt w:val="decimal"/>
      <w:lvlText w:val=""/>
      <w:lvlJc w:val="left"/>
    </w:lvl>
    <w:lvl w:ilvl="5" w:tplc="0B9A864A">
      <w:numFmt w:val="decimal"/>
      <w:lvlText w:val=""/>
      <w:lvlJc w:val="left"/>
    </w:lvl>
    <w:lvl w:ilvl="6" w:tplc="537E856A">
      <w:numFmt w:val="decimal"/>
      <w:lvlText w:val=""/>
      <w:lvlJc w:val="left"/>
    </w:lvl>
    <w:lvl w:ilvl="7" w:tplc="A13AD552">
      <w:numFmt w:val="decimal"/>
      <w:lvlText w:val=""/>
      <w:lvlJc w:val="left"/>
    </w:lvl>
    <w:lvl w:ilvl="8" w:tplc="2A4CEE9A">
      <w:numFmt w:val="decimal"/>
      <w:lvlText w:val=""/>
      <w:lvlJc w:val="left"/>
    </w:lvl>
  </w:abstractNum>
  <w:abstractNum w:abstractNumId="10" w15:restartNumberingAfterBreak="0">
    <w:nsid w:val="03224C91"/>
    <w:multiLevelType w:val="hybridMultilevel"/>
    <w:tmpl w:val="16F29504"/>
    <w:lvl w:ilvl="0" w:tplc="519C532A">
      <w:start w:val="1"/>
      <w:numFmt w:val="bullet"/>
      <w:lvlRestart w:val="0"/>
      <w:lvlText w:val="●"/>
      <w:lvlJc w:val="left"/>
      <w:pPr>
        <w:ind w:left="200" w:firstLine="0"/>
      </w:pPr>
      <w:rPr>
        <w:u w:val="none"/>
      </w:rPr>
    </w:lvl>
    <w:lvl w:ilvl="1" w:tplc="EE527A30">
      <w:numFmt w:val="decimal"/>
      <w:lvlText w:val=""/>
      <w:lvlJc w:val="left"/>
    </w:lvl>
    <w:lvl w:ilvl="2" w:tplc="176A99B6">
      <w:numFmt w:val="decimal"/>
      <w:lvlText w:val=""/>
      <w:lvlJc w:val="left"/>
    </w:lvl>
    <w:lvl w:ilvl="3" w:tplc="469C4690">
      <w:numFmt w:val="decimal"/>
      <w:lvlText w:val=""/>
      <w:lvlJc w:val="left"/>
    </w:lvl>
    <w:lvl w:ilvl="4" w:tplc="7FD23332">
      <w:numFmt w:val="decimal"/>
      <w:lvlText w:val=""/>
      <w:lvlJc w:val="left"/>
    </w:lvl>
    <w:lvl w:ilvl="5" w:tplc="79D2F768">
      <w:numFmt w:val="decimal"/>
      <w:lvlText w:val=""/>
      <w:lvlJc w:val="left"/>
    </w:lvl>
    <w:lvl w:ilvl="6" w:tplc="F47495F2">
      <w:numFmt w:val="decimal"/>
      <w:lvlText w:val=""/>
      <w:lvlJc w:val="left"/>
    </w:lvl>
    <w:lvl w:ilvl="7" w:tplc="E8905E64">
      <w:numFmt w:val="decimal"/>
      <w:lvlText w:val=""/>
      <w:lvlJc w:val="left"/>
    </w:lvl>
    <w:lvl w:ilvl="8" w:tplc="B2807A98">
      <w:numFmt w:val="decimal"/>
      <w:lvlText w:val=""/>
      <w:lvlJc w:val="left"/>
    </w:lvl>
  </w:abstractNum>
  <w:abstractNum w:abstractNumId="11" w15:restartNumberingAfterBreak="0">
    <w:nsid w:val="03E21CCC"/>
    <w:multiLevelType w:val="hybridMultilevel"/>
    <w:tmpl w:val="F31AF120"/>
    <w:lvl w:ilvl="0" w:tplc="1AE89634">
      <w:start w:val="1"/>
      <w:numFmt w:val="bullet"/>
      <w:lvlRestart w:val="0"/>
      <w:lvlText w:val="●"/>
      <w:lvlJc w:val="left"/>
      <w:pPr>
        <w:ind w:left="200" w:firstLine="0"/>
      </w:pPr>
      <w:rPr>
        <w:u w:val="none"/>
      </w:rPr>
    </w:lvl>
    <w:lvl w:ilvl="1" w:tplc="D6528294">
      <w:numFmt w:val="decimal"/>
      <w:lvlText w:val=""/>
      <w:lvlJc w:val="left"/>
    </w:lvl>
    <w:lvl w:ilvl="2" w:tplc="EBE2CBFA">
      <w:numFmt w:val="decimal"/>
      <w:lvlText w:val=""/>
      <w:lvlJc w:val="left"/>
    </w:lvl>
    <w:lvl w:ilvl="3" w:tplc="E4DC8AC4">
      <w:numFmt w:val="decimal"/>
      <w:lvlText w:val=""/>
      <w:lvlJc w:val="left"/>
    </w:lvl>
    <w:lvl w:ilvl="4" w:tplc="E792798E">
      <w:numFmt w:val="decimal"/>
      <w:lvlText w:val=""/>
      <w:lvlJc w:val="left"/>
    </w:lvl>
    <w:lvl w:ilvl="5" w:tplc="AA7E31B0">
      <w:numFmt w:val="decimal"/>
      <w:lvlText w:val=""/>
      <w:lvlJc w:val="left"/>
    </w:lvl>
    <w:lvl w:ilvl="6" w:tplc="7E1C7680">
      <w:numFmt w:val="decimal"/>
      <w:lvlText w:val=""/>
      <w:lvlJc w:val="left"/>
    </w:lvl>
    <w:lvl w:ilvl="7" w:tplc="759072E6">
      <w:numFmt w:val="decimal"/>
      <w:lvlText w:val=""/>
      <w:lvlJc w:val="left"/>
    </w:lvl>
    <w:lvl w:ilvl="8" w:tplc="68C02276">
      <w:numFmt w:val="decimal"/>
      <w:lvlText w:val=""/>
      <w:lvlJc w:val="left"/>
    </w:lvl>
  </w:abstractNum>
  <w:abstractNum w:abstractNumId="12" w15:restartNumberingAfterBreak="0">
    <w:nsid w:val="04200093"/>
    <w:multiLevelType w:val="hybridMultilevel"/>
    <w:tmpl w:val="4B20666C"/>
    <w:lvl w:ilvl="0" w:tplc="A31854EA">
      <w:start w:val="1"/>
      <w:numFmt w:val="bullet"/>
      <w:lvlRestart w:val="0"/>
      <w:lvlText w:val="●"/>
      <w:lvlJc w:val="left"/>
      <w:pPr>
        <w:ind w:left="200" w:firstLine="0"/>
      </w:pPr>
      <w:rPr>
        <w:u w:val="none"/>
      </w:rPr>
    </w:lvl>
    <w:lvl w:ilvl="1" w:tplc="FBF22D58">
      <w:numFmt w:val="decimal"/>
      <w:lvlText w:val=""/>
      <w:lvlJc w:val="left"/>
    </w:lvl>
    <w:lvl w:ilvl="2" w:tplc="10B8C854">
      <w:numFmt w:val="decimal"/>
      <w:lvlText w:val=""/>
      <w:lvlJc w:val="left"/>
    </w:lvl>
    <w:lvl w:ilvl="3" w:tplc="E188E46E">
      <w:numFmt w:val="decimal"/>
      <w:lvlText w:val=""/>
      <w:lvlJc w:val="left"/>
    </w:lvl>
    <w:lvl w:ilvl="4" w:tplc="E7D46CA0">
      <w:numFmt w:val="decimal"/>
      <w:lvlText w:val=""/>
      <w:lvlJc w:val="left"/>
    </w:lvl>
    <w:lvl w:ilvl="5" w:tplc="B78C1BC4">
      <w:numFmt w:val="decimal"/>
      <w:lvlText w:val=""/>
      <w:lvlJc w:val="left"/>
    </w:lvl>
    <w:lvl w:ilvl="6" w:tplc="798C4F76">
      <w:numFmt w:val="decimal"/>
      <w:lvlText w:val=""/>
      <w:lvlJc w:val="left"/>
    </w:lvl>
    <w:lvl w:ilvl="7" w:tplc="E0B05EBE">
      <w:numFmt w:val="decimal"/>
      <w:lvlText w:val=""/>
      <w:lvlJc w:val="left"/>
    </w:lvl>
    <w:lvl w:ilvl="8" w:tplc="0A4C4F20">
      <w:numFmt w:val="decimal"/>
      <w:lvlText w:val=""/>
      <w:lvlJc w:val="left"/>
    </w:lvl>
  </w:abstractNum>
  <w:abstractNum w:abstractNumId="13" w15:restartNumberingAfterBreak="0">
    <w:nsid w:val="04210C01"/>
    <w:multiLevelType w:val="hybridMultilevel"/>
    <w:tmpl w:val="5F584C9C"/>
    <w:lvl w:ilvl="0" w:tplc="5E9E4A56">
      <w:start w:val="1"/>
      <w:numFmt w:val="bullet"/>
      <w:lvlRestart w:val="0"/>
      <w:lvlText w:val="●"/>
      <w:lvlJc w:val="left"/>
      <w:pPr>
        <w:ind w:left="200" w:firstLine="0"/>
      </w:pPr>
      <w:rPr>
        <w:u w:val="none"/>
      </w:rPr>
    </w:lvl>
    <w:lvl w:ilvl="1" w:tplc="5128C9B2">
      <w:numFmt w:val="decimal"/>
      <w:lvlText w:val=""/>
      <w:lvlJc w:val="left"/>
    </w:lvl>
    <w:lvl w:ilvl="2" w:tplc="518E33E0">
      <w:numFmt w:val="decimal"/>
      <w:lvlText w:val=""/>
      <w:lvlJc w:val="left"/>
    </w:lvl>
    <w:lvl w:ilvl="3" w:tplc="9C40CED2">
      <w:numFmt w:val="decimal"/>
      <w:lvlText w:val=""/>
      <w:lvlJc w:val="left"/>
    </w:lvl>
    <w:lvl w:ilvl="4" w:tplc="C9F207E8">
      <w:numFmt w:val="decimal"/>
      <w:lvlText w:val=""/>
      <w:lvlJc w:val="left"/>
    </w:lvl>
    <w:lvl w:ilvl="5" w:tplc="9856AB36">
      <w:numFmt w:val="decimal"/>
      <w:lvlText w:val=""/>
      <w:lvlJc w:val="left"/>
    </w:lvl>
    <w:lvl w:ilvl="6" w:tplc="D27C5464">
      <w:numFmt w:val="decimal"/>
      <w:lvlText w:val=""/>
      <w:lvlJc w:val="left"/>
    </w:lvl>
    <w:lvl w:ilvl="7" w:tplc="0CC06098">
      <w:numFmt w:val="decimal"/>
      <w:lvlText w:val=""/>
      <w:lvlJc w:val="left"/>
    </w:lvl>
    <w:lvl w:ilvl="8" w:tplc="FB884694">
      <w:numFmt w:val="decimal"/>
      <w:lvlText w:val=""/>
      <w:lvlJc w:val="left"/>
    </w:lvl>
  </w:abstractNum>
  <w:abstractNum w:abstractNumId="14" w15:restartNumberingAfterBreak="0">
    <w:nsid w:val="04AF5811"/>
    <w:multiLevelType w:val="hybridMultilevel"/>
    <w:tmpl w:val="89E463C8"/>
    <w:lvl w:ilvl="0" w:tplc="900EED2E">
      <w:start w:val="1"/>
      <w:numFmt w:val="bullet"/>
      <w:lvlRestart w:val="0"/>
      <w:lvlText w:val="●"/>
      <w:lvlJc w:val="left"/>
      <w:pPr>
        <w:ind w:left="200" w:firstLine="0"/>
      </w:pPr>
      <w:rPr>
        <w:u w:val="none"/>
      </w:rPr>
    </w:lvl>
    <w:lvl w:ilvl="1" w:tplc="87822556">
      <w:numFmt w:val="decimal"/>
      <w:lvlText w:val=""/>
      <w:lvlJc w:val="left"/>
    </w:lvl>
    <w:lvl w:ilvl="2" w:tplc="B3987DAA">
      <w:numFmt w:val="decimal"/>
      <w:lvlText w:val=""/>
      <w:lvlJc w:val="left"/>
    </w:lvl>
    <w:lvl w:ilvl="3" w:tplc="78F84818">
      <w:numFmt w:val="decimal"/>
      <w:lvlText w:val=""/>
      <w:lvlJc w:val="left"/>
    </w:lvl>
    <w:lvl w:ilvl="4" w:tplc="433CBBF8">
      <w:numFmt w:val="decimal"/>
      <w:lvlText w:val=""/>
      <w:lvlJc w:val="left"/>
    </w:lvl>
    <w:lvl w:ilvl="5" w:tplc="CF987CDE">
      <w:numFmt w:val="decimal"/>
      <w:lvlText w:val=""/>
      <w:lvlJc w:val="left"/>
    </w:lvl>
    <w:lvl w:ilvl="6" w:tplc="D5FA832C">
      <w:numFmt w:val="decimal"/>
      <w:lvlText w:val=""/>
      <w:lvlJc w:val="left"/>
    </w:lvl>
    <w:lvl w:ilvl="7" w:tplc="C7688354">
      <w:numFmt w:val="decimal"/>
      <w:lvlText w:val=""/>
      <w:lvlJc w:val="left"/>
    </w:lvl>
    <w:lvl w:ilvl="8" w:tplc="9EDAC322">
      <w:numFmt w:val="decimal"/>
      <w:lvlText w:val=""/>
      <w:lvlJc w:val="left"/>
    </w:lvl>
  </w:abstractNum>
  <w:abstractNum w:abstractNumId="15" w15:restartNumberingAfterBreak="0">
    <w:nsid w:val="04D6348C"/>
    <w:multiLevelType w:val="hybridMultilevel"/>
    <w:tmpl w:val="3F203FAC"/>
    <w:lvl w:ilvl="0" w:tplc="01F6B5BE">
      <w:start w:val="1"/>
      <w:numFmt w:val="bullet"/>
      <w:lvlRestart w:val="0"/>
      <w:lvlText w:val="●"/>
      <w:lvlJc w:val="left"/>
      <w:pPr>
        <w:ind w:left="200" w:firstLine="0"/>
      </w:pPr>
      <w:rPr>
        <w:u w:val="none"/>
      </w:rPr>
    </w:lvl>
    <w:lvl w:ilvl="1" w:tplc="CA442D44">
      <w:numFmt w:val="decimal"/>
      <w:lvlText w:val=""/>
      <w:lvlJc w:val="left"/>
    </w:lvl>
    <w:lvl w:ilvl="2" w:tplc="153E6424">
      <w:numFmt w:val="decimal"/>
      <w:lvlText w:val=""/>
      <w:lvlJc w:val="left"/>
    </w:lvl>
    <w:lvl w:ilvl="3" w:tplc="3C6AF7E2">
      <w:numFmt w:val="decimal"/>
      <w:lvlText w:val=""/>
      <w:lvlJc w:val="left"/>
    </w:lvl>
    <w:lvl w:ilvl="4" w:tplc="24B4893A">
      <w:numFmt w:val="decimal"/>
      <w:lvlText w:val=""/>
      <w:lvlJc w:val="left"/>
    </w:lvl>
    <w:lvl w:ilvl="5" w:tplc="DC38EA00">
      <w:numFmt w:val="decimal"/>
      <w:lvlText w:val=""/>
      <w:lvlJc w:val="left"/>
    </w:lvl>
    <w:lvl w:ilvl="6" w:tplc="8E90B1B6">
      <w:numFmt w:val="decimal"/>
      <w:lvlText w:val=""/>
      <w:lvlJc w:val="left"/>
    </w:lvl>
    <w:lvl w:ilvl="7" w:tplc="3800E75A">
      <w:numFmt w:val="decimal"/>
      <w:lvlText w:val=""/>
      <w:lvlJc w:val="left"/>
    </w:lvl>
    <w:lvl w:ilvl="8" w:tplc="06A0A9B8">
      <w:numFmt w:val="decimal"/>
      <w:lvlText w:val=""/>
      <w:lvlJc w:val="left"/>
    </w:lvl>
  </w:abstractNum>
  <w:abstractNum w:abstractNumId="16" w15:restartNumberingAfterBreak="0">
    <w:nsid w:val="0521022A"/>
    <w:multiLevelType w:val="hybridMultilevel"/>
    <w:tmpl w:val="64A0BEC0"/>
    <w:lvl w:ilvl="0" w:tplc="710C63BC">
      <w:start w:val="1"/>
      <w:numFmt w:val="bullet"/>
      <w:lvlRestart w:val="0"/>
      <w:lvlText w:val="●"/>
      <w:lvlJc w:val="left"/>
      <w:pPr>
        <w:ind w:left="200" w:firstLine="0"/>
      </w:pPr>
      <w:rPr>
        <w:u w:val="none"/>
      </w:rPr>
    </w:lvl>
    <w:lvl w:ilvl="1" w:tplc="92FC63FE">
      <w:numFmt w:val="decimal"/>
      <w:lvlText w:val=""/>
      <w:lvlJc w:val="left"/>
    </w:lvl>
    <w:lvl w:ilvl="2" w:tplc="8AC89596">
      <w:numFmt w:val="decimal"/>
      <w:lvlText w:val=""/>
      <w:lvlJc w:val="left"/>
    </w:lvl>
    <w:lvl w:ilvl="3" w:tplc="46CEB932">
      <w:numFmt w:val="decimal"/>
      <w:lvlText w:val=""/>
      <w:lvlJc w:val="left"/>
    </w:lvl>
    <w:lvl w:ilvl="4" w:tplc="68923C16">
      <w:numFmt w:val="decimal"/>
      <w:lvlText w:val=""/>
      <w:lvlJc w:val="left"/>
    </w:lvl>
    <w:lvl w:ilvl="5" w:tplc="788AB522">
      <w:numFmt w:val="decimal"/>
      <w:lvlText w:val=""/>
      <w:lvlJc w:val="left"/>
    </w:lvl>
    <w:lvl w:ilvl="6" w:tplc="529A4816">
      <w:numFmt w:val="decimal"/>
      <w:lvlText w:val=""/>
      <w:lvlJc w:val="left"/>
    </w:lvl>
    <w:lvl w:ilvl="7" w:tplc="015A399E">
      <w:numFmt w:val="decimal"/>
      <w:lvlText w:val=""/>
      <w:lvlJc w:val="left"/>
    </w:lvl>
    <w:lvl w:ilvl="8" w:tplc="B798D156">
      <w:numFmt w:val="decimal"/>
      <w:lvlText w:val=""/>
      <w:lvlJc w:val="left"/>
    </w:lvl>
  </w:abstractNum>
  <w:abstractNum w:abstractNumId="17" w15:restartNumberingAfterBreak="0">
    <w:nsid w:val="05D03778"/>
    <w:multiLevelType w:val="hybridMultilevel"/>
    <w:tmpl w:val="5CD6F33E"/>
    <w:lvl w:ilvl="0" w:tplc="1E52AF94">
      <w:start w:val="1"/>
      <w:numFmt w:val="bullet"/>
      <w:lvlRestart w:val="0"/>
      <w:lvlText w:val="●"/>
      <w:lvlJc w:val="left"/>
      <w:pPr>
        <w:ind w:left="200" w:firstLine="0"/>
      </w:pPr>
      <w:rPr>
        <w:u w:val="none"/>
      </w:rPr>
    </w:lvl>
    <w:lvl w:ilvl="1" w:tplc="4086CD5E">
      <w:numFmt w:val="decimal"/>
      <w:lvlText w:val=""/>
      <w:lvlJc w:val="left"/>
    </w:lvl>
    <w:lvl w:ilvl="2" w:tplc="3CA02412">
      <w:numFmt w:val="decimal"/>
      <w:lvlText w:val=""/>
      <w:lvlJc w:val="left"/>
    </w:lvl>
    <w:lvl w:ilvl="3" w:tplc="1A08F7D0">
      <w:numFmt w:val="decimal"/>
      <w:lvlText w:val=""/>
      <w:lvlJc w:val="left"/>
    </w:lvl>
    <w:lvl w:ilvl="4" w:tplc="87B6E40A">
      <w:numFmt w:val="decimal"/>
      <w:lvlText w:val=""/>
      <w:lvlJc w:val="left"/>
    </w:lvl>
    <w:lvl w:ilvl="5" w:tplc="EE607296">
      <w:numFmt w:val="decimal"/>
      <w:lvlText w:val=""/>
      <w:lvlJc w:val="left"/>
    </w:lvl>
    <w:lvl w:ilvl="6" w:tplc="78A4B2C8">
      <w:numFmt w:val="decimal"/>
      <w:lvlText w:val=""/>
      <w:lvlJc w:val="left"/>
    </w:lvl>
    <w:lvl w:ilvl="7" w:tplc="12D02EC0">
      <w:numFmt w:val="decimal"/>
      <w:lvlText w:val=""/>
      <w:lvlJc w:val="left"/>
    </w:lvl>
    <w:lvl w:ilvl="8" w:tplc="D6DC61AA">
      <w:numFmt w:val="decimal"/>
      <w:lvlText w:val=""/>
      <w:lvlJc w:val="left"/>
    </w:lvl>
  </w:abstractNum>
  <w:abstractNum w:abstractNumId="18" w15:restartNumberingAfterBreak="0">
    <w:nsid w:val="05D91206"/>
    <w:multiLevelType w:val="hybridMultilevel"/>
    <w:tmpl w:val="25102888"/>
    <w:lvl w:ilvl="0" w:tplc="583673C0">
      <w:start w:val="1"/>
      <w:numFmt w:val="bullet"/>
      <w:lvlRestart w:val="0"/>
      <w:lvlText w:val="●"/>
      <w:lvlJc w:val="left"/>
      <w:pPr>
        <w:ind w:left="200" w:firstLine="0"/>
      </w:pPr>
      <w:rPr>
        <w:u w:val="none"/>
      </w:rPr>
    </w:lvl>
    <w:lvl w:ilvl="1" w:tplc="0C78916E">
      <w:numFmt w:val="decimal"/>
      <w:lvlText w:val=""/>
      <w:lvlJc w:val="left"/>
    </w:lvl>
    <w:lvl w:ilvl="2" w:tplc="A042B662">
      <w:numFmt w:val="decimal"/>
      <w:lvlText w:val=""/>
      <w:lvlJc w:val="left"/>
    </w:lvl>
    <w:lvl w:ilvl="3" w:tplc="7796340C">
      <w:numFmt w:val="decimal"/>
      <w:lvlText w:val=""/>
      <w:lvlJc w:val="left"/>
    </w:lvl>
    <w:lvl w:ilvl="4" w:tplc="402C44E0">
      <w:numFmt w:val="decimal"/>
      <w:lvlText w:val=""/>
      <w:lvlJc w:val="left"/>
    </w:lvl>
    <w:lvl w:ilvl="5" w:tplc="9A3ED3B6">
      <w:numFmt w:val="decimal"/>
      <w:lvlText w:val=""/>
      <w:lvlJc w:val="left"/>
    </w:lvl>
    <w:lvl w:ilvl="6" w:tplc="6338C964">
      <w:numFmt w:val="decimal"/>
      <w:lvlText w:val=""/>
      <w:lvlJc w:val="left"/>
    </w:lvl>
    <w:lvl w:ilvl="7" w:tplc="8DC8B9AC">
      <w:numFmt w:val="decimal"/>
      <w:lvlText w:val=""/>
      <w:lvlJc w:val="left"/>
    </w:lvl>
    <w:lvl w:ilvl="8" w:tplc="8F16E438">
      <w:numFmt w:val="decimal"/>
      <w:lvlText w:val=""/>
      <w:lvlJc w:val="left"/>
    </w:lvl>
  </w:abstractNum>
  <w:abstractNum w:abstractNumId="19" w15:restartNumberingAfterBreak="0">
    <w:nsid w:val="062729F2"/>
    <w:multiLevelType w:val="hybridMultilevel"/>
    <w:tmpl w:val="C3540F42"/>
    <w:lvl w:ilvl="0" w:tplc="92C076C0">
      <w:start w:val="1"/>
      <w:numFmt w:val="bullet"/>
      <w:lvlRestart w:val="0"/>
      <w:lvlText w:val="●"/>
      <w:lvlJc w:val="left"/>
      <w:pPr>
        <w:ind w:left="200" w:firstLine="0"/>
      </w:pPr>
      <w:rPr>
        <w:u w:val="none"/>
      </w:rPr>
    </w:lvl>
    <w:lvl w:ilvl="1" w:tplc="43600D30">
      <w:numFmt w:val="decimal"/>
      <w:lvlText w:val=""/>
      <w:lvlJc w:val="left"/>
    </w:lvl>
    <w:lvl w:ilvl="2" w:tplc="254C1E9A">
      <w:numFmt w:val="decimal"/>
      <w:lvlText w:val=""/>
      <w:lvlJc w:val="left"/>
    </w:lvl>
    <w:lvl w:ilvl="3" w:tplc="75CC7BD0">
      <w:numFmt w:val="decimal"/>
      <w:lvlText w:val=""/>
      <w:lvlJc w:val="left"/>
    </w:lvl>
    <w:lvl w:ilvl="4" w:tplc="7D161D20">
      <w:numFmt w:val="decimal"/>
      <w:lvlText w:val=""/>
      <w:lvlJc w:val="left"/>
    </w:lvl>
    <w:lvl w:ilvl="5" w:tplc="B10800F8">
      <w:numFmt w:val="decimal"/>
      <w:lvlText w:val=""/>
      <w:lvlJc w:val="left"/>
    </w:lvl>
    <w:lvl w:ilvl="6" w:tplc="86480130">
      <w:numFmt w:val="decimal"/>
      <w:lvlText w:val=""/>
      <w:lvlJc w:val="left"/>
    </w:lvl>
    <w:lvl w:ilvl="7" w:tplc="E2D82460">
      <w:numFmt w:val="decimal"/>
      <w:lvlText w:val=""/>
      <w:lvlJc w:val="left"/>
    </w:lvl>
    <w:lvl w:ilvl="8" w:tplc="C60E84F2">
      <w:numFmt w:val="decimal"/>
      <w:lvlText w:val=""/>
      <w:lvlJc w:val="left"/>
    </w:lvl>
  </w:abstractNum>
  <w:abstractNum w:abstractNumId="20" w15:restartNumberingAfterBreak="0">
    <w:nsid w:val="06F4686B"/>
    <w:multiLevelType w:val="hybridMultilevel"/>
    <w:tmpl w:val="4EC89C88"/>
    <w:lvl w:ilvl="0" w:tplc="922AC604">
      <w:start w:val="1"/>
      <w:numFmt w:val="bullet"/>
      <w:lvlRestart w:val="0"/>
      <w:lvlText w:val="●"/>
      <w:lvlJc w:val="left"/>
      <w:pPr>
        <w:ind w:left="200" w:firstLine="0"/>
      </w:pPr>
      <w:rPr>
        <w:u w:val="none"/>
      </w:rPr>
    </w:lvl>
    <w:lvl w:ilvl="1" w:tplc="1B5616C8">
      <w:numFmt w:val="decimal"/>
      <w:lvlText w:val=""/>
      <w:lvlJc w:val="left"/>
    </w:lvl>
    <w:lvl w:ilvl="2" w:tplc="6406A452">
      <w:numFmt w:val="decimal"/>
      <w:lvlText w:val=""/>
      <w:lvlJc w:val="left"/>
    </w:lvl>
    <w:lvl w:ilvl="3" w:tplc="8710D080">
      <w:numFmt w:val="decimal"/>
      <w:lvlText w:val=""/>
      <w:lvlJc w:val="left"/>
    </w:lvl>
    <w:lvl w:ilvl="4" w:tplc="6BD8A03E">
      <w:numFmt w:val="decimal"/>
      <w:lvlText w:val=""/>
      <w:lvlJc w:val="left"/>
    </w:lvl>
    <w:lvl w:ilvl="5" w:tplc="ECAC2E68">
      <w:numFmt w:val="decimal"/>
      <w:lvlText w:val=""/>
      <w:lvlJc w:val="left"/>
    </w:lvl>
    <w:lvl w:ilvl="6" w:tplc="D81A0B7E">
      <w:numFmt w:val="decimal"/>
      <w:lvlText w:val=""/>
      <w:lvlJc w:val="left"/>
    </w:lvl>
    <w:lvl w:ilvl="7" w:tplc="3036078C">
      <w:numFmt w:val="decimal"/>
      <w:lvlText w:val=""/>
      <w:lvlJc w:val="left"/>
    </w:lvl>
    <w:lvl w:ilvl="8" w:tplc="E6168D7A">
      <w:numFmt w:val="decimal"/>
      <w:lvlText w:val=""/>
      <w:lvlJc w:val="left"/>
    </w:lvl>
  </w:abstractNum>
  <w:abstractNum w:abstractNumId="21" w15:restartNumberingAfterBreak="0">
    <w:nsid w:val="06FA5691"/>
    <w:multiLevelType w:val="hybridMultilevel"/>
    <w:tmpl w:val="665C707A"/>
    <w:lvl w:ilvl="0" w:tplc="753056F2">
      <w:start w:val="1"/>
      <w:numFmt w:val="bullet"/>
      <w:lvlRestart w:val="0"/>
      <w:lvlText w:val="●"/>
      <w:lvlJc w:val="left"/>
      <w:pPr>
        <w:ind w:left="200" w:firstLine="0"/>
      </w:pPr>
      <w:rPr>
        <w:u w:val="none"/>
      </w:rPr>
    </w:lvl>
    <w:lvl w:ilvl="1" w:tplc="099C0C9A">
      <w:numFmt w:val="decimal"/>
      <w:lvlText w:val=""/>
      <w:lvlJc w:val="left"/>
    </w:lvl>
    <w:lvl w:ilvl="2" w:tplc="F0663CA8">
      <w:numFmt w:val="decimal"/>
      <w:lvlText w:val=""/>
      <w:lvlJc w:val="left"/>
    </w:lvl>
    <w:lvl w:ilvl="3" w:tplc="5FA46CE6">
      <w:numFmt w:val="decimal"/>
      <w:lvlText w:val=""/>
      <w:lvlJc w:val="left"/>
    </w:lvl>
    <w:lvl w:ilvl="4" w:tplc="446A2804">
      <w:numFmt w:val="decimal"/>
      <w:lvlText w:val=""/>
      <w:lvlJc w:val="left"/>
    </w:lvl>
    <w:lvl w:ilvl="5" w:tplc="77B273A6">
      <w:numFmt w:val="decimal"/>
      <w:lvlText w:val=""/>
      <w:lvlJc w:val="left"/>
    </w:lvl>
    <w:lvl w:ilvl="6" w:tplc="4B94C102">
      <w:numFmt w:val="decimal"/>
      <w:lvlText w:val=""/>
      <w:lvlJc w:val="left"/>
    </w:lvl>
    <w:lvl w:ilvl="7" w:tplc="FBCA1FCC">
      <w:numFmt w:val="decimal"/>
      <w:lvlText w:val=""/>
      <w:lvlJc w:val="left"/>
    </w:lvl>
    <w:lvl w:ilvl="8" w:tplc="20EC4382">
      <w:numFmt w:val="decimal"/>
      <w:lvlText w:val=""/>
      <w:lvlJc w:val="left"/>
    </w:lvl>
  </w:abstractNum>
  <w:abstractNum w:abstractNumId="22" w15:restartNumberingAfterBreak="0">
    <w:nsid w:val="06FE00B6"/>
    <w:multiLevelType w:val="hybridMultilevel"/>
    <w:tmpl w:val="E31EB548"/>
    <w:lvl w:ilvl="0" w:tplc="3432D262">
      <w:start w:val="1"/>
      <w:numFmt w:val="bullet"/>
      <w:lvlRestart w:val="0"/>
      <w:lvlText w:val="●"/>
      <w:lvlJc w:val="left"/>
      <w:pPr>
        <w:ind w:left="200" w:firstLine="0"/>
      </w:pPr>
      <w:rPr>
        <w:u w:val="none"/>
      </w:rPr>
    </w:lvl>
    <w:lvl w:ilvl="1" w:tplc="8CB468D2">
      <w:numFmt w:val="decimal"/>
      <w:lvlText w:val=""/>
      <w:lvlJc w:val="left"/>
    </w:lvl>
    <w:lvl w:ilvl="2" w:tplc="B1140310">
      <w:numFmt w:val="decimal"/>
      <w:lvlText w:val=""/>
      <w:lvlJc w:val="left"/>
    </w:lvl>
    <w:lvl w:ilvl="3" w:tplc="C93A6BE6">
      <w:numFmt w:val="decimal"/>
      <w:lvlText w:val=""/>
      <w:lvlJc w:val="left"/>
    </w:lvl>
    <w:lvl w:ilvl="4" w:tplc="F0245138">
      <w:numFmt w:val="decimal"/>
      <w:lvlText w:val=""/>
      <w:lvlJc w:val="left"/>
    </w:lvl>
    <w:lvl w:ilvl="5" w:tplc="25FEF2C4">
      <w:numFmt w:val="decimal"/>
      <w:lvlText w:val=""/>
      <w:lvlJc w:val="left"/>
    </w:lvl>
    <w:lvl w:ilvl="6" w:tplc="0FEC1794">
      <w:numFmt w:val="decimal"/>
      <w:lvlText w:val=""/>
      <w:lvlJc w:val="left"/>
    </w:lvl>
    <w:lvl w:ilvl="7" w:tplc="D8BA11DC">
      <w:numFmt w:val="decimal"/>
      <w:lvlText w:val=""/>
      <w:lvlJc w:val="left"/>
    </w:lvl>
    <w:lvl w:ilvl="8" w:tplc="923C79C2">
      <w:numFmt w:val="decimal"/>
      <w:lvlText w:val=""/>
      <w:lvlJc w:val="left"/>
    </w:lvl>
  </w:abstractNum>
  <w:abstractNum w:abstractNumId="23" w15:restartNumberingAfterBreak="0">
    <w:nsid w:val="07D11629"/>
    <w:multiLevelType w:val="hybridMultilevel"/>
    <w:tmpl w:val="AC7457B8"/>
    <w:lvl w:ilvl="0" w:tplc="8EC0E67E">
      <w:start w:val="1"/>
      <w:numFmt w:val="bullet"/>
      <w:lvlRestart w:val="0"/>
      <w:lvlText w:val="●"/>
      <w:lvlJc w:val="left"/>
      <w:pPr>
        <w:ind w:left="200" w:firstLine="0"/>
      </w:pPr>
      <w:rPr>
        <w:u w:val="none"/>
      </w:rPr>
    </w:lvl>
    <w:lvl w:ilvl="1" w:tplc="F1166472">
      <w:numFmt w:val="decimal"/>
      <w:lvlText w:val=""/>
      <w:lvlJc w:val="left"/>
    </w:lvl>
    <w:lvl w:ilvl="2" w:tplc="02302CA2">
      <w:numFmt w:val="decimal"/>
      <w:lvlText w:val=""/>
      <w:lvlJc w:val="left"/>
    </w:lvl>
    <w:lvl w:ilvl="3" w:tplc="B5BCA65C">
      <w:numFmt w:val="decimal"/>
      <w:lvlText w:val=""/>
      <w:lvlJc w:val="left"/>
    </w:lvl>
    <w:lvl w:ilvl="4" w:tplc="97CACB16">
      <w:numFmt w:val="decimal"/>
      <w:lvlText w:val=""/>
      <w:lvlJc w:val="left"/>
    </w:lvl>
    <w:lvl w:ilvl="5" w:tplc="B84014C2">
      <w:numFmt w:val="decimal"/>
      <w:lvlText w:val=""/>
      <w:lvlJc w:val="left"/>
    </w:lvl>
    <w:lvl w:ilvl="6" w:tplc="CDDE4FE0">
      <w:numFmt w:val="decimal"/>
      <w:lvlText w:val=""/>
      <w:lvlJc w:val="left"/>
    </w:lvl>
    <w:lvl w:ilvl="7" w:tplc="B5BEB0C8">
      <w:numFmt w:val="decimal"/>
      <w:lvlText w:val=""/>
      <w:lvlJc w:val="left"/>
    </w:lvl>
    <w:lvl w:ilvl="8" w:tplc="627CB204">
      <w:numFmt w:val="decimal"/>
      <w:lvlText w:val=""/>
      <w:lvlJc w:val="left"/>
    </w:lvl>
  </w:abstractNum>
  <w:abstractNum w:abstractNumId="24" w15:restartNumberingAfterBreak="0">
    <w:nsid w:val="07DF1CC4"/>
    <w:multiLevelType w:val="hybridMultilevel"/>
    <w:tmpl w:val="61906BB2"/>
    <w:lvl w:ilvl="0" w:tplc="F5822B00">
      <w:start w:val="1"/>
      <w:numFmt w:val="bullet"/>
      <w:lvlRestart w:val="0"/>
      <w:lvlText w:val="●"/>
      <w:lvlJc w:val="left"/>
      <w:pPr>
        <w:ind w:left="200" w:firstLine="0"/>
      </w:pPr>
      <w:rPr>
        <w:u w:val="none"/>
      </w:rPr>
    </w:lvl>
    <w:lvl w:ilvl="1" w:tplc="E8C2EC6C">
      <w:numFmt w:val="decimal"/>
      <w:lvlText w:val=""/>
      <w:lvlJc w:val="left"/>
    </w:lvl>
    <w:lvl w:ilvl="2" w:tplc="7CD2EAA2">
      <w:numFmt w:val="decimal"/>
      <w:lvlText w:val=""/>
      <w:lvlJc w:val="left"/>
    </w:lvl>
    <w:lvl w:ilvl="3" w:tplc="D514EEEA">
      <w:numFmt w:val="decimal"/>
      <w:lvlText w:val=""/>
      <w:lvlJc w:val="left"/>
    </w:lvl>
    <w:lvl w:ilvl="4" w:tplc="268656F6">
      <w:numFmt w:val="decimal"/>
      <w:lvlText w:val=""/>
      <w:lvlJc w:val="left"/>
    </w:lvl>
    <w:lvl w:ilvl="5" w:tplc="9D0435E4">
      <w:numFmt w:val="decimal"/>
      <w:lvlText w:val=""/>
      <w:lvlJc w:val="left"/>
    </w:lvl>
    <w:lvl w:ilvl="6" w:tplc="B6240174">
      <w:numFmt w:val="decimal"/>
      <w:lvlText w:val=""/>
      <w:lvlJc w:val="left"/>
    </w:lvl>
    <w:lvl w:ilvl="7" w:tplc="2BE075E8">
      <w:numFmt w:val="decimal"/>
      <w:lvlText w:val=""/>
      <w:lvlJc w:val="left"/>
    </w:lvl>
    <w:lvl w:ilvl="8" w:tplc="C884E5DE">
      <w:numFmt w:val="decimal"/>
      <w:lvlText w:val=""/>
      <w:lvlJc w:val="left"/>
    </w:lvl>
  </w:abstractNum>
  <w:abstractNum w:abstractNumId="25" w15:restartNumberingAfterBreak="0">
    <w:nsid w:val="07F03F1E"/>
    <w:multiLevelType w:val="hybridMultilevel"/>
    <w:tmpl w:val="65140E36"/>
    <w:lvl w:ilvl="0" w:tplc="A0126CAE">
      <w:start w:val="1"/>
      <w:numFmt w:val="bullet"/>
      <w:lvlRestart w:val="0"/>
      <w:lvlText w:val="●"/>
      <w:lvlJc w:val="left"/>
      <w:pPr>
        <w:ind w:left="200" w:firstLine="0"/>
      </w:pPr>
      <w:rPr>
        <w:u w:val="none"/>
      </w:rPr>
    </w:lvl>
    <w:lvl w:ilvl="1" w:tplc="C292F03E">
      <w:numFmt w:val="decimal"/>
      <w:lvlText w:val=""/>
      <w:lvlJc w:val="left"/>
    </w:lvl>
    <w:lvl w:ilvl="2" w:tplc="1F6A91A8">
      <w:numFmt w:val="decimal"/>
      <w:lvlText w:val=""/>
      <w:lvlJc w:val="left"/>
    </w:lvl>
    <w:lvl w:ilvl="3" w:tplc="7474EFAC">
      <w:numFmt w:val="decimal"/>
      <w:lvlText w:val=""/>
      <w:lvlJc w:val="left"/>
    </w:lvl>
    <w:lvl w:ilvl="4" w:tplc="353CA2DA">
      <w:numFmt w:val="decimal"/>
      <w:lvlText w:val=""/>
      <w:lvlJc w:val="left"/>
    </w:lvl>
    <w:lvl w:ilvl="5" w:tplc="F718206C">
      <w:numFmt w:val="decimal"/>
      <w:lvlText w:val=""/>
      <w:lvlJc w:val="left"/>
    </w:lvl>
    <w:lvl w:ilvl="6" w:tplc="5854E9C6">
      <w:numFmt w:val="decimal"/>
      <w:lvlText w:val=""/>
      <w:lvlJc w:val="left"/>
    </w:lvl>
    <w:lvl w:ilvl="7" w:tplc="0F7C6AFC">
      <w:numFmt w:val="decimal"/>
      <w:lvlText w:val=""/>
      <w:lvlJc w:val="left"/>
    </w:lvl>
    <w:lvl w:ilvl="8" w:tplc="E4C4CA0A">
      <w:numFmt w:val="decimal"/>
      <w:lvlText w:val=""/>
      <w:lvlJc w:val="left"/>
    </w:lvl>
  </w:abstractNum>
  <w:abstractNum w:abstractNumId="26" w15:restartNumberingAfterBreak="0">
    <w:nsid w:val="0816778D"/>
    <w:multiLevelType w:val="hybridMultilevel"/>
    <w:tmpl w:val="3BA4503E"/>
    <w:lvl w:ilvl="0" w:tplc="BD9EFF7A">
      <w:start w:val="1"/>
      <w:numFmt w:val="bullet"/>
      <w:lvlRestart w:val="0"/>
      <w:lvlText w:val="●"/>
      <w:lvlJc w:val="left"/>
      <w:pPr>
        <w:ind w:left="200" w:firstLine="0"/>
      </w:pPr>
      <w:rPr>
        <w:u w:val="none"/>
      </w:rPr>
    </w:lvl>
    <w:lvl w:ilvl="1" w:tplc="7934628C">
      <w:numFmt w:val="decimal"/>
      <w:lvlText w:val=""/>
      <w:lvlJc w:val="left"/>
    </w:lvl>
    <w:lvl w:ilvl="2" w:tplc="057496AA">
      <w:numFmt w:val="decimal"/>
      <w:lvlText w:val=""/>
      <w:lvlJc w:val="left"/>
    </w:lvl>
    <w:lvl w:ilvl="3" w:tplc="62B8C1D6">
      <w:numFmt w:val="decimal"/>
      <w:lvlText w:val=""/>
      <w:lvlJc w:val="left"/>
    </w:lvl>
    <w:lvl w:ilvl="4" w:tplc="A6B87BF6">
      <w:numFmt w:val="decimal"/>
      <w:lvlText w:val=""/>
      <w:lvlJc w:val="left"/>
    </w:lvl>
    <w:lvl w:ilvl="5" w:tplc="0F06C0DA">
      <w:numFmt w:val="decimal"/>
      <w:lvlText w:val=""/>
      <w:lvlJc w:val="left"/>
    </w:lvl>
    <w:lvl w:ilvl="6" w:tplc="120A53C8">
      <w:numFmt w:val="decimal"/>
      <w:lvlText w:val=""/>
      <w:lvlJc w:val="left"/>
    </w:lvl>
    <w:lvl w:ilvl="7" w:tplc="A81A8204">
      <w:numFmt w:val="decimal"/>
      <w:lvlText w:val=""/>
      <w:lvlJc w:val="left"/>
    </w:lvl>
    <w:lvl w:ilvl="8" w:tplc="560A5612">
      <w:numFmt w:val="decimal"/>
      <w:lvlText w:val=""/>
      <w:lvlJc w:val="left"/>
    </w:lvl>
  </w:abstractNum>
  <w:abstractNum w:abstractNumId="27" w15:restartNumberingAfterBreak="0">
    <w:nsid w:val="086D7ECB"/>
    <w:multiLevelType w:val="hybridMultilevel"/>
    <w:tmpl w:val="F57C2850"/>
    <w:lvl w:ilvl="0" w:tplc="0882D732">
      <w:start w:val="1"/>
      <w:numFmt w:val="bullet"/>
      <w:lvlRestart w:val="0"/>
      <w:lvlText w:val="●"/>
      <w:lvlJc w:val="left"/>
      <w:pPr>
        <w:ind w:left="200" w:firstLine="0"/>
      </w:pPr>
      <w:rPr>
        <w:u w:val="none"/>
      </w:rPr>
    </w:lvl>
    <w:lvl w:ilvl="1" w:tplc="11D0BB74">
      <w:numFmt w:val="decimal"/>
      <w:lvlText w:val=""/>
      <w:lvlJc w:val="left"/>
    </w:lvl>
    <w:lvl w:ilvl="2" w:tplc="ED12702E">
      <w:numFmt w:val="decimal"/>
      <w:lvlText w:val=""/>
      <w:lvlJc w:val="left"/>
    </w:lvl>
    <w:lvl w:ilvl="3" w:tplc="348A1EB2">
      <w:numFmt w:val="decimal"/>
      <w:lvlText w:val=""/>
      <w:lvlJc w:val="left"/>
    </w:lvl>
    <w:lvl w:ilvl="4" w:tplc="DDB8928A">
      <w:numFmt w:val="decimal"/>
      <w:lvlText w:val=""/>
      <w:lvlJc w:val="left"/>
    </w:lvl>
    <w:lvl w:ilvl="5" w:tplc="2F7C3560">
      <w:numFmt w:val="decimal"/>
      <w:lvlText w:val=""/>
      <w:lvlJc w:val="left"/>
    </w:lvl>
    <w:lvl w:ilvl="6" w:tplc="31421040">
      <w:numFmt w:val="decimal"/>
      <w:lvlText w:val=""/>
      <w:lvlJc w:val="left"/>
    </w:lvl>
    <w:lvl w:ilvl="7" w:tplc="CCAEAC7C">
      <w:numFmt w:val="decimal"/>
      <w:lvlText w:val=""/>
      <w:lvlJc w:val="left"/>
    </w:lvl>
    <w:lvl w:ilvl="8" w:tplc="B502B2FE">
      <w:numFmt w:val="decimal"/>
      <w:lvlText w:val=""/>
      <w:lvlJc w:val="left"/>
    </w:lvl>
  </w:abstractNum>
  <w:abstractNum w:abstractNumId="28" w15:restartNumberingAfterBreak="0">
    <w:nsid w:val="08781CA1"/>
    <w:multiLevelType w:val="hybridMultilevel"/>
    <w:tmpl w:val="22A09CE4"/>
    <w:lvl w:ilvl="0" w:tplc="6EAAF372">
      <w:start w:val="1"/>
      <w:numFmt w:val="bullet"/>
      <w:lvlRestart w:val="0"/>
      <w:lvlText w:val="●"/>
      <w:lvlJc w:val="left"/>
      <w:pPr>
        <w:ind w:left="200" w:firstLine="0"/>
      </w:pPr>
      <w:rPr>
        <w:u w:val="none"/>
      </w:rPr>
    </w:lvl>
    <w:lvl w:ilvl="1" w:tplc="F58EE086">
      <w:numFmt w:val="decimal"/>
      <w:lvlText w:val=""/>
      <w:lvlJc w:val="left"/>
    </w:lvl>
    <w:lvl w:ilvl="2" w:tplc="11EA7FE6">
      <w:numFmt w:val="decimal"/>
      <w:lvlText w:val=""/>
      <w:lvlJc w:val="left"/>
    </w:lvl>
    <w:lvl w:ilvl="3" w:tplc="427AC716">
      <w:numFmt w:val="decimal"/>
      <w:lvlText w:val=""/>
      <w:lvlJc w:val="left"/>
    </w:lvl>
    <w:lvl w:ilvl="4" w:tplc="15662EB0">
      <w:numFmt w:val="decimal"/>
      <w:lvlText w:val=""/>
      <w:lvlJc w:val="left"/>
    </w:lvl>
    <w:lvl w:ilvl="5" w:tplc="9E721D82">
      <w:numFmt w:val="decimal"/>
      <w:lvlText w:val=""/>
      <w:lvlJc w:val="left"/>
    </w:lvl>
    <w:lvl w:ilvl="6" w:tplc="87CC2E42">
      <w:numFmt w:val="decimal"/>
      <w:lvlText w:val=""/>
      <w:lvlJc w:val="left"/>
    </w:lvl>
    <w:lvl w:ilvl="7" w:tplc="1A800B7A">
      <w:numFmt w:val="decimal"/>
      <w:lvlText w:val=""/>
      <w:lvlJc w:val="left"/>
    </w:lvl>
    <w:lvl w:ilvl="8" w:tplc="B46C1CE6">
      <w:numFmt w:val="decimal"/>
      <w:lvlText w:val=""/>
      <w:lvlJc w:val="left"/>
    </w:lvl>
  </w:abstractNum>
  <w:abstractNum w:abstractNumId="29" w15:restartNumberingAfterBreak="0">
    <w:nsid w:val="092F0A0D"/>
    <w:multiLevelType w:val="hybridMultilevel"/>
    <w:tmpl w:val="78D286C8"/>
    <w:lvl w:ilvl="0" w:tplc="12084090">
      <w:start w:val="1"/>
      <w:numFmt w:val="bullet"/>
      <w:lvlRestart w:val="0"/>
      <w:lvlText w:val="●"/>
      <w:lvlJc w:val="left"/>
      <w:pPr>
        <w:ind w:left="200" w:firstLine="0"/>
      </w:pPr>
      <w:rPr>
        <w:u w:val="none"/>
      </w:rPr>
    </w:lvl>
    <w:lvl w:ilvl="1" w:tplc="6506FCC4">
      <w:numFmt w:val="decimal"/>
      <w:lvlText w:val=""/>
      <w:lvlJc w:val="left"/>
    </w:lvl>
    <w:lvl w:ilvl="2" w:tplc="73D8A11C">
      <w:numFmt w:val="decimal"/>
      <w:lvlText w:val=""/>
      <w:lvlJc w:val="left"/>
    </w:lvl>
    <w:lvl w:ilvl="3" w:tplc="47B2EC3E">
      <w:numFmt w:val="decimal"/>
      <w:lvlText w:val=""/>
      <w:lvlJc w:val="left"/>
    </w:lvl>
    <w:lvl w:ilvl="4" w:tplc="9C02765E">
      <w:numFmt w:val="decimal"/>
      <w:lvlText w:val=""/>
      <w:lvlJc w:val="left"/>
    </w:lvl>
    <w:lvl w:ilvl="5" w:tplc="8670DACE">
      <w:numFmt w:val="decimal"/>
      <w:lvlText w:val=""/>
      <w:lvlJc w:val="left"/>
    </w:lvl>
    <w:lvl w:ilvl="6" w:tplc="B6C88518">
      <w:numFmt w:val="decimal"/>
      <w:lvlText w:val=""/>
      <w:lvlJc w:val="left"/>
    </w:lvl>
    <w:lvl w:ilvl="7" w:tplc="890AA846">
      <w:numFmt w:val="decimal"/>
      <w:lvlText w:val=""/>
      <w:lvlJc w:val="left"/>
    </w:lvl>
    <w:lvl w:ilvl="8" w:tplc="08E6AC56">
      <w:numFmt w:val="decimal"/>
      <w:lvlText w:val=""/>
      <w:lvlJc w:val="left"/>
    </w:lvl>
  </w:abstractNum>
  <w:abstractNum w:abstractNumId="30" w15:restartNumberingAfterBreak="0">
    <w:nsid w:val="0950726B"/>
    <w:multiLevelType w:val="hybridMultilevel"/>
    <w:tmpl w:val="A31AA836"/>
    <w:lvl w:ilvl="0" w:tplc="917CE9A8">
      <w:start w:val="1"/>
      <w:numFmt w:val="bullet"/>
      <w:lvlRestart w:val="0"/>
      <w:lvlText w:val="●"/>
      <w:lvlJc w:val="left"/>
      <w:pPr>
        <w:ind w:left="200" w:firstLine="0"/>
      </w:pPr>
      <w:rPr>
        <w:u w:val="none"/>
      </w:rPr>
    </w:lvl>
    <w:lvl w:ilvl="1" w:tplc="80969D50">
      <w:numFmt w:val="decimal"/>
      <w:lvlText w:val=""/>
      <w:lvlJc w:val="left"/>
    </w:lvl>
    <w:lvl w:ilvl="2" w:tplc="80F835AC">
      <w:numFmt w:val="decimal"/>
      <w:lvlText w:val=""/>
      <w:lvlJc w:val="left"/>
    </w:lvl>
    <w:lvl w:ilvl="3" w:tplc="61F8BE26">
      <w:numFmt w:val="decimal"/>
      <w:lvlText w:val=""/>
      <w:lvlJc w:val="left"/>
    </w:lvl>
    <w:lvl w:ilvl="4" w:tplc="5096F20C">
      <w:numFmt w:val="decimal"/>
      <w:lvlText w:val=""/>
      <w:lvlJc w:val="left"/>
    </w:lvl>
    <w:lvl w:ilvl="5" w:tplc="658E5BD4">
      <w:numFmt w:val="decimal"/>
      <w:lvlText w:val=""/>
      <w:lvlJc w:val="left"/>
    </w:lvl>
    <w:lvl w:ilvl="6" w:tplc="33EC5DB0">
      <w:numFmt w:val="decimal"/>
      <w:lvlText w:val=""/>
      <w:lvlJc w:val="left"/>
    </w:lvl>
    <w:lvl w:ilvl="7" w:tplc="A69C5102">
      <w:numFmt w:val="decimal"/>
      <w:lvlText w:val=""/>
      <w:lvlJc w:val="left"/>
    </w:lvl>
    <w:lvl w:ilvl="8" w:tplc="264A63C0">
      <w:numFmt w:val="decimal"/>
      <w:lvlText w:val=""/>
      <w:lvlJc w:val="left"/>
    </w:lvl>
  </w:abstractNum>
  <w:abstractNum w:abstractNumId="31" w15:restartNumberingAfterBreak="0">
    <w:nsid w:val="09763588"/>
    <w:multiLevelType w:val="hybridMultilevel"/>
    <w:tmpl w:val="C2640CCA"/>
    <w:lvl w:ilvl="0" w:tplc="F0C2F4B2">
      <w:start w:val="1"/>
      <w:numFmt w:val="bullet"/>
      <w:lvlRestart w:val="0"/>
      <w:lvlText w:val="●"/>
      <w:lvlJc w:val="left"/>
      <w:pPr>
        <w:ind w:left="200" w:firstLine="0"/>
      </w:pPr>
      <w:rPr>
        <w:u w:val="none"/>
      </w:rPr>
    </w:lvl>
    <w:lvl w:ilvl="1" w:tplc="14C2A228">
      <w:numFmt w:val="decimal"/>
      <w:lvlText w:val=""/>
      <w:lvlJc w:val="left"/>
    </w:lvl>
    <w:lvl w:ilvl="2" w:tplc="7B04B638">
      <w:numFmt w:val="decimal"/>
      <w:lvlText w:val=""/>
      <w:lvlJc w:val="left"/>
    </w:lvl>
    <w:lvl w:ilvl="3" w:tplc="055C039E">
      <w:numFmt w:val="decimal"/>
      <w:lvlText w:val=""/>
      <w:lvlJc w:val="left"/>
    </w:lvl>
    <w:lvl w:ilvl="4" w:tplc="0720B868">
      <w:numFmt w:val="decimal"/>
      <w:lvlText w:val=""/>
      <w:lvlJc w:val="left"/>
    </w:lvl>
    <w:lvl w:ilvl="5" w:tplc="0E42600E">
      <w:numFmt w:val="decimal"/>
      <w:lvlText w:val=""/>
      <w:lvlJc w:val="left"/>
    </w:lvl>
    <w:lvl w:ilvl="6" w:tplc="4F6E8F46">
      <w:numFmt w:val="decimal"/>
      <w:lvlText w:val=""/>
      <w:lvlJc w:val="left"/>
    </w:lvl>
    <w:lvl w:ilvl="7" w:tplc="FB56DA48">
      <w:numFmt w:val="decimal"/>
      <w:lvlText w:val=""/>
      <w:lvlJc w:val="left"/>
    </w:lvl>
    <w:lvl w:ilvl="8" w:tplc="80F23396">
      <w:numFmt w:val="decimal"/>
      <w:lvlText w:val=""/>
      <w:lvlJc w:val="left"/>
    </w:lvl>
  </w:abstractNum>
  <w:abstractNum w:abstractNumId="32" w15:restartNumberingAfterBreak="0">
    <w:nsid w:val="097A4456"/>
    <w:multiLevelType w:val="hybridMultilevel"/>
    <w:tmpl w:val="8DF0BF0E"/>
    <w:lvl w:ilvl="0" w:tplc="F8F808F0">
      <w:start w:val="1"/>
      <w:numFmt w:val="bullet"/>
      <w:lvlRestart w:val="0"/>
      <w:lvlText w:val="●"/>
      <w:lvlJc w:val="left"/>
      <w:pPr>
        <w:ind w:left="200" w:firstLine="0"/>
      </w:pPr>
      <w:rPr>
        <w:u w:val="none"/>
      </w:rPr>
    </w:lvl>
    <w:lvl w:ilvl="1" w:tplc="427E34D6">
      <w:numFmt w:val="decimal"/>
      <w:lvlText w:val=""/>
      <w:lvlJc w:val="left"/>
    </w:lvl>
    <w:lvl w:ilvl="2" w:tplc="62E2E1A6">
      <w:numFmt w:val="decimal"/>
      <w:lvlText w:val=""/>
      <w:lvlJc w:val="left"/>
    </w:lvl>
    <w:lvl w:ilvl="3" w:tplc="256053FC">
      <w:numFmt w:val="decimal"/>
      <w:lvlText w:val=""/>
      <w:lvlJc w:val="left"/>
    </w:lvl>
    <w:lvl w:ilvl="4" w:tplc="5E70411C">
      <w:numFmt w:val="decimal"/>
      <w:lvlText w:val=""/>
      <w:lvlJc w:val="left"/>
    </w:lvl>
    <w:lvl w:ilvl="5" w:tplc="619E713C">
      <w:numFmt w:val="decimal"/>
      <w:lvlText w:val=""/>
      <w:lvlJc w:val="left"/>
    </w:lvl>
    <w:lvl w:ilvl="6" w:tplc="ACD6FD4E">
      <w:numFmt w:val="decimal"/>
      <w:lvlText w:val=""/>
      <w:lvlJc w:val="left"/>
    </w:lvl>
    <w:lvl w:ilvl="7" w:tplc="49B6478A">
      <w:numFmt w:val="decimal"/>
      <w:lvlText w:val=""/>
      <w:lvlJc w:val="left"/>
    </w:lvl>
    <w:lvl w:ilvl="8" w:tplc="F0B00F6C">
      <w:numFmt w:val="decimal"/>
      <w:lvlText w:val=""/>
      <w:lvlJc w:val="left"/>
    </w:lvl>
  </w:abstractNum>
  <w:abstractNum w:abstractNumId="33" w15:restartNumberingAfterBreak="0">
    <w:nsid w:val="09B92824"/>
    <w:multiLevelType w:val="hybridMultilevel"/>
    <w:tmpl w:val="2D406CD0"/>
    <w:lvl w:ilvl="0" w:tplc="C2CECA6E">
      <w:start w:val="1"/>
      <w:numFmt w:val="bullet"/>
      <w:lvlRestart w:val="0"/>
      <w:lvlText w:val="●"/>
      <w:lvlJc w:val="left"/>
      <w:pPr>
        <w:ind w:left="200" w:firstLine="0"/>
      </w:pPr>
      <w:rPr>
        <w:u w:val="none"/>
      </w:rPr>
    </w:lvl>
    <w:lvl w:ilvl="1" w:tplc="755224FE">
      <w:numFmt w:val="decimal"/>
      <w:lvlText w:val=""/>
      <w:lvlJc w:val="left"/>
    </w:lvl>
    <w:lvl w:ilvl="2" w:tplc="A7DAEFAE">
      <w:numFmt w:val="decimal"/>
      <w:lvlText w:val=""/>
      <w:lvlJc w:val="left"/>
    </w:lvl>
    <w:lvl w:ilvl="3" w:tplc="93B8A61A">
      <w:numFmt w:val="decimal"/>
      <w:lvlText w:val=""/>
      <w:lvlJc w:val="left"/>
    </w:lvl>
    <w:lvl w:ilvl="4" w:tplc="DA28E366">
      <w:numFmt w:val="decimal"/>
      <w:lvlText w:val=""/>
      <w:lvlJc w:val="left"/>
    </w:lvl>
    <w:lvl w:ilvl="5" w:tplc="64360104">
      <w:numFmt w:val="decimal"/>
      <w:lvlText w:val=""/>
      <w:lvlJc w:val="left"/>
    </w:lvl>
    <w:lvl w:ilvl="6" w:tplc="3604B720">
      <w:numFmt w:val="decimal"/>
      <w:lvlText w:val=""/>
      <w:lvlJc w:val="left"/>
    </w:lvl>
    <w:lvl w:ilvl="7" w:tplc="FB7E9BE4">
      <w:numFmt w:val="decimal"/>
      <w:lvlText w:val=""/>
      <w:lvlJc w:val="left"/>
    </w:lvl>
    <w:lvl w:ilvl="8" w:tplc="E0D86FCE">
      <w:numFmt w:val="decimal"/>
      <w:lvlText w:val=""/>
      <w:lvlJc w:val="left"/>
    </w:lvl>
  </w:abstractNum>
  <w:abstractNum w:abstractNumId="34" w15:restartNumberingAfterBreak="0">
    <w:nsid w:val="0A0060B3"/>
    <w:multiLevelType w:val="hybridMultilevel"/>
    <w:tmpl w:val="E0A46DE0"/>
    <w:lvl w:ilvl="0" w:tplc="A3E4DBB4">
      <w:start w:val="1"/>
      <w:numFmt w:val="bullet"/>
      <w:lvlRestart w:val="0"/>
      <w:lvlText w:val="●"/>
      <w:lvlJc w:val="left"/>
      <w:pPr>
        <w:ind w:left="200" w:firstLine="0"/>
      </w:pPr>
      <w:rPr>
        <w:u w:val="none"/>
      </w:rPr>
    </w:lvl>
    <w:lvl w:ilvl="1" w:tplc="0944AF5C">
      <w:numFmt w:val="decimal"/>
      <w:lvlText w:val=""/>
      <w:lvlJc w:val="left"/>
    </w:lvl>
    <w:lvl w:ilvl="2" w:tplc="F4DC5DDC">
      <w:numFmt w:val="decimal"/>
      <w:lvlText w:val=""/>
      <w:lvlJc w:val="left"/>
    </w:lvl>
    <w:lvl w:ilvl="3" w:tplc="2FBA3BA6">
      <w:numFmt w:val="decimal"/>
      <w:lvlText w:val=""/>
      <w:lvlJc w:val="left"/>
    </w:lvl>
    <w:lvl w:ilvl="4" w:tplc="CB5C1C3C">
      <w:numFmt w:val="decimal"/>
      <w:lvlText w:val=""/>
      <w:lvlJc w:val="left"/>
    </w:lvl>
    <w:lvl w:ilvl="5" w:tplc="9508FB72">
      <w:numFmt w:val="decimal"/>
      <w:lvlText w:val=""/>
      <w:lvlJc w:val="left"/>
    </w:lvl>
    <w:lvl w:ilvl="6" w:tplc="CC5A3DA4">
      <w:numFmt w:val="decimal"/>
      <w:lvlText w:val=""/>
      <w:lvlJc w:val="left"/>
    </w:lvl>
    <w:lvl w:ilvl="7" w:tplc="1E4E1614">
      <w:numFmt w:val="decimal"/>
      <w:lvlText w:val=""/>
      <w:lvlJc w:val="left"/>
    </w:lvl>
    <w:lvl w:ilvl="8" w:tplc="5002F1B2">
      <w:numFmt w:val="decimal"/>
      <w:lvlText w:val=""/>
      <w:lvlJc w:val="left"/>
    </w:lvl>
  </w:abstractNum>
  <w:abstractNum w:abstractNumId="35" w15:restartNumberingAfterBreak="0">
    <w:nsid w:val="0A076144"/>
    <w:multiLevelType w:val="hybridMultilevel"/>
    <w:tmpl w:val="78F4856A"/>
    <w:lvl w:ilvl="0" w:tplc="C6BA6A90">
      <w:start w:val="1"/>
      <w:numFmt w:val="bullet"/>
      <w:lvlRestart w:val="0"/>
      <w:lvlText w:val="●"/>
      <w:lvlJc w:val="left"/>
      <w:pPr>
        <w:ind w:left="200" w:firstLine="0"/>
      </w:pPr>
      <w:rPr>
        <w:u w:val="none"/>
      </w:rPr>
    </w:lvl>
    <w:lvl w:ilvl="1" w:tplc="AEFEDF18">
      <w:numFmt w:val="decimal"/>
      <w:lvlText w:val=""/>
      <w:lvlJc w:val="left"/>
    </w:lvl>
    <w:lvl w:ilvl="2" w:tplc="5106DBB4">
      <w:numFmt w:val="decimal"/>
      <w:lvlText w:val=""/>
      <w:lvlJc w:val="left"/>
    </w:lvl>
    <w:lvl w:ilvl="3" w:tplc="43186946">
      <w:numFmt w:val="decimal"/>
      <w:lvlText w:val=""/>
      <w:lvlJc w:val="left"/>
    </w:lvl>
    <w:lvl w:ilvl="4" w:tplc="1DC45C94">
      <w:numFmt w:val="decimal"/>
      <w:lvlText w:val=""/>
      <w:lvlJc w:val="left"/>
    </w:lvl>
    <w:lvl w:ilvl="5" w:tplc="21AE7564">
      <w:numFmt w:val="decimal"/>
      <w:lvlText w:val=""/>
      <w:lvlJc w:val="left"/>
    </w:lvl>
    <w:lvl w:ilvl="6" w:tplc="179AF2A6">
      <w:numFmt w:val="decimal"/>
      <w:lvlText w:val=""/>
      <w:lvlJc w:val="left"/>
    </w:lvl>
    <w:lvl w:ilvl="7" w:tplc="629C97BC">
      <w:numFmt w:val="decimal"/>
      <w:lvlText w:val=""/>
      <w:lvlJc w:val="left"/>
    </w:lvl>
    <w:lvl w:ilvl="8" w:tplc="A99A11BC">
      <w:numFmt w:val="decimal"/>
      <w:lvlText w:val=""/>
      <w:lvlJc w:val="left"/>
    </w:lvl>
  </w:abstractNum>
  <w:abstractNum w:abstractNumId="36" w15:restartNumberingAfterBreak="0">
    <w:nsid w:val="0B0C6FB4"/>
    <w:multiLevelType w:val="hybridMultilevel"/>
    <w:tmpl w:val="4C5E0B84"/>
    <w:lvl w:ilvl="0" w:tplc="02749356">
      <w:start w:val="1"/>
      <w:numFmt w:val="bullet"/>
      <w:lvlRestart w:val="0"/>
      <w:lvlText w:val="●"/>
      <w:lvlJc w:val="left"/>
      <w:pPr>
        <w:ind w:left="200" w:firstLine="0"/>
      </w:pPr>
      <w:rPr>
        <w:u w:val="none"/>
      </w:rPr>
    </w:lvl>
    <w:lvl w:ilvl="1" w:tplc="AF3285DA">
      <w:start w:val="1"/>
      <w:numFmt w:val="bullet"/>
      <w:lvlRestart w:val="0"/>
      <w:lvlText w:val="●"/>
      <w:lvlJc w:val="left"/>
      <w:pPr>
        <w:ind w:left="400" w:firstLine="200"/>
      </w:pPr>
      <w:rPr>
        <w:u w:val="none"/>
      </w:rPr>
    </w:lvl>
    <w:lvl w:ilvl="2" w:tplc="98627D0C">
      <w:numFmt w:val="decimal"/>
      <w:lvlText w:val=""/>
      <w:lvlJc w:val="left"/>
    </w:lvl>
    <w:lvl w:ilvl="3" w:tplc="AF841068">
      <w:numFmt w:val="decimal"/>
      <w:lvlText w:val=""/>
      <w:lvlJc w:val="left"/>
    </w:lvl>
    <w:lvl w:ilvl="4" w:tplc="B6F2DF4E">
      <w:numFmt w:val="decimal"/>
      <w:lvlText w:val=""/>
      <w:lvlJc w:val="left"/>
    </w:lvl>
    <w:lvl w:ilvl="5" w:tplc="68E23578">
      <w:numFmt w:val="decimal"/>
      <w:lvlText w:val=""/>
      <w:lvlJc w:val="left"/>
    </w:lvl>
    <w:lvl w:ilvl="6" w:tplc="A7E45452">
      <w:numFmt w:val="decimal"/>
      <w:lvlText w:val=""/>
      <w:lvlJc w:val="left"/>
    </w:lvl>
    <w:lvl w:ilvl="7" w:tplc="54FE27A4">
      <w:numFmt w:val="decimal"/>
      <w:lvlText w:val=""/>
      <w:lvlJc w:val="left"/>
    </w:lvl>
    <w:lvl w:ilvl="8" w:tplc="47B698C2">
      <w:numFmt w:val="decimal"/>
      <w:lvlText w:val=""/>
      <w:lvlJc w:val="left"/>
    </w:lvl>
  </w:abstractNum>
  <w:abstractNum w:abstractNumId="37" w15:restartNumberingAfterBreak="0">
    <w:nsid w:val="0BB66CD7"/>
    <w:multiLevelType w:val="hybridMultilevel"/>
    <w:tmpl w:val="6ECCE848"/>
    <w:lvl w:ilvl="0" w:tplc="B87CF7CA">
      <w:start w:val="1"/>
      <w:numFmt w:val="bullet"/>
      <w:lvlRestart w:val="0"/>
      <w:lvlText w:val="●"/>
      <w:lvlJc w:val="left"/>
      <w:pPr>
        <w:ind w:left="200" w:firstLine="0"/>
      </w:pPr>
      <w:rPr>
        <w:u w:val="none"/>
      </w:rPr>
    </w:lvl>
    <w:lvl w:ilvl="1" w:tplc="C9229702">
      <w:numFmt w:val="decimal"/>
      <w:lvlText w:val=""/>
      <w:lvlJc w:val="left"/>
    </w:lvl>
    <w:lvl w:ilvl="2" w:tplc="AF30755E">
      <w:numFmt w:val="decimal"/>
      <w:lvlText w:val=""/>
      <w:lvlJc w:val="left"/>
    </w:lvl>
    <w:lvl w:ilvl="3" w:tplc="F080DF20">
      <w:numFmt w:val="decimal"/>
      <w:lvlText w:val=""/>
      <w:lvlJc w:val="left"/>
    </w:lvl>
    <w:lvl w:ilvl="4" w:tplc="5AB0677E">
      <w:numFmt w:val="decimal"/>
      <w:lvlText w:val=""/>
      <w:lvlJc w:val="left"/>
    </w:lvl>
    <w:lvl w:ilvl="5" w:tplc="E4FE912A">
      <w:numFmt w:val="decimal"/>
      <w:lvlText w:val=""/>
      <w:lvlJc w:val="left"/>
    </w:lvl>
    <w:lvl w:ilvl="6" w:tplc="6AFE2788">
      <w:numFmt w:val="decimal"/>
      <w:lvlText w:val=""/>
      <w:lvlJc w:val="left"/>
    </w:lvl>
    <w:lvl w:ilvl="7" w:tplc="D76A9E96">
      <w:numFmt w:val="decimal"/>
      <w:lvlText w:val=""/>
      <w:lvlJc w:val="left"/>
    </w:lvl>
    <w:lvl w:ilvl="8" w:tplc="8548868A">
      <w:numFmt w:val="decimal"/>
      <w:lvlText w:val=""/>
      <w:lvlJc w:val="left"/>
    </w:lvl>
  </w:abstractNum>
  <w:abstractNum w:abstractNumId="38" w15:restartNumberingAfterBreak="0">
    <w:nsid w:val="0BE742C5"/>
    <w:multiLevelType w:val="hybridMultilevel"/>
    <w:tmpl w:val="7FC2967C"/>
    <w:lvl w:ilvl="0" w:tplc="961C56AE">
      <w:start w:val="1"/>
      <w:numFmt w:val="bullet"/>
      <w:lvlRestart w:val="0"/>
      <w:lvlText w:val="●"/>
      <w:lvlJc w:val="left"/>
      <w:pPr>
        <w:ind w:left="200" w:firstLine="0"/>
      </w:pPr>
      <w:rPr>
        <w:u w:val="none"/>
      </w:rPr>
    </w:lvl>
    <w:lvl w:ilvl="1" w:tplc="BB6CB998">
      <w:numFmt w:val="decimal"/>
      <w:lvlText w:val=""/>
      <w:lvlJc w:val="left"/>
    </w:lvl>
    <w:lvl w:ilvl="2" w:tplc="847E766E">
      <w:numFmt w:val="decimal"/>
      <w:lvlText w:val=""/>
      <w:lvlJc w:val="left"/>
    </w:lvl>
    <w:lvl w:ilvl="3" w:tplc="E24E4672">
      <w:numFmt w:val="decimal"/>
      <w:lvlText w:val=""/>
      <w:lvlJc w:val="left"/>
    </w:lvl>
    <w:lvl w:ilvl="4" w:tplc="0EB0E9A4">
      <w:numFmt w:val="decimal"/>
      <w:lvlText w:val=""/>
      <w:lvlJc w:val="left"/>
    </w:lvl>
    <w:lvl w:ilvl="5" w:tplc="EF42432C">
      <w:numFmt w:val="decimal"/>
      <w:lvlText w:val=""/>
      <w:lvlJc w:val="left"/>
    </w:lvl>
    <w:lvl w:ilvl="6" w:tplc="84A096F4">
      <w:numFmt w:val="decimal"/>
      <w:lvlText w:val=""/>
      <w:lvlJc w:val="left"/>
    </w:lvl>
    <w:lvl w:ilvl="7" w:tplc="84D2CCF8">
      <w:numFmt w:val="decimal"/>
      <w:lvlText w:val=""/>
      <w:lvlJc w:val="left"/>
    </w:lvl>
    <w:lvl w:ilvl="8" w:tplc="05A0123E">
      <w:numFmt w:val="decimal"/>
      <w:lvlText w:val=""/>
      <w:lvlJc w:val="left"/>
    </w:lvl>
  </w:abstractNum>
  <w:abstractNum w:abstractNumId="39" w15:restartNumberingAfterBreak="0">
    <w:nsid w:val="0C3C1DCE"/>
    <w:multiLevelType w:val="hybridMultilevel"/>
    <w:tmpl w:val="21C60900"/>
    <w:lvl w:ilvl="0" w:tplc="9DBCC488">
      <w:start w:val="1"/>
      <w:numFmt w:val="bullet"/>
      <w:lvlRestart w:val="0"/>
      <w:lvlText w:val="●"/>
      <w:lvlJc w:val="left"/>
      <w:pPr>
        <w:ind w:left="200" w:firstLine="0"/>
      </w:pPr>
      <w:rPr>
        <w:u w:val="none"/>
      </w:rPr>
    </w:lvl>
    <w:lvl w:ilvl="1" w:tplc="069E39F8">
      <w:numFmt w:val="decimal"/>
      <w:lvlText w:val=""/>
      <w:lvlJc w:val="left"/>
    </w:lvl>
    <w:lvl w:ilvl="2" w:tplc="676C1BB2">
      <w:numFmt w:val="decimal"/>
      <w:lvlText w:val=""/>
      <w:lvlJc w:val="left"/>
    </w:lvl>
    <w:lvl w:ilvl="3" w:tplc="F752A23E">
      <w:numFmt w:val="decimal"/>
      <w:lvlText w:val=""/>
      <w:lvlJc w:val="left"/>
    </w:lvl>
    <w:lvl w:ilvl="4" w:tplc="D76615FE">
      <w:numFmt w:val="decimal"/>
      <w:lvlText w:val=""/>
      <w:lvlJc w:val="left"/>
    </w:lvl>
    <w:lvl w:ilvl="5" w:tplc="0A5A6420">
      <w:numFmt w:val="decimal"/>
      <w:lvlText w:val=""/>
      <w:lvlJc w:val="left"/>
    </w:lvl>
    <w:lvl w:ilvl="6" w:tplc="A170D29C">
      <w:numFmt w:val="decimal"/>
      <w:lvlText w:val=""/>
      <w:lvlJc w:val="left"/>
    </w:lvl>
    <w:lvl w:ilvl="7" w:tplc="6A06E46C">
      <w:numFmt w:val="decimal"/>
      <w:lvlText w:val=""/>
      <w:lvlJc w:val="left"/>
    </w:lvl>
    <w:lvl w:ilvl="8" w:tplc="992A90CE">
      <w:numFmt w:val="decimal"/>
      <w:lvlText w:val=""/>
      <w:lvlJc w:val="left"/>
    </w:lvl>
  </w:abstractNum>
  <w:abstractNum w:abstractNumId="40" w15:restartNumberingAfterBreak="0">
    <w:nsid w:val="0CB5390B"/>
    <w:multiLevelType w:val="hybridMultilevel"/>
    <w:tmpl w:val="4672FB34"/>
    <w:lvl w:ilvl="0" w:tplc="B630C2F0">
      <w:start w:val="1"/>
      <w:numFmt w:val="bullet"/>
      <w:lvlRestart w:val="0"/>
      <w:lvlText w:val="●"/>
      <w:lvlJc w:val="left"/>
      <w:pPr>
        <w:ind w:left="200" w:firstLine="0"/>
      </w:pPr>
      <w:rPr>
        <w:u w:val="none"/>
      </w:rPr>
    </w:lvl>
    <w:lvl w:ilvl="1" w:tplc="0BD09A86">
      <w:numFmt w:val="decimal"/>
      <w:lvlText w:val=""/>
      <w:lvlJc w:val="left"/>
    </w:lvl>
    <w:lvl w:ilvl="2" w:tplc="B4081692">
      <w:numFmt w:val="decimal"/>
      <w:lvlText w:val=""/>
      <w:lvlJc w:val="left"/>
    </w:lvl>
    <w:lvl w:ilvl="3" w:tplc="4DF2B538">
      <w:numFmt w:val="decimal"/>
      <w:lvlText w:val=""/>
      <w:lvlJc w:val="left"/>
    </w:lvl>
    <w:lvl w:ilvl="4" w:tplc="D152C354">
      <w:numFmt w:val="decimal"/>
      <w:lvlText w:val=""/>
      <w:lvlJc w:val="left"/>
    </w:lvl>
    <w:lvl w:ilvl="5" w:tplc="28080208">
      <w:numFmt w:val="decimal"/>
      <w:lvlText w:val=""/>
      <w:lvlJc w:val="left"/>
    </w:lvl>
    <w:lvl w:ilvl="6" w:tplc="6CAC7308">
      <w:numFmt w:val="decimal"/>
      <w:lvlText w:val=""/>
      <w:lvlJc w:val="left"/>
    </w:lvl>
    <w:lvl w:ilvl="7" w:tplc="90EAD4FE">
      <w:numFmt w:val="decimal"/>
      <w:lvlText w:val=""/>
      <w:lvlJc w:val="left"/>
    </w:lvl>
    <w:lvl w:ilvl="8" w:tplc="95289E40">
      <w:numFmt w:val="decimal"/>
      <w:lvlText w:val=""/>
      <w:lvlJc w:val="left"/>
    </w:lvl>
  </w:abstractNum>
  <w:abstractNum w:abstractNumId="41" w15:restartNumberingAfterBreak="0">
    <w:nsid w:val="0CB53E4C"/>
    <w:multiLevelType w:val="hybridMultilevel"/>
    <w:tmpl w:val="50D2FD0A"/>
    <w:lvl w:ilvl="0" w:tplc="1CE25E66">
      <w:start w:val="1"/>
      <w:numFmt w:val="bullet"/>
      <w:lvlRestart w:val="0"/>
      <w:lvlText w:val="●"/>
      <w:lvlJc w:val="left"/>
      <w:pPr>
        <w:ind w:left="200" w:firstLine="0"/>
      </w:pPr>
      <w:rPr>
        <w:u w:val="none"/>
      </w:rPr>
    </w:lvl>
    <w:lvl w:ilvl="1" w:tplc="E190E9C2">
      <w:numFmt w:val="decimal"/>
      <w:lvlText w:val=""/>
      <w:lvlJc w:val="left"/>
    </w:lvl>
    <w:lvl w:ilvl="2" w:tplc="6A9A0368">
      <w:numFmt w:val="decimal"/>
      <w:lvlText w:val=""/>
      <w:lvlJc w:val="left"/>
    </w:lvl>
    <w:lvl w:ilvl="3" w:tplc="0A604078">
      <w:numFmt w:val="decimal"/>
      <w:lvlText w:val=""/>
      <w:lvlJc w:val="left"/>
    </w:lvl>
    <w:lvl w:ilvl="4" w:tplc="BB2E63F0">
      <w:numFmt w:val="decimal"/>
      <w:lvlText w:val=""/>
      <w:lvlJc w:val="left"/>
    </w:lvl>
    <w:lvl w:ilvl="5" w:tplc="8544EA94">
      <w:numFmt w:val="decimal"/>
      <w:lvlText w:val=""/>
      <w:lvlJc w:val="left"/>
    </w:lvl>
    <w:lvl w:ilvl="6" w:tplc="F128339E">
      <w:numFmt w:val="decimal"/>
      <w:lvlText w:val=""/>
      <w:lvlJc w:val="left"/>
    </w:lvl>
    <w:lvl w:ilvl="7" w:tplc="C2F6F524">
      <w:numFmt w:val="decimal"/>
      <w:lvlText w:val=""/>
      <w:lvlJc w:val="left"/>
    </w:lvl>
    <w:lvl w:ilvl="8" w:tplc="02A6F4D4">
      <w:numFmt w:val="decimal"/>
      <w:lvlText w:val=""/>
      <w:lvlJc w:val="left"/>
    </w:lvl>
  </w:abstractNum>
  <w:abstractNum w:abstractNumId="42" w15:restartNumberingAfterBreak="0">
    <w:nsid w:val="0CD157CD"/>
    <w:multiLevelType w:val="hybridMultilevel"/>
    <w:tmpl w:val="2A36C750"/>
    <w:lvl w:ilvl="0" w:tplc="E44CFE20">
      <w:start w:val="1"/>
      <w:numFmt w:val="bullet"/>
      <w:lvlRestart w:val="0"/>
      <w:lvlText w:val="●"/>
      <w:lvlJc w:val="left"/>
      <w:pPr>
        <w:ind w:left="200" w:firstLine="0"/>
      </w:pPr>
      <w:rPr>
        <w:u w:val="none"/>
      </w:rPr>
    </w:lvl>
    <w:lvl w:ilvl="1" w:tplc="D1FE7E80">
      <w:numFmt w:val="decimal"/>
      <w:lvlText w:val=""/>
      <w:lvlJc w:val="left"/>
    </w:lvl>
    <w:lvl w:ilvl="2" w:tplc="8B1C226A">
      <w:numFmt w:val="decimal"/>
      <w:lvlText w:val=""/>
      <w:lvlJc w:val="left"/>
    </w:lvl>
    <w:lvl w:ilvl="3" w:tplc="80FA66D8">
      <w:numFmt w:val="decimal"/>
      <w:lvlText w:val=""/>
      <w:lvlJc w:val="left"/>
    </w:lvl>
    <w:lvl w:ilvl="4" w:tplc="F560F7A0">
      <w:numFmt w:val="decimal"/>
      <w:lvlText w:val=""/>
      <w:lvlJc w:val="left"/>
    </w:lvl>
    <w:lvl w:ilvl="5" w:tplc="4F7A5F9C">
      <w:numFmt w:val="decimal"/>
      <w:lvlText w:val=""/>
      <w:lvlJc w:val="left"/>
    </w:lvl>
    <w:lvl w:ilvl="6" w:tplc="5B2634E2">
      <w:numFmt w:val="decimal"/>
      <w:lvlText w:val=""/>
      <w:lvlJc w:val="left"/>
    </w:lvl>
    <w:lvl w:ilvl="7" w:tplc="1BDC48F6">
      <w:numFmt w:val="decimal"/>
      <w:lvlText w:val=""/>
      <w:lvlJc w:val="left"/>
    </w:lvl>
    <w:lvl w:ilvl="8" w:tplc="687E3A0E">
      <w:numFmt w:val="decimal"/>
      <w:lvlText w:val=""/>
      <w:lvlJc w:val="left"/>
    </w:lvl>
  </w:abstractNum>
  <w:abstractNum w:abstractNumId="43" w15:restartNumberingAfterBreak="0">
    <w:nsid w:val="0D966CE9"/>
    <w:multiLevelType w:val="hybridMultilevel"/>
    <w:tmpl w:val="D0D4CCF4"/>
    <w:lvl w:ilvl="0" w:tplc="3490C62C">
      <w:start w:val="1"/>
      <w:numFmt w:val="bullet"/>
      <w:lvlRestart w:val="0"/>
      <w:lvlText w:val="●"/>
      <w:lvlJc w:val="left"/>
      <w:pPr>
        <w:ind w:left="200" w:firstLine="0"/>
      </w:pPr>
      <w:rPr>
        <w:u w:val="none"/>
      </w:rPr>
    </w:lvl>
    <w:lvl w:ilvl="1" w:tplc="FDA096C8">
      <w:numFmt w:val="decimal"/>
      <w:lvlText w:val=""/>
      <w:lvlJc w:val="left"/>
    </w:lvl>
    <w:lvl w:ilvl="2" w:tplc="0F9E9CF6">
      <w:numFmt w:val="decimal"/>
      <w:lvlText w:val=""/>
      <w:lvlJc w:val="left"/>
    </w:lvl>
    <w:lvl w:ilvl="3" w:tplc="FB8843EE">
      <w:numFmt w:val="decimal"/>
      <w:lvlText w:val=""/>
      <w:lvlJc w:val="left"/>
    </w:lvl>
    <w:lvl w:ilvl="4" w:tplc="64C69CFA">
      <w:numFmt w:val="decimal"/>
      <w:lvlText w:val=""/>
      <w:lvlJc w:val="left"/>
    </w:lvl>
    <w:lvl w:ilvl="5" w:tplc="A2BA46EA">
      <w:numFmt w:val="decimal"/>
      <w:lvlText w:val=""/>
      <w:lvlJc w:val="left"/>
    </w:lvl>
    <w:lvl w:ilvl="6" w:tplc="FBE05302">
      <w:numFmt w:val="decimal"/>
      <w:lvlText w:val=""/>
      <w:lvlJc w:val="left"/>
    </w:lvl>
    <w:lvl w:ilvl="7" w:tplc="F3E8AB82">
      <w:numFmt w:val="decimal"/>
      <w:lvlText w:val=""/>
      <w:lvlJc w:val="left"/>
    </w:lvl>
    <w:lvl w:ilvl="8" w:tplc="36F6FEE2">
      <w:numFmt w:val="decimal"/>
      <w:lvlText w:val=""/>
      <w:lvlJc w:val="left"/>
    </w:lvl>
  </w:abstractNum>
  <w:abstractNum w:abstractNumId="44" w15:restartNumberingAfterBreak="0">
    <w:nsid w:val="0DB03C09"/>
    <w:multiLevelType w:val="hybridMultilevel"/>
    <w:tmpl w:val="E8BE4196"/>
    <w:lvl w:ilvl="0" w:tplc="949005BA">
      <w:start w:val="1"/>
      <w:numFmt w:val="bullet"/>
      <w:lvlRestart w:val="0"/>
      <w:lvlText w:val="●"/>
      <w:lvlJc w:val="left"/>
      <w:pPr>
        <w:ind w:left="200" w:firstLine="0"/>
      </w:pPr>
      <w:rPr>
        <w:u w:val="none"/>
      </w:rPr>
    </w:lvl>
    <w:lvl w:ilvl="1" w:tplc="0C101DFC">
      <w:numFmt w:val="decimal"/>
      <w:lvlText w:val=""/>
      <w:lvlJc w:val="left"/>
    </w:lvl>
    <w:lvl w:ilvl="2" w:tplc="A0C8A508">
      <w:numFmt w:val="decimal"/>
      <w:lvlText w:val=""/>
      <w:lvlJc w:val="left"/>
    </w:lvl>
    <w:lvl w:ilvl="3" w:tplc="955EAA82">
      <w:numFmt w:val="decimal"/>
      <w:lvlText w:val=""/>
      <w:lvlJc w:val="left"/>
    </w:lvl>
    <w:lvl w:ilvl="4" w:tplc="D304D126">
      <w:numFmt w:val="decimal"/>
      <w:lvlText w:val=""/>
      <w:lvlJc w:val="left"/>
    </w:lvl>
    <w:lvl w:ilvl="5" w:tplc="44DAB808">
      <w:numFmt w:val="decimal"/>
      <w:lvlText w:val=""/>
      <w:lvlJc w:val="left"/>
    </w:lvl>
    <w:lvl w:ilvl="6" w:tplc="C114D548">
      <w:numFmt w:val="decimal"/>
      <w:lvlText w:val=""/>
      <w:lvlJc w:val="left"/>
    </w:lvl>
    <w:lvl w:ilvl="7" w:tplc="EB76B710">
      <w:numFmt w:val="decimal"/>
      <w:lvlText w:val=""/>
      <w:lvlJc w:val="left"/>
    </w:lvl>
    <w:lvl w:ilvl="8" w:tplc="79FE9CE6">
      <w:numFmt w:val="decimal"/>
      <w:lvlText w:val=""/>
      <w:lvlJc w:val="left"/>
    </w:lvl>
  </w:abstractNum>
  <w:abstractNum w:abstractNumId="45" w15:restartNumberingAfterBreak="0">
    <w:nsid w:val="0E8F3237"/>
    <w:multiLevelType w:val="hybridMultilevel"/>
    <w:tmpl w:val="43E4088E"/>
    <w:lvl w:ilvl="0" w:tplc="AA82E9B2">
      <w:start w:val="1"/>
      <w:numFmt w:val="bullet"/>
      <w:lvlRestart w:val="0"/>
      <w:lvlText w:val="●"/>
      <w:lvlJc w:val="left"/>
      <w:pPr>
        <w:ind w:left="200" w:firstLine="0"/>
      </w:pPr>
      <w:rPr>
        <w:u w:val="none"/>
      </w:rPr>
    </w:lvl>
    <w:lvl w:ilvl="1" w:tplc="D6F40D04">
      <w:numFmt w:val="decimal"/>
      <w:lvlText w:val=""/>
      <w:lvlJc w:val="left"/>
    </w:lvl>
    <w:lvl w:ilvl="2" w:tplc="D41009A4">
      <w:numFmt w:val="decimal"/>
      <w:lvlText w:val=""/>
      <w:lvlJc w:val="left"/>
    </w:lvl>
    <w:lvl w:ilvl="3" w:tplc="5A9A5324">
      <w:numFmt w:val="decimal"/>
      <w:lvlText w:val=""/>
      <w:lvlJc w:val="left"/>
    </w:lvl>
    <w:lvl w:ilvl="4" w:tplc="F66C5662">
      <w:numFmt w:val="decimal"/>
      <w:lvlText w:val=""/>
      <w:lvlJc w:val="left"/>
    </w:lvl>
    <w:lvl w:ilvl="5" w:tplc="4FC226D0">
      <w:numFmt w:val="decimal"/>
      <w:lvlText w:val=""/>
      <w:lvlJc w:val="left"/>
    </w:lvl>
    <w:lvl w:ilvl="6" w:tplc="430C8AD8">
      <w:numFmt w:val="decimal"/>
      <w:lvlText w:val=""/>
      <w:lvlJc w:val="left"/>
    </w:lvl>
    <w:lvl w:ilvl="7" w:tplc="E1564A22">
      <w:numFmt w:val="decimal"/>
      <w:lvlText w:val=""/>
      <w:lvlJc w:val="left"/>
    </w:lvl>
    <w:lvl w:ilvl="8" w:tplc="763E93B4">
      <w:numFmt w:val="decimal"/>
      <w:lvlText w:val=""/>
      <w:lvlJc w:val="left"/>
    </w:lvl>
  </w:abstractNum>
  <w:abstractNum w:abstractNumId="46" w15:restartNumberingAfterBreak="0">
    <w:nsid w:val="0EBE3A53"/>
    <w:multiLevelType w:val="hybridMultilevel"/>
    <w:tmpl w:val="997003C2"/>
    <w:lvl w:ilvl="0" w:tplc="796EEF46">
      <w:start w:val="1"/>
      <w:numFmt w:val="bullet"/>
      <w:lvlRestart w:val="0"/>
      <w:lvlText w:val="●"/>
      <w:lvlJc w:val="left"/>
      <w:pPr>
        <w:ind w:left="200" w:firstLine="0"/>
      </w:pPr>
      <w:rPr>
        <w:u w:val="none"/>
      </w:rPr>
    </w:lvl>
    <w:lvl w:ilvl="1" w:tplc="06A4FD22">
      <w:numFmt w:val="decimal"/>
      <w:lvlText w:val=""/>
      <w:lvlJc w:val="left"/>
    </w:lvl>
    <w:lvl w:ilvl="2" w:tplc="83B4F892">
      <w:numFmt w:val="decimal"/>
      <w:lvlText w:val=""/>
      <w:lvlJc w:val="left"/>
    </w:lvl>
    <w:lvl w:ilvl="3" w:tplc="7ADE1BB8">
      <w:numFmt w:val="decimal"/>
      <w:lvlText w:val=""/>
      <w:lvlJc w:val="left"/>
    </w:lvl>
    <w:lvl w:ilvl="4" w:tplc="A296FEA4">
      <w:numFmt w:val="decimal"/>
      <w:lvlText w:val=""/>
      <w:lvlJc w:val="left"/>
    </w:lvl>
    <w:lvl w:ilvl="5" w:tplc="75129B50">
      <w:numFmt w:val="decimal"/>
      <w:lvlText w:val=""/>
      <w:lvlJc w:val="left"/>
    </w:lvl>
    <w:lvl w:ilvl="6" w:tplc="EDCE92AC">
      <w:numFmt w:val="decimal"/>
      <w:lvlText w:val=""/>
      <w:lvlJc w:val="left"/>
    </w:lvl>
    <w:lvl w:ilvl="7" w:tplc="63460DD6">
      <w:numFmt w:val="decimal"/>
      <w:lvlText w:val=""/>
      <w:lvlJc w:val="left"/>
    </w:lvl>
    <w:lvl w:ilvl="8" w:tplc="211A4950">
      <w:numFmt w:val="decimal"/>
      <w:lvlText w:val=""/>
      <w:lvlJc w:val="left"/>
    </w:lvl>
  </w:abstractNum>
  <w:abstractNum w:abstractNumId="47" w15:restartNumberingAfterBreak="0">
    <w:nsid w:val="0EC0018F"/>
    <w:multiLevelType w:val="hybridMultilevel"/>
    <w:tmpl w:val="DAD80AAE"/>
    <w:lvl w:ilvl="0" w:tplc="03729378">
      <w:start w:val="1"/>
      <w:numFmt w:val="bullet"/>
      <w:lvlRestart w:val="0"/>
      <w:lvlText w:val="●"/>
      <w:lvlJc w:val="left"/>
      <w:pPr>
        <w:ind w:left="200" w:firstLine="0"/>
      </w:pPr>
      <w:rPr>
        <w:u w:val="none"/>
      </w:rPr>
    </w:lvl>
    <w:lvl w:ilvl="1" w:tplc="DEA88222">
      <w:numFmt w:val="decimal"/>
      <w:lvlText w:val=""/>
      <w:lvlJc w:val="left"/>
    </w:lvl>
    <w:lvl w:ilvl="2" w:tplc="F71E0264">
      <w:numFmt w:val="decimal"/>
      <w:lvlText w:val=""/>
      <w:lvlJc w:val="left"/>
    </w:lvl>
    <w:lvl w:ilvl="3" w:tplc="F3CA5224">
      <w:numFmt w:val="decimal"/>
      <w:lvlText w:val=""/>
      <w:lvlJc w:val="left"/>
    </w:lvl>
    <w:lvl w:ilvl="4" w:tplc="8B0CC112">
      <w:numFmt w:val="decimal"/>
      <w:lvlText w:val=""/>
      <w:lvlJc w:val="left"/>
    </w:lvl>
    <w:lvl w:ilvl="5" w:tplc="41AEFFE2">
      <w:numFmt w:val="decimal"/>
      <w:lvlText w:val=""/>
      <w:lvlJc w:val="left"/>
    </w:lvl>
    <w:lvl w:ilvl="6" w:tplc="04F6B21E">
      <w:numFmt w:val="decimal"/>
      <w:lvlText w:val=""/>
      <w:lvlJc w:val="left"/>
    </w:lvl>
    <w:lvl w:ilvl="7" w:tplc="9E140D52">
      <w:numFmt w:val="decimal"/>
      <w:lvlText w:val=""/>
      <w:lvlJc w:val="left"/>
    </w:lvl>
    <w:lvl w:ilvl="8" w:tplc="653C3B04">
      <w:numFmt w:val="decimal"/>
      <w:lvlText w:val=""/>
      <w:lvlJc w:val="left"/>
    </w:lvl>
  </w:abstractNum>
  <w:abstractNum w:abstractNumId="48" w15:restartNumberingAfterBreak="0">
    <w:nsid w:val="0FC23114"/>
    <w:multiLevelType w:val="hybridMultilevel"/>
    <w:tmpl w:val="F1F858A6"/>
    <w:lvl w:ilvl="0" w:tplc="6FBE254E">
      <w:start w:val="1"/>
      <w:numFmt w:val="bullet"/>
      <w:lvlRestart w:val="0"/>
      <w:lvlText w:val="●"/>
      <w:lvlJc w:val="left"/>
      <w:pPr>
        <w:ind w:left="200" w:firstLine="0"/>
      </w:pPr>
      <w:rPr>
        <w:u w:val="none"/>
      </w:rPr>
    </w:lvl>
    <w:lvl w:ilvl="1" w:tplc="AF54DAA4">
      <w:numFmt w:val="decimal"/>
      <w:lvlText w:val=""/>
      <w:lvlJc w:val="left"/>
    </w:lvl>
    <w:lvl w:ilvl="2" w:tplc="7A1AD89C">
      <w:numFmt w:val="decimal"/>
      <w:lvlText w:val=""/>
      <w:lvlJc w:val="left"/>
    </w:lvl>
    <w:lvl w:ilvl="3" w:tplc="66E0292E">
      <w:numFmt w:val="decimal"/>
      <w:lvlText w:val=""/>
      <w:lvlJc w:val="left"/>
    </w:lvl>
    <w:lvl w:ilvl="4" w:tplc="3DAA1E7C">
      <w:numFmt w:val="decimal"/>
      <w:lvlText w:val=""/>
      <w:lvlJc w:val="left"/>
    </w:lvl>
    <w:lvl w:ilvl="5" w:tplc="FB4C4556">
      <w:numFmt w:val="decimal"/>
      <w:lvlText w:val=""/>
      <w:lvlJc w:val="left"/>
    </w:lvl>
    <w:lvl w:ilvl="6" w:tplc="64DCB936">
      <w:numFmt w:val="decimal"/>
      <w:lvlText w:val=""/>
      <w:lvlJc w:val="left"/>
    </w:lvl>
    <w:lvl w:ilvl="7" w:tplc="028E7F1E">
      <w:numFmt w:val="decimal"/>
      <w:lvlText w:val=""/>
      <w:lvlJc w:val="left"/>
    </w:lvl>
    <w:lvl w:ilvl="8" w:tplc="3B50ED3A">
      <w:numFmt w:val="decimal"/>
      <w:lvlText w:val=""/>
      <w:lvlJc w:val="left"/>
    </w:lvl>
  </w:abstractNum>
  <w:abstractNum w:abstractNumId="49" w15:restartNumberingAfterBreak="0">
    <w:nsid w:val="10217B9D"/>
    <w:multiLevelType w:val="hybridMultilevel"/>
    <w:tmpl w:val="36B08CC2"/>
    <w:lvl w:ilvl="0" w:tplc="89ECA032">
      <w:start w:val="1"/>
      <w:numFmt w:val="bullet"/>
      <w:lvlRestart w:val="0"/>
      <w:lvlText w:val="●"/>
      <w:lvlJc w:val="left"/>
      <w:pPr>
        <w:ind w:left="200" w:firstLine="0"/>
      </w:pPr>
      <w:rPr>
        <w:u w:val="none"/>
      </w:rPr>
    </w:lvl>
    <w:lvl w:ilvl="1" w:tplc="229E590C">
      <w:numFmt w:val="decimal"/>
      <w:lvlText w:val=""/>
      <w:lvlJc w:val="left"/>
    </w:lvl>
    <w:lvl w:ilvl="2" w:tplc="732A78B2">
      <w:numFmt w:val="decimal"/>
      <w:lvlText w:val=""/>
      <w:lvlJc w:val="left"/>
    </w:lvl>
    <w:lvl w:ilvl="3" w:tplc="DC46E75A">
      <w:numFmt w:val="decimal"/>
      <w:lvlText w:val=""/>
      <w:lvlJc w:val="left"/>
    </w:lvl>
    <w:lvl w:ilvl="4" w:tplc="221AA0A6">
      <w:numFmt w:val="decimal"/>
      <w:lvlText w:val=""/>
      <w:lvlJc w:val="left"/>
    </w:lvl>
    <w:lvl w:ilvl="5" w:tplc="A2CA9758">
      <w:numFmt w:val="decimal"/>
      <w:lvlText w:val=""/>
      <w:lvlJc w:val="left"/>
    </w:lvl>
    <w:lvl w:ilvl="6" w:tplc="8F902D28">
      <w:numFmt w:val="decimal"/>
      <w:lvlText w:val=""/>
      <w:lvlJc w:val="left"/>
    </w:lvl>
    <w:lvl w:ilvl="7" w:tplc="AC40BD6C">
      <w:numFmt w:val="decimal"/>
      <w:lvlText w:val=""/>
      <w:lvlJc w:val="left"/>
    </w:lvl>
    <w:lvl w:ilvl="8" w:tplc="574C89CA">
      <w:numFmt w:val="decimal"/>
      <w:lvlText w:val=""/>
      <w:lvlJc w:val="left"/>
    </w:lvl>
  </w:abstractNum>
  <w:abstractNum w:abstractNumId="50" w15:restartNumberingAfterBreak="0">
    <w:nsid w:val="10680605"/>
    <w:multiLevelType w:val="hybridMultilevel"/>
    <w:tmpl w:val="603EC82E"/>
    <w:lvl w:ilvl="0" w:tplc="36604F8C">
      <w:start w:val="1"/>
      <w:numFmt w:val="bullet"/>
      <w:lvlRestart w:val="0"/>
      <w:lvlText w:val="●"/>
      <w:lvlJc w:val="left"/>
      <w:pPr>
        <w:ind w:left="200" w:firstLine="0"/>
      </w:pPr>
      <w:rPr>
        <w:u w:val="none"/>
      </w:rPr>
    </w:lvl>
    <w:lvl w:ilvl="1" w:tplc="14DC8F5E">
      <w:numFmt w:val="decimal"/>
      <w:lvlText w:val=""/>
      <w:lvlJc w:val="left"/>
    </w:lvl>
    <w:lvl w:ilvl="2" w:tplc="9B26B046">
      <w:numFmt w:val="decimal"/>
      <w:lvlText w:val=""/>
      <w:lvlJc w:val="left"/>
    </w:lvl>
    <w:lvl w:ilvl="3" w:tplc="F038249E">
      <w:numFmt w:val="decimal"/>
      <w:lvlText w:val=""/>
      <w:lvlJc w:val="left"/>
    </w:lvl>
    <w:lvl w:ilvl="4" w:tplc="417A5F5E">
      <w:numFmt w:val="decimal"/>
      <w:lvlText w:val=""/>
      <w:lvlJc w:val="left"/>
    </w:lvl>
    <w:lvl w:ilvl="5" w:tplc="264CA4F4">
      <w:numFmt w:val="decimal"/>
      <w:lvlText w:val=""/>
      <w:lvlJc w:val="left"/>
    </w:lvl>
    <w:lvl w:ilvl="6" w:tplc="C99E2ECC">
      <w:numFmt w:val="decimal"/>
      <w:lvlText w:val=""/>
      <w:lvlJc w:val="left"/>
    </w:lvl>
    <w:lvl w:ilvl="7" w:tplc="B45CD7A8">
      <w:numFmt w:val="decimal"/>
      <w:lvlText w:val=""/>
      <w:lvlJc w:val="left"/>
    </w:lvl>
    <w:lvl w:ilvl="8" w:tplc="C164C6AC">
      <w:numFmt w:val="decimal"/>
      <w:lvlText w:val=""/>
      <w:lvlJc w:val="left"/>
    </w:lvl>
  </w:abstractNum>
  <w:abstractNum w:abstractNumId="51" w15:restartNumberingAfterBreak="0">
    <w:nsid w:val="10CD4CB0"/>
    <w:multiLevelType w:val="hybridMultilevel"/>
    <w:tmpl w:val="8B20CBCE"/>
    <w:lvl w:ilvl="0" w:tplc="47865E7A">
      <w:start w:val="1"/>
      <w:numFmt w:val="bullet"/>
      <w:lvlRestart w:val="0"/>
      <w:lvlText w:val="●"/>
      <w:lvlJc w:val="left"/>
      <w:pPr>
        <w:ind w:left="200" w:firstLine="0"/>
      </w:pPr>
      <w:rPr>
        <w:u w:val="none"/>
      </w:rPr>
    </w:lvl>
    <w:lvl w:ilvl="1" w:tplc="047437AC">
      <w:numFmt w:val="decimal"/>
      <w:lvlText w:val=""/>
      <w:lvlJc w:val="left"/>
    </w:lvl>
    <w:lvl w:ilvl="2" w:tplc="36FCC7E0">
      <w:numFmt w:val="decimal"/>
      <w:lvlText w:val=""/>
      <w:lvlJc w:val="left"/>
    </w:lvl>
    <w:lvl w:ilvl="3" w:tplc="62525CD4">
      <w:numFmt w:val="decimal"/>
      <w:lvlText w:val=""/>
      <w:lvlJc w:val="left"/>
    </w:lvl>
    <w:lvl w:ilvl="4" w:tplc="C20278BE">
      <w:numFmt w:val="decimal"/>
      <w:lvlText w:val=""/>
      <w:lvlJc w:val="left"/>
    </w:lvl>
    <w:lvl w:ilvl="5" w:tplc="9B30F698">
      <w:numFmt w:val="decimal"/>
      <w:lvlText w:val=""/>
      <w:lvlJc w:val="left"/>
    </w:lvl>
    <w:lvl w:ilvl="6" w:tplc="DEACF6C4">
      <w:numFmt w:val="decimal"/>
      <w:lvlText w:val=""/>
      <w:lvlJc w:val="left"/>
    </w:lvl>
    <w:lvl w:ilvl="7" w:tplc="6AFE075E">
      <w:numFmt w:val="decimal"/>
      <w:lvlText w:val=""/>
      <w:lvlJc w:val="left"/>
    </w:lvl>
    <w:lvl w:ilvl="8" w:tplc="1FF69210">
      <w:numFmt w:val="decimal"/>
      <w:lvlText w:val=""/>
      <w:lvlJc w:val="left"/>
    </w:lvl>
  </w:abstractNum>
  <w:abstractNum w:abstractNumId="52" w15:restartNumberingAfterBreak="0">
    <w:nsid w:val="1128541D"/>
    <w:multiLevelType w:val="hybridMultilevel"/>
    <w:tmpl w:val="5D2A6A40"/>
    <w:lvl w:ilvl="0" w:tplc="911ED4B8">
      <w:start w:val="1"/>
      <w:numFmt w:val="bullet"/>
      <w:lvlRestart w:val="0"/>
      <w:lvlText w:val="●"/>
      <w:lvlJc w:val="left"/>
      <w:pPr>
        <w:ind w:left="200" w:firstLine="0"/>
      </w:pPr>
      <w:rPr>
        <w:u w:val="none"/>
      </w:rPr>
    </w:lvl>
    <w:lvl w:ilvl="1" w:tplc="47F627C2">
      <w:numFmt w:val="decimal"/>
      <w:lvlText w:val=""/>
      <w:lvlJc w:val="left"/>
    </w:lvl>
    <w:lvl w:ilvl="2" w:tplc="824C27B0">
      <w:numFmt w:val="decimal"/>
      <w:lvlText w:val=""/>
      <w:lvlJc w:val="left"/>
    </w:lvl>
    <w:lvl w:ilvl="3" w:tplc="E37221A8">
      <w:numFmt w:val="decimal"/>
      <w:lvlText w:val=""/>
      <w:lvlJc w:val="left"/>
    </w:lvl>
    <w:lvl w:ilvl="4" w:tplc="81D402FE">
      <w:numFmt w:val="decimal"/>
      <w:lvlText w:val=""/>
      <w:lvlJc w:val="left"/>
    </w:lvl>
    <w:lvl w:ilvl="5" w:tplc="2168DAB6">
      <w:numFmt w:val="decimal"/>
      <w:lvlText w:val=""/>
      <w:lvlJc w:val="left"/>
    </w:lvl>
    <w:lvl w:ilvl="6" w:tplc="1DBADC46">
      <w:numFmt w:val="decimal"/>
      <w:lvlText w:val=""/>
      <w:lvlJc w:val="left"/>
    </w:lvl>
    <w:lvl w:ilvl="7" w:tplc="E540508A">
      <w:numFmt w:val="decimal"/>
      <w:lvlText w:val=""/>
      <w:lvlJc w:val="left"/>
    </w:lvl>
    <w:lvl w:ilvl="8" w:tplc="492EFE48">
      <w:numFmt w:val="decimal"/>
      <w:lvlText w:val=""/>
      <w:lvlJc w:val="left"/>
    </w:lvl>
  </w:abstractNum>
  <w:abstractNum w:abstractNumId="53" w15:restartNumberingAfterBreak="0">
    <w:nsid w:val="113C5AFD"/>
    <w:multiLevelType w:val="hybridMultilevel"/>
    <w:tmpl w:val="BF4AF888"/>
    <w:lvl w:ilvl="0" w:tplc="2B6049EA">
      <w:start w:val="1"/>
      <w:numFmt w:val="bullet"/>
      <w:lvlRestart w:val="0"/>
      <w:lvlText w:val="●"/>
      <w:lvlJc w:val="left"/>
      <w:pPr>
        <w:ind w:left="200" w:firstLine="0"/>
      </w:pPr>
      <w:rPr>
        <w:u w:val="none"/>
      </w:rPr>
    </w:lvl>
    <w:lvl w:ilvl="1" w:tplc="2692F3EA">
      <w:numFmt w:val="decimal"/>
      <w:lvlText w:val=""/>
      <w:lvlJc w:val="left"/>
    </w:lvl>
    <w:lvl w:ilvl="2" w:tplc="E2EE4EC4">
      <w:numFmt w:val="decimal"/>
      <w:lvlText w:val=""/>
      <w:lvlJc w:val="left"/>
    </w:lvl>
    <w:lvl w:ilvl="3" w:tplc="0EC89458">
      <w:numFmt w:val="decimal"/>
      <w:lvlText w:val=""/>
      <w:lvlJc w:val="left"/>
    </w:lvl>
    <w:lvl w:ilvl="4" w:tplc="A31AB656">
      <w:numFmt w:val="decimal"/>
      <w:lvlText w:val=""/>
      <w:lvlJc w:val="left"/>
    </w:lvl>
    <w:lvl w:ilvl="5" w:tplc="AA4EE302">
      <w:numFmt w:val="decimal"/>
      <w:lvlText w:val=""/>
      <w:lvlJc w:val="left"/>
    </w:lvl>
    <w:lvl w:ilvl="6" w:tplc="5B928632">
      <w:numFmt w:val="decimal"/>
      <w:lvlText w:val=""/>
      <w:lvlJc w:val="left"/>
    </w:lvl>
    <w:lvl w:ilvl="7" w:tplc="C41046DA">
      <w:numFmt w:val="decimal"/>
      <w:lvlText w:val=""/>
      <w:lvlJc w:val="left"/>
    </w:lvl>
    <w:lvl w:ilvl="8" w:tplc="8CE470AC">
      <w:numFmt w:val="decimal"/>
      <w:lvlText w:val=""/>
      <w:lvlJc w:val="left"/>
    </w:lvl>
  </w:abstractNum>
  <w:abstractNum w:abstractNumId="54" w15:restartNumberingAfterBreak="0">
    <w:nsid w:val="11B62642"/>
    <w:multiLevelType w:val="hybridMultilevel"/>
    <w:tmpl w:val="EC72748C"/>
    <w:lvl w:ilvl="0" w:tplc="935EF3FC">
      <w:start w:val="1"/>
      <w:numFmt w:val="bullet"/>
      <w:lvlRestart w:val="0"/>
      <w:lvlText w:val="●"/>
      <w:lvlJc w:val="left"/>
      <w:pPr>
        <w:ind w:left="200" w:firstLine="0"/>
      </w:pPr>
      <w:rPr>
        <w:u w:val="none"/>
      </w:rPr>
    </w:lvl>
    <w:lvl w:ilvl="1" w:tplc="AC826420">
      <w:numFmt w:val="decimal"/>
      <w:lvlText w:val=""/>
      <w:lvlJc w:val="left"/>
    </w:lvl>
    <w:lvl w:ilvl="2" w:tplc="7F14BC34">
      <w:numFmt w:val="decimal"/>
      <w:lvlText w:val=""/>
      <w:lvlJc w:val="left"/>
    </w:lvl>
    <w:lvl w:ilvl="3" w:tplc="9D729290">
      <w:numFmt w:val="decimal"/>
      <w:lvlText w:val=""/>
      <w:lvlJc w:val="left"/>
    </w:lvl>
    <w:lvl w:ilvl="4" w:tplc="2460BD06">
      <w:numFmt w:val="decimal"/>
      <w:lvlText w:val=""/>
      <w:lvlJc w:val="left"/>
    </w:lvl>
    <w:lvl w:ilvl="5" w:tplc="3D52DFFA">
      <w:numFmt w:val="decimal"/>
      <w:lvlText w:val=""/>
      <w:lvlJc w:val="left"/>
    </w:lvl>
    <w:lvl w:ilvl="6" w:tplc="02D28F22">
      <w:numFmt w:val="decimal"/>
      <w:lvlText w:val=""/>
      <w:lvlJc w:val="left"/>
    </w:lvl>
    <w:lvl w:ilvl="7" w:tplc="6DF25826">
      <w:numFmt w:val="decimal"/>
      <w:lvlText w:val=""/>
      <w:lvlJc w:val="left"/>
    </w:lvl>
    <w:lvl w:ilvl="8" w:tplc="146487A8">
      <w:numFmt w:val="decimal"/>
      <w:lvlText w:val=""/>
      <w:lvlJc w:val="left"/>
    </w:lvl>
  </w:abstractNum>
  <w:abstractNum w:abstractNumId="55" w15:restartNumberingAfterBreak="0">
    <w:nsid w:val="11DE1BCB"/>
    <w:multiLevelType w:val="hybridMultilevel"/>
    <w:tmpl w:val="EA0211D2"/>
    <w:lvl w:ilvl="0" w:tplc="FF062AA2">
      <w:start w:val="1"/>
      <w:numFmt w:val="bullet"/>
      <w:lvlRestart w:val="0"/>
      <w:lvlText w:val="●"/>
      <w:lvlJc w:val="left"/>
      <w:pPr>
        <w:ind w:left="200" w:firstLine="0"/>
      </w:pPr>
      <w:rPr>
        <w:u w:val="none"/>
      </w:rPr>
    </w:lvl>
    <w:lvl w:ilvl="1" w:tplc="E0301B18">
      <w:numFmt w:val="decimal"/>
      <w:lvlText w:val=""/>
      <w:lvlJc w:val="left"/>
    </w:lvl>
    <w:lvl w:ilvl="2" w:tplc="B89A77AA">
      <w:numFmt w:val="decimal"/>
      <w:lvlText w:val=""/>
      <w:lvlJc w:val="left"/>
    </w:lvl>
    <w:lvl w:ilvl="3" w:tplc="0F4AF86A">
      <w:numFmt w:val="decimal"/>
      <w:lvlText w:val=""/>
      <w:lvlJc w:val="left"/>
    </w:lvl>
    <w:lvl w:ilvl="4" w:tplc="92962780">
      <w:numFmt w:val="decimal"/>
      <w:lvlText w:val=""/>
      <w:lvlJc w:val="left"/>
    </w:lvl>
    <w:lvl w:ilvl="5" w:tplc="B29456D8">
      <w:numFmt w:val="decimal"/>
      <w:lvlText w:val=""/>
      <w:lvlJc w:val="left"/>
    </w:lvl>
    <w:lvl w:ilvl="6" w:tplc="111A9030">
      <w:numFmt w:val="decimal"/>
      <w:lvlText w:val=""/>
      <w:lvlJc w:val="left"/>
    </w:lvl>
    <w:lvl w:ilvl="7" w:tplc="05002CF0">
      <w:numFmt w:val="decimal"/>
      <w:lvlText w:val=""/>
      <w:lvlJc w:val="left"/>
    </w:lvl>
    <w:lvl w:ilvl="8" w:tplc="80FA97EE">
      <w:numFmt w:val="decimal"/>
      <w:lvlText w:val=""/>
      <w:lvlJc w:val="left"/>
    </w:lvl>
  </w:abstractNum>
  <w:abstractNum w:abstractNumId="56" w15:restartNumberingAfterBreak="0">
    <w:nsid w:val="124E6543"/>
    <w:multiLevelType w:val="hybridMultilevel"/>
    <w:tmpl w:val="ECC002F2"/>
    <w:lvl w:ilvl="0" w:tplc="4EC8BDD4">
      <w:start w:val="1"/>
      <w:numFmt w:val="bullet"/>
      <w:lvlRestart w:val="0"/>
      <w:lvlText w:val="●"/>
      <w:lvlJc w:val="left"/>
      <w:pPr>
        <w:ind w:left="200" w:firstLine="0"/>
      </w:pPr>
      <w:rPr>
        <w:u w:val="none"/>
      </w:rPr>
    </w:lvl>
    <w:lvl w:ilvl="1" w:tplc="1C7C2B42">
      <w:numFmt w:val="decimal"/>
      <w:lvlText w:val=""/>
      <w:lvlJc w:val="left"/>
    </w:lvl>
    <w:lvl w:ilvl="2" w:tplc="E6980428">
      <w:numFmt w:val="decimal"/>
      <w:lvlText w:val=""/>
      <w:lvlJc w:val="left"/>
    </w:lvl>
    <w:lvl w:ilvl="3" w:tplc="E1D8C33E">
      <w:numFmt w:val="decimal"/>
      <w:lvlText w:val=""/>
      <w:lvlJc w:val="left"/>
    </w:lvl>
    <w:lvl w:ilvl="4" w:tplc="D1C05054">
      <w:numFmt w:val="decimal"/>
      <w:lvlText w:val=""/>
      <w:lvlJc w:val="left"/>
    </w:lvl>
    <w:lvl w:ilvl="5" w:tplc="182CA02E">
      <w:numFmt w:val="decimal"/>
      <w:lvlText w:val=""/>
      <w:lvlJc w:val="left"/>
    </w:lvl>
    <w:lvl w:ilvl="6" w:tplc="7562BAC4">
      <w:numFmt w:val="decimal"/>
      <w:lvlText w:val=""/>
      <w:lvlJc w:val="left"/>
    </w:lvl>
    <w:lvl w:ilvl="7" w:tplc="A88EEED4">
      <w:numFmt w:val="decimal"/>
      <w:lvlText w:val=""/>
      <w:lvlJc w:val="left"/>
    </w:lvl>
    <w:lvl w:ilvl="8" w:tplc="016E12A2">
      <w:numFmt w:val="decimal"/>
      <w:lvlText w:val=""/>
      <w:lvlJc w:val="left"/>
    </w:lvl>
  </w:abstractNum>
  <w:abstractNum w:abstractNumId="57" w15:restartNumberingAfterBreak="0">
    <w:nsid w:val="12630431"/>
    <w:multiLevelType w:val="hybridMultilevel"/>
    <w:tmpl w:val="FCA29E16"/>
    <w:lvl w:ilvl="0" w:tplc="613CB322">
      <w:start w:val="1"/>
      <w:numFmt w:val="bullet"/>
      <w:lvlRestart w:val="0"/>
      <w:lvlText w:val="●"/>
      <w:lvlJc w:val="left"/>
      <w:pPr>
        <w:ind w:left="200" w:firstLine="0"/>
      </w:pPr>
      <w:rPr>
        <w:u w:val="none"/>
      </w:rPr>
    </w:lvl>
    <w:lvl w:ilvl="1" w:tplc="95DA3FBC">
      <w:numFmt w:val="decimal"/>
      <w:lvlText w:val=""/>
      <w:lvlJc w:val="left"/>
    </w:lvl>
    <w:lvl w:ilvl="2" w:tplc="738895F6">
      <w:numFmt w:val="decimal"/>
      <w:lvlText w:val=""/>
      <w:lvlJc w:val="left"/>
    </w:lvl>
    <w:lvl w:ilvl="3" w:tplc="76AC3190">
      <w:numFmt w:val="decimal"/>
      <w:lvlText w:val=""/>
      <w:lvlJc w:val="left"/>
    </w:lvl>
    <w:lvl w:ilvl="4" w:tplc="D6761AEE">
      <w:numFmt w:val="decimal"/>
      <w:lvlText w:val=""/>
      <w:lvlJc w:val="left"/>
    </w:lvl>
    <w:lvl w:ilvl="5" w:tplc="5CB069CC">
      <w:numFmt w:val="decimal"/>
      <w:lvlText w:val=""/>
      <w:lvlJc w:val="left"/>
    </w:lvl>
    <w:lvl w:ilvl="6" w:tplc="3166601C">
      <w:numFmt w:val="decimal"/>
      <w:lvlText w:val=""/>
      <w:lvlJc w:val="left"/>
    </w:lvl>
    <w:lvl w:ilvl="7" w:tplc="8F60C164">
      <w:numFmt w:val="decimal"/>
      <w:lvlText w:val=""/>
      <w:lvlJc w:val="left"/>
    </w:lvl>
    <w:lvl w:ilvl="8" w:tplc="A5F4EA7A">
      <w:numFmt w:val="decimal"/>
      <w:lvlText w:val=""/>
      <w:lvlJc w:val="left"/>
    </w:lvl>
  </w:abstractNum>
  <w:abstractNum w:abstractNumId="58" w15:restartNumberingAfterBreak="0">
    <w:nsid w:val="12E5164E"/>
    <w:multiLevelType w:val="hybridMultilevel"/>
    <w:tmpl w:val="CBD40F42"/>
    <w:lvl w:ilvl="0" w:tplc="96F490F8">
      <w:start w:val="1"/>
      <w:numFmt w:val="bullet"/>
      <w:lvlRestart w:val="0"/>
      <w:lvlText w:val="●"/>
      <w:lvlJc w:val="left"/>
      <w:pPr>
        <w:ind w:left="200" w:firstLine="0"/>
      </w:pPr>
      <w:rPr>
        <w:u w:val="none"/>
      </w:rPr>
    </w:lvl>
    <w:lvl w:ilvl="1" w:tplc="18E8FCDE">
      <w:numFmt w:val="decimal"/>
      <w:lvlText w:val=""/>
      <w:lvlJc w:val="left"/>
    </w:lvl>
    <w:lvl w:ilvl="2" w:tplc="6A4087C0">
      <w:numFmt w:val="decimal"/>
      <w:lvlText w:val=""/>
      <w:lvlJc w:val="left"/>
    </w:lvl>
    <w:lvl w:ilvl="3" w:tplc="3C0ACB14">
      <w:numFmt w:val="decimal"/>
      <w:lvlText w:val=""/>
      <w:lvlJc w:val="left"/>
    </w:lvl>
    <w:lvl w:ilvl="4" w:tplc="68585CDA">
      <w:numFmt w:val="decimal"/>
      <w:lvlText w:val=""/>
      <w:lvlJc w:val="left"/>
    </w:lvl>
    <w:lvl w:ilvl="5" w:tplc="9CB0BA3E">
      <w:numFmt w:val="decimal"/>
      <w:lvlText w:val=""/>
      <w:lvlJc w:val="left"/>
    </w:lvl>
    <w:lvl w:ilvl="6" w:tplc="5CFEDAB8">
      <w:numFmt w:val="decimal"/>
      <w:lvlText w:val=""/>
      <w:lvlJc w:val="left"/>
    </w:lvl>
    <w:lvl w:ilvl="7" w:tplc="610A2E4A">
      <w:numFmt w:val="decimal"/>
      <w:lvlText w:val=""/>
      <w:lvlJc w:val="left"/>
    </w:lvl>
    <w:lvl w:ilvl="8" w:tplc="56C05D9C">
      <w:numFmt w:val="decimal"/>
      <w:lvlText w:val=""/>
      <w:lvlJc w:val="left"/>
    </w:lvl>
  </w:abstractNum>
  <w:abstractNum w:abstractNumId="59" w15:restartNumberingAfterBreak="0">
    <w:nsid w:val="12F8663C"/>
    <w:multiLevelType w:val="hybridMultilevel"/>
    <w:tmpl w:val="CA5E0A4E"/>
    <w:lvl w:ilvl="0" w:tplc="AD8C4D1A">
      <w:start w:val="1"/>
      <w:numFmt w:val="bullet"/>
      <w:lvlRestart w:val="0"/>
      <w:lvlText w:val="●"/>
      <w:lvlJc w:val="left"/>
      <w:pPr>
        <w:ind w:left="200" w:firstLine="0"/>
      </w:pPr>
      <w:rPr>
        <w:u w:val="none"/>
      </w:rPr>
    </w:lvl>
    <w:lvl w:ilvl="1" w:tplc="4E100DF0">
      <w:numFmt w:val="decimal"/>
      <w:lvlText w:val=""/>
      <w:lvlJc w:val="left"/>
    </w:lvl>
    <w:lvl w:ilvl="2" w:tplc="EC6A3AA0">
      <w:numFmt w:val="decimal"/>
      <w:lvlText w:val=""/>
      <w:lvlJc w:val="left"/>
    </w:lvl>
    <w:lvl w:ilvl="3" w:tplc="7CBA6E68">
      <w:numFmt w:val="decimal"/>
      <w:lvlText w:val=""/>
      <w:lvlJc w:val="left"/>
    </w:lvl>
    <w:lvl w:ilvl="4" w:tplc="05AE2C78">
      <w:numFmt w:val="decimal"/>
      <w:lvlText w:val=""/>
      <w:lvlJc w:val="left"/>
    </w:lvl>
    <w:lvl w:ilvl="5" w:tplc="7BB68C9E">
      <w:numFmt w:val="decimal"/>
      <w:lvlText w:val=""/>
      <w:lvlJc w:val="left"/>
    </w:lvl>
    <w:lvl w:ilvl="6" w:tplc="30745BBA">
      <w:numFmt w:val="decimal"/>
      <w:lvlText w:val=""/>
      <w:lvlJc w:val="left"/>
    </w:lvl>
    <w:lvl w:ilvl="7" w:tplc="6B366954">
      <w:numFmt w:val="decimal"/>
      <w:lvlText w:val=""/>
      <w:lvlJc w:val="left"/>
    </w:lvl>
    <w:lvl w:ilvl="8" w:tplc="209EBFA2">
      <w:numFmt w:val="decimal"/>
      <w:lvlText w:val=""/>
      <w:lvlJc w:val="left"/>
    </w:lvl>
  </w:abstractNum>
  <w:abstractNum w:abstractNumId="60" w15:restartNumberingAfterBreak="0">
    <w:nsid w:val="12FD1BA7"/>
    <w:multiLevelType w:val="hybridMultilevel"/>
    <w:tmpl w:val="1E90EBC8"/>
    <w:lvl w:ilvl="0" w:tplc="EFC04C16">
      <w:start w:val="1"/>
      <w:numFmt w:val="bullet"/>
      <w:lvlRestart w:val="0"/>
      <w:lvlText w:val="●"/>
      <w:lvlJc w:val="left"/>
      <w:pPr>
        <w:ind w:left="200" w:firstLine="0"/>
      </w:pPr>
      <w:rPr>
        <w:u w:val="none"/>
      </w:rPr>
    </w:lvl>
    <w:lvl w:ilvl="1" w:tplc="707CB8E2">
      <w:numFmt w:val="decimal"/>
      <w:lvlText w:val=""/>
      <w:lvlJc w:val="left"/>
    </w:lvl>
    <w:lvl w:ilvl="2" w:tplc="42B2148C">
      <w:numFmt w:val="decimal"/>
      <w:lvlText w:val=""/>
      <w:lvlJc w:val="left"/>
    </w:lvl>
    <w:lvl w:ilvl="3" w:tplc="B73AB9AA">
      <w:numFmt w:val="decimal"/>
      <w:lvlText w:val=""/>
      <w:lvlJc w:val="left"/>
    </w:lvl>
    <w:lvl w:ilvl="4" w:tplc="581CAAF6">
      <w:numFmt w:val="decimal"/>
      <w:lvlText w:val=""/>
      <w:lvlJc w:val="left"/>
    </w:lvl>
    <w:lvl w:ilvl="5" w:tplc="4C5CC590">
      <w:numFmt w:val="decimal"/>
      <w:lvlText w:val=""/>
      <w:lvlJc w:val="left"/>
    </w:lvl>
    <w:lvl w:ilvl="6" w:tplc="DF647D66">
      <w:numFmt w:val="decimal"/>
      <w:lvlText w:val=""/>
      <w:lvlJc w:val="left"/>
    </w:lvl>
    <w:lvl w:ilvl="7" w:tplc="22129478">
      <w:numFmt w:val="decimal"/>
      <w:lvlText w:val=""/>
      <w:lvlJc w:val="left"/>
    </w:lvl>
    <w:lvl w:ilvl="8" w:tplc="665EB0CC">
      <w:numFmt w:val="decimal"/>
      <w:lvlText w:val=""/>
      <w:lvlJc w:val="left"/>
    </w:lvl>
  </w:abstractNum>
  <w:abstractNum w:abstractNumId="61" w15:restartNumberingAfterBreak="0">
    <w:nsid w:val="136718ED"/>
    <w:multiLevelType w:val="hybridMultilevel"/>
    <w:tmpl w:val="C3345D62"/>
    <w:lvl w:ilvl="0" w:tplc="EFCE3E92">
      <w:start w:val="1"/>
      <w:numFmt w:val="bullet"/>
      <w:lvlRestart w:val="0"/>
      <w:lvlText w:val="●"/>
      <w:lvlJc w:val="left"/>
      <w:pPr>
        <w:ind w:left="200" w:firstLine="0"/>
      </w:pPr>
      <w:rPr>
        <w:u w:val="none"/>
      </w:rPr>
    </w:lvl>
    <w:lvl w:ilvl="1" w:tplc="D2744054">
      <w:numFmt w:val="decimal"/>
      <w:lvlText w:val=""/>
      <w:lvlJc w:val="left"/>
    </w:lvl>
    <w:lvl w:ilvl="2" w:tplc="4A507054">
      <w:numFmt w:val="decimal"/>
      <w:lvlText w:val=""/>
      <w:lvlJc w:val="left"/>
    </w:lvl>
    <w:lvl w:ilvl="3" w:tplc="ACB87FBC">
      <w:numFmt w:val="decimal"/>
      <w:lvlText w:val=""/>
      <w:lvlJc w:val="left"/>
    </w:lvl>
    <w:lvl w:ilvl="4" w:tplc="EBF84A7C">
      <w:numFmt w:val="decimal"/>
      <w:lvlText w:val=""/>
      <w:lvlJc w:val="left"/>
    </w:lvl>
    <w:lvl w:ilvl="5" w:tplc="DE027E9C">
      <w:numFmt w:val="decimal"/>
      <w:lvlText w:val=""/>
      <w:lvlJc w:val="left"/>
    </w:lvl>
    <w:lvl w:ilvl="6" w:tplc="9ACAB3A8">
      <w:numFmt w:val="decimal"/>
      <w:lvlText w:val=""/>
      <w:lvlJc w:val="left"/>
    </w:lvl>
    <w:lvl w:ilvl="7" w:tplc="BD3E9B08">
      <w:numFmt w:val="decimal"/>
      <w:lvlText w:val=""/>
      <w:lvlJc w:val="left"/>
    </w:lvl>
    <w:lvl w:ilvl="8" w:tplc="EBACBD98">
      <w:numFmt w:val="decimal"/>
      <w:lvlText w:val=""/>
      <w:lvlJc w:val="left"/>
    </w:lvl>
  </w:abstractNum>
  <w:abstractNum w:abstractNumId="62" w15:restartNumberingAfterBreak="0">
    <w:nsid w:val="13887E87"/>
    <w:multiLevelType w:val="hybridMultilevel"/>
    <w:tmpl w:val="B9BC17FA"/>
    <w:lvl w:ilvl="0" w:tplc="2F88FA5A">
      <w:start w:val="1"/>
      <w:numFmt w:val="bullet"/>
      <w:lvlRestart w:val="0"/>
      <w:lvlText w:val="●"/>
      <w:lvlJc w:val="left"/>
      <w:pPr>
        <w:ind w:left="200" w:firstLine="0"/>
      </w:pPr>
      <w:rPr>
        <w:u w:val="none"/>
      </w:rPr>
    </w:lvl>
    <w:lvl w:ilvl="1" w:tplc="EFD8B6C8">
      <w:numFmt w:val="decimal"/>
      <w:lvlText w:val=""/>
      <w:lvlJc w:val="left"/>
    </w:lvl>
    <w:lvl w:ilvl="2" w:tplc="B5C02714">
      <w:numFmt w:val="decimal"/>
      <w:lvlText w:val=""/>
      <w:lvlJc w:val="left"/>
    </w:lvl>
    <w:lvl w:ilvl="3" w:tplc="B29CB618">
      <w:numFmt w:val="decimal"/>
      <w:lvlText w:val=""/>
      <w:lvlJc w:val="left"/>
    </w:lvl>
    <w:lvl w:ilvl="4" w:tplc="6D003556">
      <w:numFmt w:val="decimal"/>
      <w:lvlText w:val=""/>
      <w:lvlJc w:val="left"/>
    </w:lvl>
    <w:lvl w:ilvl="5" w:tplc="9FFC201C">
      <w:numFmt w:val="decimal"/>
      <w:lvlText w:val=""/>
      <w:lvlJc w:val="left"/>
    </w:lvl>
    <w:lvl w:ilvl="6" w:tplc="368CE602">
      <w:numFmt w:val="decimal"/>
      <w:lvlText w:val=""/>
      <w:lvlJc w:val="left"/>
    </w:lvl>
    <w:lvl w:ilvl="7" w:tplc="85BE6D2E">
      <w:numFmt w:val="decimal"/>
      <w:lvlText w:val=""/>
      <w:lvlJc w:val="left"/>
    </w:lvl>
    <w:lvl w:ilvl="8" w:tplc="F814CC98">
      <w:numFmt w:val="decimal"/>
      <w:lvlText w:val=""/>
      <w:lvlJc w:val="left"/>
    </w:lvl>
  </w:abstractNum>
  <w:abstractNum w:abstractNumId="63" w15:restartNumberingAfterBreak="0">
    <w:nsid w:val="13D460F0"/>
    <w:multiLevelType w:val="hybridMultilevel"/>
    <w:tmpl w:val="48F44206"/>
    <w:lvl w:ilvl="0" w:tplc="3042BD5A">
      <w:start w:val="1"/>
      <w:numFmt w:val="bullet"/>
      <w:lvlRestart w:val="0"/>
      <w:lvlText w:val="●"/>
      <w:lvlJc w:val="left"/>
      <w:pPr>
        <w:ind w:left="200" w:firstLine="0"/>
      </w:pPr>
      <w:rPr>
        <w:u w:val="none"/>
      </w:rPr>
    </w:lvl>
    <w:lvl w:ilvl="1" w:tplc="A0D6A93C">
      <w:numFmt w:val="decimal"/>
      <w:lvlText w:val=""/>
      <w:lvlJc w:val="left"/>
    </w:lvl>
    <w:lvl w:ilvl="2" w:tplc="1730E460">
      <w:numFmt w:val="decimal"/>
      <w:lvlText w:val=""/>
      <w:lvlJc w:val="left"/>
    </w:lvl>
    <w:lvl w:ilvl="3" w:tplc="BAA2882C">
      <w:numFmt w:val="decimal"/>
      <w:lvlText w:val=""/>
      <w:lvlJc w:val="left"/>
    </w:lvl>
    <w:lvl w:ilvl="4" w:tplc="8BDCDE1E">
      <w:numFmt w:val="decimal"/>
      <w:lvlText w:val=""/>
      <w:lvlJc w:val="left"/>
    </w:lvl>
    <w:lvl w:ilvl="5" w:tplc="A268FA6A">
      <w:numFmt w:val="decimal"/>
      <w:lvlText w:val=""/>
      <w:lvlJc w:val="left"/>
    </w:lvl>
    <w:lvl w:ilvl="6" w:tplc="367C99FC">
      <w:numFmt w:val="decimal"/>
      <w:lvlText w:val=""/>
      <w:lvlJc w:val="left"/>
    </w:lvl>
    <w:lvl w:ilvl="7" w:tplc="F05233C2">
      <w:numFmt w:val="decimal"/>
      <w:lvlText w:val=""/>
      <w:lvlJc w:val="left"/>
    </w:lvl>
    <w:lvl w:ilvl="8" w:tplc="EC922A4A">
      <w:numFmt w:val="decimal"/>
      <w:lvlText w:val=""/>
      <w:lvlJc w:val="left"/>
    </w:lvl>
  </w:abstractNum>
  <w:abstractNum w:abstractNumId="64" w15:restartNumberingAfterBreak="0">
    <w:nsid w:val="13EE463D"/>
    <w:multiLevelType w:val="hybridMultilevel"/>
    <w:tmpl w:val="9A124FB2"/>
    <w:lvl w:ilvl="0" w:tplc="C938085A">
      <w:start w:val="1"/>
      <w:numFmt w:val="bullet"/>
      <w:lvlRestart w:val="0"/>
      <w:lvlText w:val="●"/>
      <w:lvlJc w:val="left"/>
      <w:pPr>
        <w:ind w:left="200" w:firstLine="0"/>
      </w:pPr>
      <w:rPr>
        <w:u w:val="none"/>
      </w:rPr>
    </w:lvl>
    <w:lvl w:ilvl="1" w:tplc="E56ABE26">
      <w:numFmt w:val="decimal"/>
      <w:lvlText w:val=""/>
      <w:lvlJc w:val="left"/>
    </w:lvl>
    <w:lvl w:ilvl="2" w:tplc="31CCB4F2">
      <w:numFmt w:val="decimal"/>
      <w:lvlText w:val=""/>
      <w:lvlJc w:val="left"/>
    </w:lvl>
    <w:lvl w:ilvl="3" w:tplc="510E14F2">
      <w:numFmt w:val="decimal"/>
      <w:lvlText w:val=""/>
      <w:lvlJc w:val="left"/>
    </w:lvl>
    <w:lvl w:ilvl="4" w:tplc="EAE61E8A">
      <w:numFmt w:val="decimal"/>
      <w:lvlText w:val=""/>
      <w:lvlJc w:val="left"/>
    </w:lvl>
    <w:lvl w:ilvl="5" w:tplc="DF5A391E">
      <w:numFmt w:val="decimal"/>
      <w:lvlText w:val=""/>
      <w:lvlJc w:val="left"/>
    </w:lvl>
    <w:lvl w:ilvl="6" w:tplc="A6DCD17C">
      <w:numFmt w:val="decimal"/>
      <w:lvlText w:val=""/>
      <w:lvlJc w:val="left"/>
    </w:lvl>
    <w:lvl w:ilvl="7" w:tplc="1332C3AE">
      <w:numFmt w:val="decimal"/>
      <w:lvlText w:val=""/>
      <w:lvlJc w:val="left"/>
    </w:lvl>
    <w:lvl w:ilvl="8" w:tplc="A30CAA78">
      <w:numFmt w:val="decimal"/>
      <w:lvlText w:val=""/>
      <w:lvlJc w:val="left"/>
    </w:lvl>
  </w:abstractNum>
  <w:abstractNum w:abstractNumId="65" w15:restartNumberingAfterBreak="0">
    <w:nsid w:val="143972A4"/>
    <w:multiLevelType w:val="hybridMultilevel"/>
    <w:tmpl w:val="9E1C1B0C"/>
    <w:lvl w:ilvl="0" w:tplc="1BB8EB48">
      <w:start w:val="1"/>
      <w:numFmt w:val="bullet"/>
      <w:lvlRestart w:val="0"/>
      <w:lvlText w:val="●"/>
      <w:lvlJc w:val="left"/>
      <w:pPr>
        <w:ind w:left="200" w:firstLine="0"/>
      </w:pPr>
      <w:rPr>
        <w:u w:val="none"/>
      </w:rPr>
    </w:lvl>
    <w:lvl w:ilvl="1" w:tplc="C144F444">
      <w:numFmt w:val="decimal"/>
      <w:lvlText w:val=""/>
      <w:lvlJc w:val="left"/>
    </w:lvl>
    <w:lvl w:ilvl="2" w:tplc="721E4BF8">
      <w:numFmt w:val="decimal"/>
      <w:lvlText w:val=""/>
      <w:lvlJc w:val="left"/>
    </w:lvl>
    <w:lvl w:ilvl="3" w:tplc="D23008BE">
      <w:numFmt w:val="decimal"/>
      <w:lvlText w:val=""/>
      <w:lvlJc w:val="left"/>
    </w:lvl>
    <w:lvl w:ilvl="4" w:tplc="A6D491FC">
      <w:numFmt w:val="decimal"/>
      <w:lvlText w:val=""/>
      <w:lvlJc w:val="left"/>
    </w:lvl>
    <w:lvl w:ilvl="5" w:tplc="D486AC90">
      <w:numFmt w:val="decimal"/>
      <w:lvlText w:val=""/>
      <w:lvlJc w:val="left"/>
    </w:lvl>
    <w:lvl w:ilvl="6" w:tplc="998CF76E">
      <w:numFmt w:val="decimal"/>
      <w:lvlText w:val=""/>
      <w:lvlJc w:val="left"/>
    </w:lvl>
    <w:lvl w:ilvl="7" w:tplc="E4A40AA8">
      <w:numFmt w:val="decimal"/>
      <w:lvlText w:val=""/>
      <w:lvlJc w:val="left"/>
    </w:lvl>
    <w:lvl w:ilvl="8" w:tplc="14AEA886">
      <w:numFmt w:val="decimal"/>
      <w:lvlText w:val=""/>
      <w:lvlJc w:val="left"/>
    </w:lvl>
  </w:abstractNum>
  <w:abstractNum w:abstractNumId="66" w15:restartNumberingAfterBreak="0">
    <w:nsid w:val="14442959"/>
    <w:multiLevelType w:val="hybridMultilevel"/>
    <w:tmpl w:val="11263BE8"/>
    <w:lvl w:ilvl="0" w:tplc="89BA4198">
      <w:start w:val="1"/>
      <w:numFmt w:val="bullet"/>
      <w:lvlRestart w:val="0"/>
      <w:lvlText w:val="●"/>
      <w:lvlJc w:val="left"/>
      <w:pPr>
        <w:ind w:left="200" w:firstLine="0"/>
      </w:pPr>
      <w:rPr>
        <w:u w:val="none"/>
      </w:rPr>
    </w:lvl>
    <w:lvl w:ilvl="1" w:tplc="BB12237E">
      <w:numFmt w:val="decimal"/>
      <w:lvlText w:val=""/>
      <w:lvlJc w:val="left"/>
    </w:lvl>
    <w:lvl w:ilvl="2" w:tplc="1E364804">
      <w:numFmt w:val="decimal"/>
      <w:lvlText w:val=""/>
      <w:lvlJc w:val="left"/>
    </w:lvl>
    <w:lvl w:ilvl="3" w:tplc="3E6C2578">
      <w:numFmt w:val="decimal"/>
      <w:lvlText w:val=""/>
      <w:lvlJc w:val="left"/>
    </w:lvl>
    <w:lvl w:ilvl="4" w:tplc="E02EFF06">
      <w:numFmt w:val="decimal"/>
      <w:lvlText w:val=""/>
      <w:lvlJc w:val="left"/>
    </w:lvl>
    <w:lvl w:ilvl="5" w:tplc="49CA41F2">
      <w:numFmt w:val="decimal"/>
      <w:lvlText w:val=""/>
      <w:lvlJc w:val="left"/>
    </w:lvl>
    <w:lvl w:ilvl="6" w:tplc="3B0A597E">
      <w:numFmt w:val="decimal"/>
      <w:lvlText w:val=""/>
      <w:lvlJc w:val="left"/>
    </w:lvl>
    <w:lvl w:ilvl="7" w:tplc="92344E40">
      <w:numFmt w:val="decimal"/>
      <w:lvlText w:val=""/>
      <w:lvlJc w:val="left"/>
    </w:lvl>
    <w:lvl w:ilvl="8" w:tplc="56B01658">
      <w:numFmt w:val="decimal"/>
      <w:lvlText w:val=""/>
      <w:lvlJc w:val="left"/>
    </w:lvl>
  </w:abstractNum>
  <w:abstractNum w:abstractNumId="67" w15:restartNumberingAfterBreak="0">
    <w:nsid w:val="14EA03DB"/>
    <w:multiLevelType w:val="hybridMultilevel"/>
    <w:tmpl w:val="3ED838AA"/>
    <w:lvl w:ilvl="0" w:tplc="22A69E86">
      <w:start w:val="1"/>
      <w:numFmt w:val="bullet"/>
      <w:lvlRestart w:val="0"/>
      <w:lvlText w:val="●"/>
      <w:lvlJc w:val="left"/>
      <w:pPr>
        <w:ind w:left="200" w:firstLine="0"/>
      </w:pPr>
      <w:rPr>
        <w:u w:val="none"/>
      </w:rPr>
    </w:lvl>
    <w:lvl w:ilvl="1" w:tplc="1B38931C">
      <w:numFmt w:val="decimal"/>
      <w:lvlText w:val=""/>
      <w:lvlJc w:val="left"/>
    </w:lvl>
    <w:lvl w:ilvl="2" w:tplc="0628775C">
      <w:numFmt w:val="decimal"/>
      <w:lvlText w:val=""/>
      <w:lvlJc w:val="left"/>
    </w:lvl>
    <w:lvl w:ilvl="3" w:tplc="76528A28">
      <w:numFmt w:val="decimal"/>
      <w:lvlText w:val=""/>
      <w:lvlJc w:val="left"/>
    </w:lvl>
    <w:lvl w:ilvl="4" w:tplc="C50031C8">
      <w:numFmt w:val="decimal"/>
      <w:lvlText w:val=""/>
      <w:lvlJc w:val="left"/>
    </w:lvl>
    <w:lvl w:ilvl="5" w:tplc="1E7273FC">
      <w:numFmt w:val="decimal"/>
      <w:lvlText w:val=""/>
      <w:lvlJc w:val="left"/>
    </w:lvl>
    <w:lvl w:ilvl="6" w:tplc="FFCE385A">
      <w:numFmt w:val="decimal"/>
      <w:lvlText w:val=""/>
      <w:lvlJc w:val="left"/>
    </w:lvl>
    <w:lvl w:ilvl="7" w:tplc="3CE4440A">
      <w:numFmt w:val="decimal"/>
      <w:lvlText w:val=""/>
      <w:lvlJc w:val="left"/>
    </w:lvl>
    <w:lvl w:ilvl="8" w:tplc="90EE990A">
      <w:numFmt w:val="decimal"/>
      <w:lvlText w:val=""/>
      <w:lvlJc w:val="left"/>
    </w:lvl>
  </w:abstractNum>
  <w:abstractNum w:abstractNumId="68" w15:restartNumberingAfterBreak="0">
    <w:nsid w:val="150044D1"/>
    <w:multiLevelType w:val="hybridMultilevel"/>
    <w:tmpl w:val="B7782658"/>
    <w:lvl w:ilvl="0" w:tplc="73B8EC9C">
      <w:start w:val="1"/>
      <w:numFmt w:val="bullet"/>
      <w:lvlRestart w:val="0"/>
      <w:lvlText w:val="●"/>
      <w:lvlJc w:val="left"/>
      <w:pPr>
        <w:ind w:left="200" w:firstLine="0"/>
      </w:pPr>
      <w:rPr>
        <w:u w:val="none"/>
      </w:rPr>
    </w:lvl>
    <w:lvl w:ilvl="1" w:tplc="9D24FD1E">
      <w:numFmt w:val="decimal"/>
      <w:lvlText w:val=""/>
      <w:lvlJc w:val="left"/>
    </w:lvl>
    <w:lvl w:ilvl="2" w:tplc="234EE134">
      <w:numFmt w:val="decimal"/>
      <w:lvlText w:val=""/>
      <w:lvlJc w:val="left"/>
    </w:lvl>
    <w:lvl w:ilvl="3" w:tplc="0EFEA9A6">
      <w:numFmt w:val="decimal"/>
      <w:lvlText w:val=""/>
      <w:lvlJc w:val="left"/>
    </w:lvl>
    <w:lvl w:ilvl="4" w:tplc="BEF67B28">
      <w:numFmt w:val="decimal"/>
      <w:lvlText w:val=""/>
      <w:lvlJc w:val="left"/>
    </w:lvl>
    <w:lvl w:ilvl="5" w:tplc="4BDE13B4">
      <w:numFmt w:val="decimal"/>
      <w:lvlText w:val=""/>
      <w:lvlJc w:val="left"/>
    </w:lvl>
    <w:lvl w:ilvl="6" w:tplc="4EDCBC62">
      <w:numFmt w:val="decimal"/>
      <w:lvlText w:val=""/>
      <w:lvlJc w:val="left"/>
    </w:lvl>
    <w:lvl w:ilvl="7" w:tplc="9E28EE78">
      <w:numFmt w:val="decimal"/>
      <w:lvlText w:val=""/>
      <w:lvlJc w:val="left"/>
    </w:lvl>
    <w:lvl w:ilvl="8" w:tplc="0E1A63AC">
      <w:numFmt w:val="decimal"/>
      <w:lvlText w:val=""/>
      <w:lvlJc w:val="left"/>
    </w:lvl>
  </w:abstractNum>
  <w:abstractNum w:abstractNumId="69" w15:restartNumberingAfterBreak="0">
    <w:nsid w:val="15BF71B6"/>
    <w:multiLevelType w:val="hybridMultilevel"/>
    <w:tmpl w:val="550C1EB0"/>
    <w:lvl w:ilvl="0" w:tplc="CCC64CC0">
      <w:start w:val="1"/>
      <w:numFmt w:val="bullet"/>
      <w:lvlRestart w:val="0"/>
      <w:lvlText w:val="●"/>
      <w:lvlJc w:val="left"/>
      <w:pPr>
        <w:ind w:left="200" w:firstLine="0"/>
      </w:pPr>
      <w:rPr>
        <w:u w:val="none"/>
      </w:rPr>
    </w:lvl>
    <w:lvl w:ilvl="1" w:tplc="E6F85DC0">
      <w:numFmt w:val="decimal"/>
      <w:lvlText w:val=""/>
      <w:lvlJc w:val="left"/>
    </w:lvl>
    <w:lvl w:ilvl="2" w:tplc="2A682814">
      <w:numFmt w:val="decimal"/>
      <w:lvlText w:val=""/>
      <w:lvlJc w:val="left"/>
    </w:lvl>
    <w:lvl w:ilvl="3" w:tplc="FB883F7E">
      <w:numFmt w:val="decimal"/>
      <w:lvlText w:val=""/>
      <w:lvlJc w:val="left"/>
    </w:lvl>
    <w:lvl w:ilvl="4" w:tplc="3FA62D5C">
      <w:numFmt w:val="decimal"/>
      <w:lvlText w:val=""/>
      <w:lvlJc w:val="left"/>
    </w:lvl>
    <w:lvl w:ilvl="5" w:tplc="A5CC0FF4">
      <w:numFmt w:val="decimal"/>
      <w:lvlText w:val=""/>
      <w:lvlJc w:val="left"/>
    </w:lvl>
    <w:lvl w:ilvl="6" w:tplc="40CAE9C2">
      <w:numFmt w:val="decimal"/>
      <w:lvlText w:val=""/>
      <w:lvlJc w:val="left"/>
    </w:lvl>
    <w:lvl w:ilvl="7" w:tplc="71D6B050">
      <w:numFmt w:val="decimal"/>
      <w:lvlText w:val=""/>
      <w:lvlJc w:val="left"/>
    </w:lvl>
    <w:lvl w:ilvl="8" w:tplc="6A90B068">
      <w:numFmt w:val="decimal"/>
      <w:lvlText w:val=""/>
      <w:lvlJc w:val="left"/>
    </w:lvl>
  </w:abstractNum>
  <w:abstractNum w:abstractNumId="70" w15:restartNumberingAfterBreak="0">
    <w:nsid w:val="15EC3970"/>
    <w:multiLevelType w:val="hybridMultilevel"/>
    <w:tmpl w:val="59383A88"/>
    <w:lvl w:ilvl="0" w:tplc="C9009084">
      <w:start w:val="1"/>
      <w:numFmt w:val="bullet"/>
      <w:lvlRestart w:val="0"/>
      <w:lvlText w:val="●"/>
      <w:lvlJc w:val="left"/>
      <w:pPr>
        <w:ind w:left="200" w:firstLine="0"/>
      </w:pPr>
      <w:rPr>
        <w:u w:val="none"/>
      </w:rPr>
    </w:lvl>
    <w:lvl w:ilvl="1" w:tplc="7A7EA7BC">
      <w:numFmt w:val="decimal"/>
      <w:lvlText w:val=""/>
      <w:lvlJc w:val="left"/>
    </w:lvl>
    <w:lvl w:ilvl="2" w:tplc="5148B2AC">
      <w:numFmt w:val="decimal"/>
      <w:lvlText w:val=""/>
      <w:lvlJc w:val="left"/>
    </w:lvl>
    <w:lvl w:ilvl="3" w:tplc="E058539E">
      <w:numFmt w:val="decimal"/>
      <w:lvlText w:val=""/>
      <w:lvlJc w:val="left"/>
    </w:lvl>
    <w:lvl w:ilvl="4" w:tplc="459830E4">
      <w:numFmt w:val="decimal"/>
      <w:lvlText w:val=""/>
      <w:lvlJc w:val="left"/>
    </w:lvl>
    <w:lvl w:ilvl="5" w:tplc="034CF008">
      <w:numFmt w:val="decimal"/>
      <w:lvlText w:val=""/>
      <w:lvlJc w:val="left"/>
    </w:lvl>
    <w:lvl w:ilvl="6" w:tplc="1B2A5966">
      <w:numFmt w:val="decimal"/>
      <w:lvlText w:val=""/>
      <w:lvlJc w:val="left"/>
    </w:lvl>
    <w:lvl w:ilvl="7" w:tplc="2A4C114C">
      <w:numFmt w:val="decimal"/>
      <w:lvlText w:val=""/>
      <w:lvlJc w:val="left"/>
    </w:lvl>
    <w:lvl w:ilvl="8" w:tplc="D6AAD96A">
      <w:numFmt w:val="decimal"/>
      <w:lvlText w:val=""/>
      <w:lvlJc w:val="left"/>
    </w:lvl>
  </w:abstractNum>
  <w:abstractNum w:abstractNumId="71" w15:restartNumberingAfterBreak="0">
    <w:nsid w:val="171B20DB"/>
    <w:multiLevelType w:val="hybridMultilevel"/>
    <w:tmpl w:val="3D9E214E"/>
    <w:lvl w:ilvl="0" w:tplc="120EEB7C">
      <w:start w:val="1"/>
      <w:numFmt w:val="bullet"/>
      <w:lvlRestart w:val="0"/>
      <w:lvlText w:val="●"/>
      <w:lvlJc w:val="left"/>
      <w:pPr>
        <w:ind w:left="200" w:firstLine="0"/>
      </w:pPr>
      <w:rPr>
        <w:u w:val="none"/>
      </w:rPr>
    </w:lvl>
    <w:lvl w:ilvl="1" w:tplc="B52A8B96">
      <w:numFmt w:val="decimal"/>
      <w:lvlText w:val=""/>
      <w:lvlJc w:val="left"/>
    </w:lvl>
    <w:lvl w:ilvl="2" w:tplc="7AC41A86">
      <w:numFmt w:val="decimal"/>
      <w:lvlText w:val=""/>
      <w:lvlJc w:val="left"/>
    </w:lvl>
    <w:lvl w:ilvl="3" w:tplc="0E006B96">
      <w:numFmt w:val="decimal"/>
      <w:lvlText w:val=""/>
      <w:lvlJc w:val="left"/>
    </w:lvl>
    <w:lvl w:ilvl="4" w:tplc="F5CAF398">
      <w:numFmt w:val="decimal"/>
      <w:lvlText w:val=""/>
      <w:lvlJc w:val="left"/>
    </w:lvl>
    <w:lvl w:ilvl="5" w:tplc="CF72019C">
      <w:numFmt w:val="decimal"/>
      <w:lvlText w:val=""/>
      <w:lvlJc w:val="left"/>
    </w:lvl>
    <w:lvl w:ilvl="6" w:tplc="11A8B5A8">
      <w:numFmt w:val="decimal"/>
      <w:lvlText w:val=""/>
      <w:lvlJc w:val="left"/>
    </w:lvl>
    <w:lvl w:ilvl="7" w:tplc="811467A0">
      <w:numFmt w:val="decimal"/>
      <w:lvlText w:val=""/>
      <w:lvlJc w:val="left"/>
    </w:lvl>
    <w:lvl w:ilvl="8" w:tplc="E5544CF0">
      <w:numFmt w:val="decimal"/>
      <w:lvlText w:val=""/>
      <w:lvlJc w:val="left"/>
    </w:lvl>
  </w:abstractNum>
  <w:abstractNum w:abstractNumId="72" w15:restartNumberingAfterBreak="0">
    <w:nsid w:val="17317031"/>
    <w:multiLevelType w:val="hybridMultilevel"/>
    <w:tmpl w:val="C396F562"/>
    <w:lvl w:ilvl="0" w:tplc="414A1CD6">
      <w:start w:val="1"/>
      <w:numFmt w:val="bullet"/>
      <w:lvlRestart w:val="0"/>
      <w:lvlText w:val="●"/>
      <w:lvlJc w:val="left"/>
      <w:pPr>
        <w:ind w:left="200" w:firstLine="0"/>
      </w:pPr>
      <w:rPr>
        <w:u w:val="none"/>
      </w:rPr>
    </w:lvl>
    <w:lvl w:ilvl="1" w:tplc="A7EA3A10">
      <w:numFmt w:val="decimal"/>
      <w:lvlText w:val=""/>
      <w:lvlJc w:val="left"/>
    </w:lvl>
    <w:lvl w:ilvl="2" w:tplc="EFEA8A34">
      <w:numFmt w:val="decimal"/>
      <w:lvlText w:val=""/>
      <w:lvlJc w:val="left"/>
    </w:lvl>
    <w:lvl w:ilvl="3" w:tplc="837A7DE4">
      <w:numFmt w:val="decimal"/>
      <w:lvlText w:val=""/>
      <w:lvlJc w:val="left"/>
    </w:lvl>
    <w:lvl w:ilvl="4" w:tplc="27904B80">
      <w:numFmt w:val="decimal"/>
      <w:lvlText w:val=""/>
      <w:lvlJc w:val="left"/>
    </w:lvl>
    <w:lvl w:ilvl="5" w:tplc="C02ABC52">
      <w:numFmt w:val="decimal"/>
      <w:lvlText w:val=""/>
      <w:lvlJc w:val="left"/>
    </w:lvl>
    <w:lvl w:ilvl="6" w:tplc="20E2D1C8">
      <w:numFmt w:val="decimal"/>
      <w:lvlText w:val=""/>
      <w:lvlJc w:val="left"/>
    </w:lvl>
    <w:lvl w:ilvl="7" w:tplc="6FB61A7A">
      <w:numFmt w:val="decimal"/>
      <w:lvlText w:val=""/>
      <w:lvlJc w:val="left"/>
    </w:lvl>
    <w:lvl w:ilvl="8" w:tplc="0D220D86">
      <w:numFmt w:val="decimal"/>
      <w:lvlText w:val=""/>
      <w:lvlJc w:val="left"/>
    </w:lvl>
  </w:abstractNum>
  <w:abstractNum w:abstractNumId="73" w15:restartNumberingAfterBreak="0">
    <w:nsid w:val="18064CE2"/>
    <w:multiLevelType w:val="hybridMultilevel"/>
    <w:tmpl w:val="87183D04"/>
    <w:lvl w:ilvl="0" w:tplc="275A0BA4">
      <w:start w:val="1"/>
      <w:numFmt w:val="bullet"/>
      <w:lvlRestart w:val="0"/>
      <w:lvlText w:val="●"/>
      <w:lvlJc w:val="left"/>
      <w:pPr>
        <w:ind w:left="200" w:firstLine="0"/>
      </w:pPr>
      <w:rPr>
        <w:u w:val="none"/>
      </w:rPr>
    </w:lvl>
    <w:lvl w:ilvl="1" w:tplc="EE9EC282">
      <w:numFmt w:val="decimal"/>
      <w:lvlText w:val=""/>
      <w:lvlJc w:val="left"/>
    </w:lvl>
    <w:lvl w:ilvl="2" w:tplc="86CCBF46">
      <w:numFmt w:val="decimal"/>
      <w:lvlText w:val=""/>
      <w:lvlJc w:val="left"/>
    </w:lvl>
    <w:lvl w:ilvl="3" w:tplc="647A1D50">
      <w:numFmt w:val="decimal"/>
      <w:lvlText w:val=""/>
      <w:lvlJc w:val="left"/>
    </w:lvl>
    <w:lvl w:ilvl="4" w:tplc="DC9A788E">
      <w:numFmt w:val="decimal"/>
      <w:lvlText w:val=""/>
      <w:lvlJc w:val="left"/>
    </w:lvl>
    <w:lvl w:ilvl="5" w:tplc="7832A282">
      <w:numFmt w:val="decimal"/>
      <w:lvlText w:val=""/>
      <w:lvlJc w:val="left"/>
    </w:lvl>
    <w:lvl w:ilvl="6" w:tplc="05E8DC1C">
      <w:numFmt w:val="decimal"/>
      <w:lvlText w:val=""/>
      <w:lvlJc w:val="left"/>
    </w:lvl>
    <w:lvl w:ilvl="7" w:tplc="AA32ABE2">
      <w:numFmt w:val="decimal"/>
      <w:lvlText w:val=""/>
      <w:lvlJc w:val="left"/>
    </w:lvl>
    <w:lvl w:ilvl="8" w:tplc="A64662D6">
      <w:numFmt w:val="decimal"/>
      <w:lvlText w:val=""/>
      <w:lvlJc w:val="left"/>
    </w:lvl>
  </w:abstractNum>
  <w:abstractNum w:abstractNumId="74" w15:restartNumberingAfterBreak="0">
    <w:nsid w:val="1968511C"/>
    <w:multiLevelType w:val="hybridMultilevel"/>
    <w:tmpl w:val="BADE8F8E"/>
    <w:lvl w:ilvl="0" w:tplc="D44C09B0">
      <w:start w:val="1"/>
      <w:numFmt w:val="bullet"/>
      <w:lvlRestart w:val="0"/>
      <w:lvlText w:val="●"/>
      <w:lvlJc w:val="left"/>
      <w:pPr>
        <w:ind w:left="200" w:firstLine="0"/>
      </w:pPr>
      <w:rPr>
        <w:u w:val="none"/>
      </w:rPr>
    </w:lvl>
    <w:lvl w:ilvl="1" w:tplc="EDB84876">
      <w:numFmt w:val="decimal"/>
      <w:lvlText w:val=""/>
      <w:lvlJc w:val="left"/>
    </w:lvl>
    <w:lvl w:ilvl="2" w:tplc="42D0966E">
      <w:numFmt w:val="decimal"/>
      <w:lvlText w:val=""/>
      <w:lvlJc w:val="left"/>
    </w:lvl>
    <w:lvl w:ilvl="3" w:tplc="6826FFA2">
      <w:numFmt w:val="decimal"/>
      <w:lvlText w:val=""/>
      <w:lvlJc w:val="left"/>
    </w:lvl>
    <w:lvl w:ilvl="4" w:tplc="9E7219DC">
      <w:numFmt w:val="decimal"/>
      <w:lvlText w:val=""/>
      <w:lvlJc w:val="left"/>
    </w:lvl>
    <w:lvl w:ilvl="5" w:tplc="5080BAE2">
      <w:numFmt w:val="decimal"/>
      <w:lvlText w:val=""/>
      <w:lvlJc w:val="left"/>
    </w:lvl>
    <w:lvl w:ilvl="6" w:tplc="0B12376A">
      <w:numFmt w:val="decimal"/>
      <w:lvlText w:val=""/>
      <w:lvlJc w:val="left"/>
    </w:lvl>
    <w:lvl w:ilvl="7" w:tplc="562E7D6A">
      <w:numFmt w:val="decimal"/>
      <w:lvlText w:val=""/>
      <w:lvlJc w:val="left"/>
    </w:lvl>
    <w:lvl w:ilvl="8" w:tplc="B7F25CC4">
      <w:numFmt w:val="decimal"/>
      <w:lvlText w:val=""/>
      <w:lvlJc w:val="left"/>
    </w:lvl>
  </w:abstractNum>
  <w:abstractNum w:abstractNumId="75" w15:restartNumberingAfterBreak="0">
    <w:nsid w:val="19713191"/>
    <w:multiLevelType w:val="hybridMultilevel"/>
    <w:tmpl w:val="67CEA152"/>
    <w:lvl w:ilvl="0" w:tplc="55EA52DA">
      <w:start w:val="1"/>
      <w:numFmt w:val="bullet"/>
      <w:lvlRestart w:val="0"/>
      <w:lvlText w:val="●"/>
      <w:lvlJc w:val="left"/>
      <w:pPr>
        <w:ind w:left="200" w:firstLine="0"/>
      </w:pPr>
      <w:rPr>
        <w:u w:val="none"/>
      </w:rPr>
    </w:lvl>
    <w:lvl w:ilvl="1" w:tplc="062E70EE">
      <w:numFmt w:val="decimal"/>
      <w:lvlText w:val=""/>
      <w:lvlJc w:val="left"/>
    </w:lvl>
    <w:lvl w:ilvl="2" w:tplc="ED240DE2">
      <w:numFmt w:val="decimal"/>
      <w:lvlText w:val=""/>
      <w:lvlJc w:val="left"/>
    </w:lvl>
    <w:lvl w:ilvl="3" w:tplc="EB244B9A">
      <w:numFmt w:val="decimal"/>
      <w:lvlText w:val=""/>
      <w:lvlJc w:val="left"/>
    </w:lvl>
    <w:lvl w:ilvl="4" w:tplc="EA402D9A">
      <w:numFmt w:val="decimal"/>
      <w:lvlText w:val=""/>
      <w:lvlJc w:val="left"/>
    </w:lvl>
    <w:lvl w:ilvl="5" w:tplc="D596938C">
      <w:numFmt w:val="decimal"/>
      <w:lvlText w:val=""/>
      <w:lvlJc w:val="left"/>
    </w:lvl>
    <w:lvl w:ilvl="6" w:tplc="CFA21224">
      <w:numFmt w:val="decimal"/>
      <w:lvlText w:val=""/>
      <w:lvlJc w:val="left"/>
    </w:lvl>
    <w:lvl w:ilvl="7" w:tplc="6EEE37F6">
      <w:numFmt w:val="decimal"/>
      <w:lvlText w:val=""/>
      <w:lvlJc w:val="left"/>
    </w:lvl>
    <w:lvl w:ilvl="8" w:tplc="4A004B1E">
      <w:numFmt w:val="decimal"/>
      <w:lvlText w:val=""/>
      <w:lvlJc w:val="left"/>
    </w:lvl>
  </w:abstractNum>
  <w:abstractNum w:abstractNumId="76" w15:restartNumberingAfterBreak="0">
    <w:nsid w:val="199F1CFE"/>
    <w:multiLevelType w:val="hybridMultilevel"/>
    <w:tmpl w:val="C37AA266"/>
    <w:lvl w:ilvl="0" w:tplc="AFAA80FE">
      <w:start w:val="1"/>
      <w:numFmt w:val="bullet"/>
      <w:lvlRestart w:val="0"/>
      <w:lvlText w:val="●"/>
      <w:lvlJc w:val="left"/>
      <w:pPr>
        <w:ind w:left="200" w:firstLine="0"/>
      </w:pPr>
      <w:rPr>
        <w:u w:val="none"/>
      </w:rPr>
    </w:lvl>
    <w:lvl w:ilvl="1" w:tplc="015ED4FA">
      <w:numFmt w:val="decimal"/>
      <w:lvlText w:val=""/>
      <w:lvlJc w:val="left"/>
    </w:lvl>
    <w:lvl w:ilvl="2" w:tplc="F514ADF2">
      <w:numFmt w:val="decimal"/>
      <w:lvlText w:val=""/>
      <w:lvlJc w:val="left"/>
    </w:lvl>
    <w:lvl w:ilvl="3" w:tplc="BD38C13A">
      <w:numFmt w:val="decimal"/>
      <w:lvlText w:val=""/>
      <w:lvlJc w:val="left"/>
    </w:lvl>
    <w:lvl w:ilvl="4" w:tplc="7F2406D4">
      <w:numFmt w:val="decimal"/>
      <w:lvlText w:val=""/>
      <w:lvlJc w:val="left"/>
    </w:lvl>
    <w:lvl w:ilvl="5" w:tplc="54409D12">
      <w:numFmt w:val="decimal"/>
      <w:lvlText w:val=""/>
      <w:lvlJc w:val="left"/>
    </w:lvl>
    <w:lvl w:ilvl="6" w:tplc="4CE2CA2E">
      <w:numFmt w:val="decimal"/>
      <w:lvlText w:val=""/>
      <w:lvlJc w:val="left"/>
    </w:lvl>
    <w:lvl w:ilvl="7" w:tplc="E69C7ECA">
      <w:numFmt w:val="decimal"/>
      <w:lvlText w:val=""/>
      <w:lvlJc w:val="left"/>
    </w:lvl>
    <w:lvl w:ilvl="8" w:tplc="9A6A6FDC">
      <w:numFmt w:val="decimal"/>
      <w:lvlText w:val=""/>
      <w:lvlJc w:val="left"/>
    </w:lvl>
  </w:abstractNum>
  <w:abstractNum w:abstractNumId="77" w15:restartNumberingAfterBreak="0">
    <w:nsid w:val="19A20CDE"/>
    <w:multiLevelType w:val="hybridMultilevel"/>
    <w:tmpl w:val="A42A854A"/>
    <w:lvl w:ilvl="0" w:tplc="08C01D7A">
      <w:start w:val="1"/>
      <w:numFmt w:val="bullet"/>
      <w:lvlRestart w:val="0"/>
      <w:lvlText w:val="●"/>
      <w:lvlJc w:val="left"/>
      <w:pPr>
        <w:ind w:left="200" w:firstLine="0"/>
      </w:pPr>
      <w:rPr>
        <w:u w:val="none"/>
      </w:rPr>
    </w:lvl>
    <w:lvl w:ilvl="1" w:tplc="49BE71D6">
      <w:numFmt w:val="decimal"/>
      <w:lvlText w:val=""/>
      <w:lvlJc w:val="left"/>
    </w:lvl>
    <w:lvl w:ilvl="2" w:tplc="A1945D80">
      <w:numFmt w:val="decimal"/>
      <w:lvlText w:val=""/>
      <w:lvlJc w:val="left"/>
    </w:lvl>
    <w:lvl w:ilvl="3" w:tplc="5A56128E">
      <w:numFmt w:val="decimal"/>
      <w:lvlText w:val=""/>
      <w:lvlJc w:val="left"/>
    </w:lvl>
    <w:lvl w:ilvl="4" w:tplc="17EE6F5A">
      <w:numFmt w:val="decimal"/>
      <w:lvlText w:val=""/>
      <w:lvlJc w:val="left"/>
    </w:lvl>
    <w:lvl w:ilvl="5" w:tplc="5A7480BE">
      <w:numFmt w:val="decimal"/>
      <w:lvlText w:val=""/>
      <w:lvlJc w:val="left"/>
    </w:lvl>
    <w:lvl w:ilvl="6" w:tplc="8F22A402">
      <w:numFmt w:val="decimal"/>
      <w:lvlText w:val=""/>
      <w:lvlJc w:val="left"/>
    </w:lvl>
    <w:lvl w:ilvl="7" w:tplc="6E3A4408">
      <w:numFmt w:val="decimal"/>
      <w:lvlText w:val=""/>
      <w:lvlJc w:val="left"/>
    </w:lvl>
    <w:lvl w:ilvl="8" w:tplc="5D667508">
      <w:numFmt w:val="decimal"/>
      <w:lvlText w:val=""/>
      <w:lvlJc w:val="left"/>
    </w:lvl>
  </w:abstractNum>
  <w:abstractNum w:abstractNumId="78" w15:restartNumberingAfterBreak="0">
    <w:nsid w:val="19D06A79"/>
    <w:multiLevelType w:val="hybridMultilevel"/>
    <w:tmpl w:val="D466CE98"/>
    <w:lvl w:ilvl="0" w:tplc="30302916">
      <w:start w:val="1"/>
      <w:numFmt w:val="bullet"/>
      <w:lvlRestart w:val="0"/>
      <w:lvlText w:val="●"/>
      <w:lvlJc w:val="left"/>
      <w:pPr>
        <w:ind w:left="200" w:firstLine="0"/>
      </w:pPr>
      <w:rPr>
        <w:u w:val="none"/>
      </w:rPr>
    </w:lvl>
    <w:lvl w:ilvl="1" w:tplc="7A0C8DCA">
      <w:numFmt w:val="decimal"/>
      <w:lvlText w:val=""/>
      <w:lvlJc w:val="left"/>
    </w:lvl>
    <w:lvl w:ilvl="2" w:tplc="0F48970E">
      <w:numFmt w:val="decimal"/>
      <w:lvlText w:val=""/>
      <w:lvlJc w:val="left"/>
    </w:lvl>
    <w:lvl w:ilvl="3" w:tplc="838E6874">
      <w:numFmt w:val="decimal"/>
      <w:lvlText w:val=""/>
      <w:lvlJc w:val="left"/>
    </w:lvl>
    <w:lvl w:ilvl="4" w:tplc="95683D0E">
      <w:numFmt w:val="decimal"/>
      <w:lvlText w:val=""/>
      <w:lvlJc w:val="left"/>
    </w:lvl>
    <w:lvl w:ilvl="5" w:tplc="B47EF606">
      <w:numFmt w:val="decimal"/>
      <w:lvlText w:val=""/>
      <w:lvlJc w:val="left"/>
    </w:lvl>
    <w:lvl w:ilvl="6" w:tplc="C97641CC">
      <w:numFmt w:val="decimal"/>
      <w:lvlText w:val=""/>
      <w:lvlJc w:val="left"/>
    </w:lvl>
    <w:lvl w:ilvl="7" w:tplc="8F5E8DE4">
      <w:numFmt w:val="decimal"/>
      <w:lvlText w:val=""/>
      <w:lvlJc w:val="left"/>
    </w:lvl>
    <w:lvl w:ilvl="8" w:tplc="E67CE112">
      <w:numFmt w:val="decimal"/>
      <w:lvlText w:val=""/>
      <w:lvlJc w:val="left"/>
    </w:lvl>
  </w:abstractNum>
  <w:abstractNum w:abstractNumId="79" w15:restartNumberingAfterBreak="0">
    <w:nsid w:val="19EA6C6F"/>
    <w:multiLevelType w:val="hybridMultilevel"/>
    <w:tmpl w:val="51AEE832"/>
    <w:lvl w:ilvl="0" w:tplc="7C867CF2">
      <w:start w:val="1"/>
      <w:numFmt w:val="bullet"/>
      <w:lvlRestart w:val="0"/>
      <w:lvlText w:val="●"/>
      <w:lvlJc w:val="left"/>
      <w:pPr>
        <w:ind w:left="200" w:firstLine="0"/>
      </w:pPr>
      <w:rPr>
        <w:u w:val="none"/>
      </w:rPr>
    </w:lvl>
    <w:lvl w:ilvl="1" w:tplc="CFFA5012">
      <w:numFmt w:val="decimal"/>
      <w:lvlText w:val=""/>
      <w:lvlJc w:val="left"/>
    </w:lvl>
    <w:lvl w:ilvl="2" w:tplc="2FAC330A">
      <w:numFmt w:val="decimal"/>
      <w:lvlText w:val=""/>
      <w:lvlJc w:val="left"/>
    </w:lvl>
    <w:lvl w:ilvl="3" w:tplc="52285044">
      <w:numFmt w:val="decimal"/>
      <w:lvlText w:val=""/>
      <w:lvlJc w:val="left"/>
    </w:lvl>
    <w:lvl w:ilvl="4" w:tplc="D4905AB2">
      <w:numFmt w:val="decimal"/>
      <w:lvlText w:val=""/>
      <w:lvlJc w:val="left"/>
    </w:lvl>
    <w:lvl w:ilvl="5" w:tplc="C792D50E">
      <w:numFmt w:val="decimal"/>
      <w:lvlText w:val=""/>
      <w:lvlJc w:val="left"/>
    </w:lvl>
    <w:lvl w:ilvl="6" w:tplc="23A86E88">
      <w:numFmt w:val="decimal"/>
      <w:lvlText w:val=""/>
      <w:lvlJc w:val="left"/>
    </w:lvl>
    <w:lvl w:ilvl="7" w:tplc="D0E47102">
      <w:numFmt w:val="decimal"/>
      <w:lvlText w:val=""/>
      <w:lvlJc w:val="left"/>
    </w:lvl>
    <w:lvl w:ilvl="8" w:tplc="E7D2DFAC">
      <w:numFmt w:val="decimal"/>
      <w:lvlText w:val=""/>
      <w:lvlJc w:val="left"/>
    </w:lvl>
  </w:abstractNum>
  <w:abstractNum w:abstractNumId="80" w15:restartNumberingAfterBreak="0">
    <w:nsid w:val="19F91798"/>
    <w:multiLevelType w:val="hybridMultilevel"/>
    <w:tmpl w:val="8D2AEF04"/>
    <w:lvl w:ilvl="0" w:tplc="34BA45B6">
      <w:start w:val="1"/>
      <w:numFmt w:val="bullet"/>
      <w:lvlRestart w:val="0"/>
      <w:lvlText w:val="●"/>
      <w:lvlJc w:val="left"/>
      <w:pPr>
        <w:ind w:left="200" w:firstLine="0"/>
      </w:pPr>
      <w:rPr>
        <w:u w:val="none"/>
      </w:rPr>
    </w:lvl>
    <w:lvl w:ilvl="1" w:tplc="B5E47532">
      <w:numFmt w:val="decimal"/>
      <w:lvlText w:val=""/>
      <w:lvlJc w:val="left"/>
    </w:lvl>
    <w:lvl w:ilvl="2" w:tplc="9B882BE0">
      <w:numFmt w:val="decimal"/>
      <w:lvlText w:val=""/>
      <w:lvlJc w:val="left"/>
    </w:lvl>
    <w:lvl w:ilvl="3" w:tplc="983CD5D8">
      <w:numFmt w:val="decimal"/>
      <w:lvlText w:val=""/>
      <w:lvlJc w:val="left"/>
    </w:lvl>
    <w:lvl w:ilvl="4" w:tplc="418CEF0A">
      <w:numFmt w:val="decimal"/>
      <w:lvlText w:val=""/>
      <w:lvlJc w:val="left"/>
    </w:lvl>
    <w:lvl w:ilvl="5" w:tplc="D0C83BA4">
      <w:numFmt w:val="decimal"/>
      <w:lvlText w:val=""/>
      <w:lvlJc w:val="left"/>
    </w:lvl>
    <w:lvl w:ilvl="6" w:tplc="76122272">
      <w:numFmt w:val="decimal"/>
      <w:lvlText w:val=""/>
      <w:lvlJc w:val="left"/>
    </w:lvl>
    <w:lvl w:ilvl="7" w:tplc="BCA24934">
      <w:numFmt w:val="decimal"/>
      <w:lvlText w:val=""/>
      <w:lvlJc w:val="left"/>
    </w:lvl>
    <w:lvl w:ilvl="8" w:tplc="C9B26666">
      <w:numFmt w:val="decimal"/>
      <w:lvlText w:val=""/>
      <w:lvlJc w:val="left"/>
    </w:lvl>
  </w:abstractNum>
  <w:abstractNum w:abstractNumId="81" w15:restartNumberingAfterBreak="0">
    <w:nsid w:val="1A020241"/>
    <w:multiLevelType w:val="hybridMultilevel"/>
    <w:tmpl w:val="6EE85594"/>
    <w:lvl w:ilvl="0" w:tplc="9E0CA252">
      <w:start w:val="1"/>
      <w:numFmt w:val="bullet"/>
      <w:lvlRestart w:val="0"/>
      <w:lvlText w:val="●"/>
      <w:lvlJc w:val="left"/>
      <w:pPr>
        <w:ind w:left="200" w:firstLine="0"/>
      </w:pPr>
      <w:rPr>
        <w:u w:val="none"/>
      </w:rPr>
    </w:lvl>
    <w:lvl w:ilvl="1" w:tplc="8F902B6E">
      <w:numFmt w:val="decimal"/>
      <w:lvlText w:val=""/>
      <w:lvlJc w:val="left"/>
    </w:lvl>
    <w:lvl w:ilvl="2" w:tplc="9808F194">
      <w:numFmt w:val="decimal"/>
      <w:lvlText w:val=""/>
      <w:lvlJc w:val="left"/>
    </w:lvl>
    <w:lvl w:ilvl="3" w:tplc="3C587CE2">
      <w:numFmt w:val="decimal"/>
      <w:lvlText w:val=""/>
      <w:lvlJc w:val="left"/>
    </w:lvl>
    <w:lvl w:ilvl="4" w:tplc="6A2A421A">
      <w:numFmt w:val="decimal"/>
      <w:lvlText w:val=""/>
      <w:lvlJc w:val="left"/>
    </w:lvl>
    <w:lvl w:ilvl="5" w:tplc="55200658">
      <w:numFmt w:val="decimal"/>
      <w:lvlText w:val=""/>
      <w:lvlJc w:val="left"/>
    </w:lvl>
    <w:lvl w:ilvl="6" w:tplc="96E2F116">
      <w:numFmt w:val="decimal"/>
      <w:lvlText w:val=""/>
      <w:lvlJc w:val="left"/>
    </w:lvl>
    <w:lvl w:ilvl="7" w:tplc="6E9CBA1A">
      <w:numFmt w:val="decimal"/>
      <w:lvlText w:val=""/>
      <w:lvlJc w:val="left"/>
    </w:lvl>
    <w:lvl w:ilvl="8" w:tplc="FFFC124A">
      <w:numFmt w:val="decimal"/>
      <w:lvlText w:val=""/>
      <w:lvlJc w:val="left"/>
    </w:lvl>
  </w:abstractNum>
  <w:abstractNum w:abstractNumId="82" w15:restartNumberingAfterBreak="0">
    <w:nsid w:val="1A822743"/>
    <w:multiLevelType w:val="hybridMultilevel"/>
    <w:tmpl w:val="F2D8EBA6"/>
    <w:lvl w:ilvl="0" w:tplc="CFDE0C3A">
      <w:start w:val="1"/>
      <w:numFmt w:val="bullet"/>
      <w:lvlRestart w:val="0"/>
      <w:lvlText w:val="●"/>
      <w:lvlJc w:val="left"/>
      <w:pPr>
        <w:ind w:left="200" w:firstLine="0"/>
      </w:pPr>
      <w:rPr>
        <w:u w:val="none"/>
      </w:rPr>
    </w:lvl>
    <w:lvl w:ilvl="1" w:tplc="77F44BB4">
      <w:numFmt w:val="decimal"/>
      <w:lvlText w:val=""/>
      <w:lvlJc w:val="left"/>
    </w:lvl>
    <w:lvl w:ilvl="2" w:tplc="A800904C">
      <w:numFmt w:val="decimal"/>
      <w:lvlText w:val=""/>
      <w:lvlJc w:val="left"/>
    </w:lvl>
    <w:lvl w:ilvl="3" w:tplc="3D1E2DC6">
      <w:numFmt w:val="decimal"/>
      <w:lvlText w:val=""/>
      <w:lvlJc w:val="left"/>
    </w:lvl>
    <w:lvl w:ilvl="4" w:tplc="4BB48950">
      <w:numFmt w:val="decimal"/>
      <w:lvlText w:val=""/>
      <w:lvlJc w:val="left"/>
    </w:lvl>
    <w:lvl w:ilvl="5" w:tplc="270071C6">
      <w:numFmt w:val="decimal"/>
      <w:lvlText w:val=""/>
      <w:lvlJc w:val="left"/>
    </w:lvl>
    <w:lvl w:ilvl="6" w:tplc="16FE52F0">
      <w:numFmt w:val="decimal"/>
      <w:lvlText w:val=""/>
      <w:lvlJc w:val="left"/>
    </w:lvl>
    <w:lvl w:ilvl="7" w:tplc="52E6B4C6">
      <w:numFmt w:val="decimal"/>
      <w:lvlText w:val=""/>
      <w:lvlJc w:val="left"/>
    </w:lvl>
    <w:lvl w:ilvl="8" w:tplc="ACF82F7E">
      <w:numFmt w:val="decimal"/>
      <w:lvlText w:val=""/>
      <w:lvlJc w:val="left"/>
    </w:lvl>
  </w:abstractNum>
  <w:abstractNum w:abstractNumId="83" w15:restartNumberingAfterBreak="0">
    <w:nsid w:val="1A8F1E01"/>
    <w:multiLevelType w:val="hybridMultilevel"/>
    <w:tmpl w:val="741E42DC"/>
    <w:lvl w:ilvl="0" w:tplc="6F6E4022">
      <w:start w:val="1"/>
      <w:numFmt w:val="bullet"/>
      <w:lvlRestart w:val="0"/>
      <w:lvlText w:val="●"/>
      <w:lvlJc w:val="left"/>
      <w:pPr>
        <w:ind w:left="200" w:firstLine="0"/>
      </w:pPr>
      <w:rPr>
        <w:u w:val="none"/>
      </w:rPr>
    </w:lvl>
    <w:lvl w:ilvl="1" w:tplc="A65E1304">
      <w:numFmt w:val="decimal"/>
      <w:lvlText w:val=""/>
      <w:lvlJc w:val="left"/>
    </w:lvl>
    <w:lvl w:ilvl="2" w:tplc="033A473C">
      <w:numFmt w:val="decimal"/>
      <w:lvlText w:val=""/>
      <w:lvlJc w:val="left"/>
    </w:lvl>
    <w:lvl w:ilvl="3" w:tplc="5920BC5C">
      <w:numFmt w:val="decimal"/>
      <w:lvlText w:val=""/>
      <w:lvlJc w:val="left"/>
    </w:lvl>
    <w:lvl w:ilvl="4" w:tplc="CFF8042E">
      <w:numFmt w:val="decimal"/>
      <w:lvlText w:val=""/>
      <w:lvlJc w:val="left"/>
    </w:lvl>
    <w:lvl w:ilvl="5" w:tplc="D87248C8">
      <w:numFmt w:val="decimal"/>
      <w:lvlText w:val=""/>
      <w:lvlJc w:val="left"/>
    </w:lvl>
    <w:lvl w:ilvl="6" w:tplc="724E97CC">
      <w:numFmt w:val="decimal"/>
      <w:lvlText w:val=""/>
      <w:lvlJc w:val="left"/>
    </w:lvl>
    <w:lvl w:ilvl="7" w:tplc="D4EC0192">
      <w:numFmt w:val="decimal"/>
      <w:lvlText w:val=""/>
      <w:lvlJc w:val="left"/>
    </w:lvl>
    <w:lvl w:ilvl="8" w:tplc="BF048D4C">
      <w:numFmt w:val="decimal"/>
      <w:lvlText w:val=""/>
      <w:lvlJc w:val="left"/>
    </w:lvl>
  </w:abstractNum>
  <w:abstractNum w:abstractNumId="84" w15:restartNumberingAfterBreak="0">
    <w:nsid w:val="1B0F4543"/>
    <w:multiLevelType w:val="hybridMultilevel"/>
    <w:tmpl w:val="9DC64056"/>
    <w:lvl w:ilvl="0" w:tplc="9AB8079C">
      <w:start w:val="1"/>
      <w:numFmt w:val="bullet"/>
      <w:lvlRestart w:val="0"/>
      <w:lvlText w:val="●"/>
      <w:lvlJc w:val="left"/>
      <w:pPr>
        <w:ind w:left="200" w:firstLine="0"/>
      </w:pPr>
      <w:rPr>
        <w:u w:val="none"/>
      </w:rPr>
    </w:lvl>
    <w:lvl w:ilvl="1" w:tplc="3F4470BA">
      <w:numFmt w:val="decimal"/>
      <w:lvlText w:val=""/>
      <w:lvlJc w:val="left"/>
    </w:lvl>
    <w:lvl w:ilvl="2" w:tplc="EA7C36B6">
      <w:numFmt w:val="decimal"/>
      <w:lvlText w:val=""/>
      <w:lvlJc w:val="left"/>
    </w:lvl>
    <w:lvl w:ilvl="3" w:tplc="3E86EF4A">
      <w:numFmt w:val="decimal"/>
      <w:lvlText w:val=""/>
      <w:lvlJc w:val="left"/>
    </w:lvl>
    <w:lvl w:ilvl="4" w:tplc="6AE0AC8A">
      <w:numFmt w:val="decimal"/>
      <w:lvlText w:val=""/>
      <w:lvlJc w:val="left"/>
    </w:lvl>
    <w:lvl w:ilvl="5" w:tplc="D2CECB7A">
      <w:numFmt w:val="decimal"/>
      <w:lvlText w:val=""/>
      <w:lvlJc w:val="left"/>
    </w:lvl>
    <w:lvl w:ilvl="6" w:tplc="8FE01AC2">
      <w:numFmt w:val="decimal"/>
      <w:lvlText w:val=""/>
      <w:lvlJc w:val="left"/>
    </w:lvl>
    <w:lvl w:ilvl="7" w:tplc="EDC43802">
      <w:numFmt w:val="decimal"/>
      <w:lvlText w:val=""/>
      <w:lvlJc w:val="left"/>
    </w:lvl>
    <w:lvl w:ilvl="8" w:tplc="215073FC">
      <w:numFmt w:val="decimal"/>
      <w:lvlText w:val=""/>
      <w:lvlJc w:val="left"/>
    </w:lvl>
  </w:abstractNum>
  <w:abstractNum w:abstractNumId="85" w15:restartNumberingAfterBreak="0">
    <w:nsid w:val="1BBC3DD7"/>
    <w:multiLevelType w:val="hybridMultilevel"/>
    <w:tmpl w:val="1F6278F6"/>
    <w:lvl w:ilvl="0" w:tplc="1366B2DE">
      <w:start w:val="1"/>
      <w:numFmt w:val="bullet"/>
      <w:lvlRestart w:val="0"/>
      <w:lvlText w:val="●"/>
      <w:lvlJc w:val="left"/>
      <w:pPr>
        <w:ind w:left="200" w:firstLine="0"/>
      </w:pPr>
      <w:rPr>
        <w:u w:val="none"/>
      </w:rPr>
    </w:lvl>
    <w:lvl w:ilvl="1" w:tplc="6F465446">
      <w:numFmt w:val="decimal"/>
      <w:lvlText w:val=""/>
      <w:lvlJc w:val="left"/>
    </w:lvl>
    <w:lvl w:ilvl="2" w:tplc="51F81AF6">
      <w:numFmt w:val="decimal"/>
      <w:lvlText w:val=""/>
      <w:lvlJc w:val="left"/>
    </w:lvl>
    <w:lvl w:ilvl="3" w:tplc="B322ADEA">
      <w:numFmt w:val="decimal"/>
      <w:lvlText w:val=""/>
      <w:lvlJc w:val="left"/>
    </w:lvl>
    <w:lvl w:ilvl="4" w:tplc="8DD46034">
      <w:numFmt w:val="decimal"/>
      <w:lvlText w:val=""/>
      <w:lvlJc w:val="left"/>
    </w:lvl>
    <w:lvl w:ilvl="5" w:tplc="19FC1B3E">
      <w:numFmt w:val="decimal"/>
      <w:lvlText w:val=""/>
      <w:lvlJc w:val="left"/>
    </w:lvl>
    <w:lvl w:ilvl="6" w:tplc="9804587A">
      <w:numFmt w:val="decimal"/>
      <w:lvlText w:val=""/>
      <w:lvlJc w:val="left"/>
    </w:lvl>
    <w:lvl w:ilvl="7" w:tplc="D3FE756C">
      <w:numFmt w:val="decimal"/>
      <w:lvlText w:val=""/>
      <w:lvlJc w:val="left"/>
    </w:lvl>
    <w:lvl w:ilvl="8" w:tplc="11069974">
      <w:numFmt w:val="decimal"/>
      <w:lvlText w:val=""/>
      <w:lvlJc w:val="left"/>
    </w:lvl>
  </w:abstractNum>
  <w:abstractNum w:abstractNumId="86" w15:restartNumberingAfterBreak="0">
    <w:nsid w:val="1BCA4164"/>
    <w:multiLevelType w:val="hybridMultilevel"/>
    <w:tmpl w:val="C476678E"/>
    <w:lvl w:ilvl="0" w:tplc="3DFE982E">
      <w:start w:val="1"/>
      <w:numFmt w:val="bullet"/>
      <w:lvlRestart w:val="0"/>
      <w:lvlText w:val="●"/>
      <w:lvlJc w:val="left"/>
      <w:pPr>
        <w:ind w:left="200" w:firstLine="0"/>
      </w:pPr>
      <w:rPr>
        <w:u w:val="none"/>
      </w:rPr>
    </w:lvl>
    <w:lvl w:ilvl="1" w:tplc="B6B2434E">
      <w:numFmt w:val="decimal"/>
      <w:lvlText w:val=""/>
      <w:lvlJc w:val="left"/>
    </w:lvl>
    <w:lvl w:ilvl="2" w:tplc="78305502">
      <w:numFmt w:val="decimal"/>
      <w:lvlText w:val=""/>
      <w:lvlJc w:val="left"/>
    </w:lvl>
    <w:lvl w:ilvl="3" w:tplc="86C25B54">
      <w:numFmt w:val="decimal"/>
      <w:lvlText w:val=""/>
      <w:lvlJc w:val="left"/>
    </w:lvl>
    <w:lvl w:ilvl="4" w:tplc="FBF0AEC4">
      <w:numFmt w:val="decimal"/>
      <w:lvlText w:val=""/>
      <w:lvlJc w:val="left"/>
    </w:lvl>
    <w:lvl w:ilvl="5" w:tplc="1CFEB11A">
      <w:numFmt w:val="decimal"/>
      <w:lvlText w:val=""/>
      <w:lvlJc w:val="left"/>
    </w:lvl>
    <w:lvl w:ilvl="6" w:tplc="9DD6C5A6">
      <w:numFmt w:val="decimal"/>
      <w:lvlText w:val=""/>
      <w:lvlJc w:val="left"/>
    </w:lvl>
    <w:lvl w:ilvl="7" w:tplc="0518A1AE">
      <w:numFmt w:val="decimal"/>
      <w:lvlText w:val=""/>
      <w:lvlJc w:val="left"/>
    </w:lvl>
    <w:lvl w:ilvl="8" w:tplc="3468FAA0">
      <w:numFmt w:val="decimal"/>
      <w:lvlText w:val=""/>
      <w:lvlJc w:val="left"/>
    </w:lvl>
  </w:abstractNum>
  <w:abstractNum w:abstractNumId="87" w15:restartNumberingAfterBreak="0">
    <w:nsid w:val="1C8F3E92"/>
    <w:multiLevelType w:val="hybridMultilevel"/>
    <w:tmpl w:val="46D84400"/>
    <w:lvl w:ilvl="0" w:tplc="34BC9AA4">
      <w:start w:val="1"/>
      <w:numFmt w:val="bullet"/>
      <w:lvlRestart w:val="0"/>
      <w:lvlText w:val="●"/>
      <w:lvlJc w:val="left"/>
      <w:pPr>
        <w:ind w:left="200" w:firstLine="0"/>
      </w:pPr>
      <w:rPr>
        <w:u w:val="none"/>
      </w:rPr>
    </w:lvl>
    <w:lvl w:ilvl="1" w:tplc="F7DC33F0">
      <w:numFmt w:val="decimal"/>
      <w:lvlText w:val=""/>
      <w:lvlJc w:val="left"/>
    </w:lvl>
    <w:lvl w:ilvl="2" w:tplc="F46447B6">
      <w:numFmt w:val="decimal"/>
      <w:lvlText w:val=""/>
      <w:lvlJc w:val="left"/>
    </w:lvl>
    <w:lvl w:ilvl="3" w:tplc="A8DED7E0">
      <w:numFmt w:val="decimal"/>
      <w:lvlText w:val=""/>
      <w:lvlJc w:val="left"/>
    </w:lvl>
    <w:lvl w:ilvl="4" w:tplc="2DD81B68">
      <w:numFmt w:val="decimal"/>
      <w:lvlText w:val=""/>
      <w:lvlJc w:val="left"/>
    </w:lvl>
    <w:lvl w:ilvl="5" w:tplc="A6CAFDAE">
      <w:numFmt w:val="decimal"/>
      <w:lvlText w:val=""/>
      <w:lvlJc w:val="left"/>
    </w:lvl>
    <w:lvl w:ilvl="6" w:tplc="9D7653D4">
      <w:numFmt w:val="decimal"/>
      <w:lvlText w:val=""/>
      <w:lvlJc w:val="left"/>
    </w:lvl>
    <w:lvl w:ilvl="7" w:tplc="42701452">
      <w:numFmt w:val="decimal"/>
      <w:lvlText w:val=""/>
      <w:lvlJc w:val="left"/>
    </w:lvl>
    <w:lvl w:ilvl="8" w:tplc="D16004B6">
      <w:numFmt w:val="decimal"/>
      <w:lvlText w:val=""/>
      <w:lvlJc w:val="left"/>
    </w:lvl>
  </w:abstractNum>
  <w:abstractNum w:abstractNumId="88" w15:restartNumberingAfterBreak="0">
    <w:nsid w:val="1CC72EC4"/>
    <w:multiLevelType w:val="hybridMultilevel"/>
    <w:tmpl w:val="ABB81CB2"/>
    <w:lvl w:ilvl="0" w:tplc="369A1B8C">
      <w:start w:val="1"/>
      <w:numFmt w:val="bullet"/>
      <w:lvlRestart w:val="0"/>
      <w:lvlText w:val="●"/>
      <w:lvlJc w:val="left"/>
      <w:pPr>
        <w:ind w:left="200" w:firstLine="0"/>
      </w:pPr>
      <w:rPr>
        <w:u w:val="none"/>
      </w:rPr>
    </w:lvl>
    <w:lvl w:ilvl="1" w:tplc="2E500A76">
      <w:numFmt w:val="decimal"/>
      <w:lvlText w:val=""/>
      <w:lvlJc w:val="left"/>
    </w:lvl>
    <w:lvl w:ilvl="2" w:tplc="9CB8D92A">
      <w:numFmt w:val="decimal"/>
      <w:lvlText w:val=""/>
      <w:lvlJc w:val="left"/>
    </w:lvl>
    <w:lvl w:ilvl="3" w:tplc="D7CC6A16">
      <w:numFmt w:val="decimal"/>
      <w:lvlText w:val=""/>
      <w:lvlJc w:val="left"/>
    </w:lvl>
    <w:lvl w:ilvl="4" w:tplc="2D6AB2D8">
      <w:numFmt w:val="decimal"/>
      <w:lvlText w:val=""/>
      <w:lvlJc w:val="left"/>
    </w:lvl>
    <w:lvl w:ilvl="5" w:tplc="B9C69606">
      <w:numFmt w:val="decimal"/>
      <w:lvlText w:val=""/>
      <w:lvlJc w:val="left"/>
    </w:lvl>
    <w:lvl w:ilvl="6" w:tplc="D868CCEC">
      <w:numFmt w:val="decimal"/>
      <w:lvlText w:val=""/>
      <w:lvlJc w:val="left"/>
    </w:lvl>
    <w:lvl w:ilvl="7" w:tplc="093C8F5E">
      <w:numFmt w:val="decimal"/>
      <w:lvlText w:val=""/>
      <w:lvlJc w:val="left"/>
    </w:lvl>
    <w:lvl w:ilvl="8" w:tplc="8F4257E8">
      <w:numFmt w:val="decimal"/>
      <w:lvlText w:val=""/>
      <w:lvlJc w:val="left"/>
    </w:lvl>
  </w:abstractNum>
  <w:abstractNum w:abstractNumId="89" w15:restartNumberingAfterBreak="0">
    <w:nsid w:val="1DBE3AB3"/>
    <w:multiLevelType w:val="hybridMultilevel"/>
    <w:tmpl w:val="2A74FDBE"/>
    <w:lvl w:ilvl="0" w:tplc="16C01410">
      <w:start w:val="1"/>
      <w:numFmt w:val="bullet"/>
      <w:lvlRestart w:val="0"/>
      <w:lvlText w:val="●"/>
      <w:lvlJc w:val="left"/>
      <w:pPr>
        <w:ind w:left="200" w:firstLine="0"/>
      </w:pPr>
      <w:rPr>
        <w:u w:val="none"/>
      </w:rPr>
    </w:lvl>
    <w:lvl w:ilvl="1" w:tplc="F0883C7A">
      <w:numFmt w:val="decimal"/>
      <w:lvlText w:val=""/>
      <w:lvlJc w:val="left"/>
    </w:lvl>
    <w:lvl w:ilvl="2" w:tplc="6A386CAE">
      <w:numFmt w:val="decimal"/>
      <w:lvlText w:val=""/>
      <w:lvlJc w:val="left"/>
    </w:lvl>
    <w:lvl w:ilvl="3" w:tplc="E5BCFAB8">
      <w:numFmt w:val="decimal"/>
      <w:lvlText w:val=""/>
      <w:lvlJc w:val="left"/>
    </w:lvl>
    <w:lvl w:ilvl="4" w:tplc="EBD4B0DE">
      <w:numFmt w:val="decimal"/>
      <w:lvlText w:val=""/>
      <w:lvlJc w:val="left"/>
    </w:lvl>
    <w:lvl w:ilvl="5" w:tplc="B240EE76">
      <w:numFmt w:val="decimal"/>
      <w:lvlText w:val=""/>
      <w:lvlJc w:val="left"/>
    </w:lvl>
    <w:lvl w:ilvl="6" w:tplc="B136FC62">
      <w:numFmt w:val="decimal"/>
      <w:lvlText w:val=""/>
      <w:lvlJc w:val="left"/>
    </w:lvl>
    <w:lvl w:ilvl="7" w:tplc="DD64DD12">
      <w:numFmt w:val="decimal"/>
      <w:lvlText w:val=""/>
      <w:lvlJc w:val="left"/>
    </w:lvl>
    <w:lvl w:ilvl="8" w:tplc="B1E6334E">
      <w:numFmt w:val="decimal"/>
      <w:lvlText w:val=""/>
      <w:lvlJc w:val="left"/>
    </w:lvl>
  </w:abstractNum>
  <w:abstractNum w:abstractNumId="90" w15:restartNumberingAfterBreak="0">
    <w:nsid w:val="1DBF4DBB"/>
    <w:multiLevelType w:val="hybridMultilevel"/>
    <w:tmpl w:val="8CF4E4FA"/>
    <w:lvl w:ilvl="0" w:tplc="C6D2ED1A">
      <w:start w:val="1"/>
      <w:numFmt w:val="bullet"/>
      <w:lvlRestart w:val="0"/>
      <w:lvlText w:val="●"/>
      <w:lvlJc w:val="left"/>
      <w:pPr>
        <w:ind w:left="200" w:firstLine="0"/>
      </w:pPr>
      <w:rPr>
        <w:u w:val="none"/>
      </w:rPr>
    </w:lvl>
    <w:lvl w:ilvl="1" w:tplc="7CDC9844">
      <w:numFmt w:val="decimal"/>
      <w:lvlText w:val=""/>
      <w:lvlJc w:val="left"/>
    </w:lvl>
    <w:lvl w:ilvl="2" w:tplc="DC9CF8FC">
      <w:numFmt w:val="decimal"/>
      <w:lvlText w:val=""/>
      <w:lvlJc w:val="left"/>
    </w:lvl>
    <w:lvl w:ilvl="3" w:tplc="6FFA5C70">
      <w:numFmt w:val="decimal"/>
      <w:lvlText w:val=""/>
      <w:lvlJc w:val="left"/>
    </w:lvl>
    <w:lvl w:ilvl="4" w:tplc="C0481C8E">
      <w:numFmt w:val="decimal"/>
      <w:lvlText w:val=""/>
      <w:lvlJc w:val="left"/>
    </w:lvl>
    <w:lvl w:ilvl="5" w:tplc="C422FDE6">
      <w:numFmt w:val="decimal"/>
      <w:lvlText w:val=""/>
      <w:lvlJc w:val="left"/>
    </w:lvl>
    <w:lvl w:ilvl="6" w:tplc="072C9C92">
      <w:numFmt w:val="decimal"/>
      <w:lvlText w:val=""/>
      <w:lvlJc w:val="left"/>
    </w:lvl>
    <w:lvl w:ilvl="7" w:tplc="1E10A220">
      <w:numFmt w:val="decimal"/>
      <w:lvlText w:val=""/>
      <w:lvlJc w:val="left"/>
    </w:lvl>
    <w:lvl w:ilvl="8" w:tplc="45925E14">
      <w:numFmt w:val="decimal"/>
      <w:lvlText w:val=""/>
      <w:lvlJc w:val="left"/>
    </w:lvl>
  </w:abstractNum>
  <w:abstractNum w:abstractNumId="91" w15:restartNumberingAfterBreak="0">
    <w:nsid w:val="1DBF5AB9"/>
    <w:multiLevelType w:val="hybridMultilevel"/>
    <w:tmpl w:val="4FA84B66"/>
    <w:lvl w:ilvl="0" w:tplc="11740A84">
      <w:start w:val="1"/>
      <w:numFmt w:val="bullet"/>
      <w:lvlRestart w:val="0"/>
      <w:lvlText w:val="●"/>
      <w:lvlJc w:val="left"/>
      <w:pPr>
        <w:ind w:left="200" w:firstLine="0"/>
      </w:pPr>
      <w:rPr>
        <w:u w:val="none"/>
      </w:rPr>
    </w:lvl>
    <w:lvl w:ilvl="1" w:tplc="A9103B32">
      <w:numFmt w:val="decimal"/>
      <w:lvlText w:val=""/>
      <w:lvlJc w:val="left"/>
    </w:lvl>
    <w:lvl w:ilvl="2" w:tplc="519C5BA0">
      <w:numFmt w:val="decimal"/>
      <w:lvlText w:val=""/>
      <w:lvlJc w:val="left"/>
    </w:lvl>
    <w:lvl w:ilvl="3" w:tplc="98020B40">
      <w:numFmt w:val="decimal"/>
      <w:lvlText w:val=""/>
      <w:lvlJc w:val="left"/>
    </w:lvl>
    <w:lvl w:ilvl="4" w:tplc="F03E1CC4">
      <w:numFmt w:val="decimal"/>
      <w:lvlText w:val=""/>
      <w:lvlJc w:val="left"/>
    </w:lvl>
    <w:lvl w:ilvl="5" w:tplc="EE0002D4">
      <w:numFmt w:val="decimal"/>
      <w:lvlText w:val=""/>
      <w:lvlJc w:val="left"/>
    </w:lvl>
    <w:lvl w:ilvl="6" w:tplc="DAE89500">
      <w:numFmt w:val="decimal"/>
      <w:lvlText w:val=""/>
      <w:lvlJc w:val="left"/>
    </w:lvl>
    <w:lvl w:ilvl="7" w:tplc="86AACA00">
      <w:numFmt w:val="decimal"/>
      <w:lvlText w:val=""/>
      <w:lvlJc w:val="left"/>
    </w:lvl>
    <w:lvl w:ilvl="8" w:tplc="D70EBE26">
      <w:numFmt w:val="decimal"/>
      <w:lvlText w:val=""/>
      <w:lvlJc w:val="left"/>
    </w:lvl>
  </w:abstractNum>
  <w:abstractNum w:abstractNumId="92" w15:restartNumberingAfterBreak="0">
    <w:nsid w:val="1E473366"/>
    <w:multiLevelType w:val="hybridMultilevel"/>
    <w:tmpl w:val="33C8CEA2"/>
    <w:lvl w:ilvl="0" w:tplc="DD98BD38">
      <w:start w:val="1"/>
      <w:numFmt w:val="bullet"/>
      <w:lvlRestart w:val="0"/>
      <w:lvlText w:val="●"/>
      <w:lvlJc w:val="left"/>
      <w:pPr>
        <w:ind w:left="200" w:firstLine="0"/>
      </w:pPr>
      <w:rPr>
        <w:u w:val="none"/>
      </w:rPr>
    </w:lvl>
    <w:lvl w:ilvl="1" w:tplc="9D9AA298">
      <w:numFmt w:val="decimal"/>
      <w:lvlText w:val=""/>
      <w:lvlJc w:val="left"/>
    </w:lvl>
    <w:lvl w:ilvl="2" w:tplc="3DECD754">
      <w:numFmt w:val="decimal"/>
      <w:lvlText w:val=""/>
      <w:lvlJc w:val="left"/>
    </w:lvl>
    <w:lvl w:ilvl="3" w:tplc="6F6E31C0">
      <w:numFmt w:val="decimal"/>
      <w:lvlText w:val=""/>
      <w:lvlJc w:val="left"/>
    </w:lvl>
    <w:lvl w:ilvl="4" w:tplc="0E4CF17A">
      <w:numFmt w:val="decimal"/>
      <w:lvlText w:val=""/>
      <w:lvlJc w:val="left"/>
    </w:lvl>
    <w:lvl w:ilvl="5" w:tplc="9C1A220A">
      <w:numFmt w:val="decimal"/>
      <w:lvlText w:val=""/>
      <w:lvlJc w:val="left"/>
    </w:lvl>
    <w:lvl w:ilvl="6" w:tplc="48E045AE">
      <w:numFmt w:val="decimal"/>
      <w:lvlText w:val=""/>
      <w:lvlJc w:val="left"/>
    </w:lvl>
    <w:lvl w:ilvl="7" w:tplc="769CC8B0">
      <w:numFmt w:val="decimal"/>
      <w:lvlText w:val=""/>
      <w:lvlJc w:val="left"/>
    </w:lvl>
    <w:lvl w:ilvl="8" w:tplc="B490A3DA">
      <w:numFmt w:val="decimal"/>
      <w:lvlText w:val=""/>
      <w:lvlJc w:val="left"/>
    </w:lvl>
  </w:abstractNum>
  <w:abstractNum w:abstractNumId="93" w15:restartNumberingAfterBreak="0">
    <w:nsid w:val="1FB236F1"/>
    <w:multiLevelType w:val="hybridMultilevel"/>
    <w:tmpl w:val="F938909E"/>
    <w:lvl w:ilvl="0" w:tplc="785CCDCC">
      <w:start w:val="1"/>
      <w:numFmt w:val="bullet"/>
      <w:lvlRestart w:val="0"/>
      <w:lvlText w:val="●"/>
      <w:lvlJc w:val="left"/>
      <w:pPr>
        <w:ind w:left="200" w:firstLine="0"/>
      </w:pPr>
      <w:rPr>
        <w:u w:val="none"/>
      </w:rPr>
    </w:lvl>
    <w:lvl w:ilvl="1" w:tplc="9EBC3360">
      <w:numFmt w:val="decimal"/>
      <w:lvlText w:val=""/>
      <w:lvlJc w:val="left"/>
    </w:lvl>
    <w:lvl w:ilvl="2" w:tplc="5E9AD1DE">
      <w:numFmt w:val="decimal"/>
      <w:lvlText w:val=""/>
      <w:lvlJc w:val="left"/>
    </w:lvl>
    <w:lvl w:ilvl="3" w:tplc="BAE460A4">
      <w:numFmt w:val="decimal"/>
      <w:lvlText w:val=""/>
      <w:lvlJc w:val="left"/>
    </w:lvl>
    <w:lvl w:ilvl="4" w:tplc="FE44078A">
      <w:numFmt w:val="decimal"/>
      <w:lvlText w:val=""/>
      <w:lvlJc w:val="left"/>
    </w:lvl>
    <w:lvl w:ilvl="5" w:tplc="B9ACAC9C">
      <w:numFmt w:val="decimal"/>
      <w:lvlText w:val=""/>
      <w:lvlJc w:val="left"/>
    </w:lvl>
    <w:lvl w:ilvl="6" w:tplc="643E0706">
      <w:numFmt w:val="decimal"/>
      <w:lvlText w:val=""/>
      <w:lvlJc w:val="left"/>
    </w:lvl>
    <w:lvl w:ilvl="7" w:tplc="AB1CD470">
      <w:numFmt w:val="decimal"/>
      <w:lvlText w:val=""/>
      <w:lvlJc w:val="left"/>
    </w:lvl>
    <w:lvl w:ilvl="8" w:tplc="5A3048CC">
      <w:numFmt w:val="decimal"/>
      <w:lvlText w:val=""/>
      <w:lvlJc w:val="left"/>
    </w:lvl>
  </w:abstractNum>
  <w:abstractNum w:abstractNumId="94" w15:restartNumberingAfterBreak="0">
    <w:nsid w:val="20755542"/>
    <w:multiLevelType w:val="hybridMultilevel"/>
    <w:tmpl w:val="3552D526"/>
    <w:lvl w:ilvl="0" w:tplc="9CB44C68">
      <w:start w:val="1"/>
      <w:numFmt w:val="bullet"/>
      <w:lvlRestart w:val="0"/>
      <w:lvlText w:val="●"/>
      <w:lvlJc w:val="left"/>
      <w:pPr>
        <w:ind w:left="200" w:firstLine="0"/>
      </w:pPr>
      <w:rPr>
        <w:u w:val="none"/>
      </w:rPr>
    </w:lvl>
    <w:lvl w:ilvl="1" w:tplc="AE9C29B6">
      <w:numFmt w:val="decimal"/>
      <w:lvlText w:val=""/>
      <w:lvlJc w:val="left"/>
    </w:lvl>
    <w:lvl w:ilvl="2" w:tplc="97CE253A">
      <w:numFmt w:val="decimal"/>
      <w:lvlText w:val=""/>
      <w:lvlJc w:val="left"/>
    </w:lvl>
    <w:lvl w:ilvl="3" w:tplc="6C1A8972">
      <w:numFmt w:val="decimal"/>
      <w:lvlText w:val=""/>
      <w:lvlJc w:val="left"/>
    </w:lvl>
    <w:lvl w:ilvl="4" w:tplc="3EA49432">
      <w:numFmt w:val="decimal"/>
      <w:lvlText w:val=""/>
      <w:lvlJc w:val="left"/>
    </w:lvl>
    <w:lvl w:ilvl="5" w:tplc="ABAC8CEE">
      <w:numFmt w:val="decimal"/>
      <w:lvlText w:val=""/>
      <w:lvlJc w:val="left"/>
    </w:lvl>
    <w:lvl w:ilvl="6" w:tplc="ED92A4C4">
      <w:numFmt w:val="decimal"/>
      <w:lvlText w:val=""/>
      <w:lvlJc w:val="left"/>
    </w:lvl>
    <w:lvl w:ilvl="7" w:tplc="8506D80C">
      <w:numFmt w:val="decimal"/>
      <w:lvlText w:val=""/>
      <w:lvlJc w:val="left"/>
    </w:lvl>
    <w:lvl w:ilvl="8" w:tplc="C92C20F8">
      <w:numFmt w:val="decimal"/>
      <w:lvlText w:val=""/>
      <w:lvlJc w:val="left"/>
    </w:lvl>
  </w:abstractNum>
  <w:abstractNum w:abstractNumId="95" w15:restartNumberingAfterBreak="0">
    <w:nsid w:val="20AF12EE"/>
    <w:multiLevelType w:val="hybridMultilevel"/>
    <w:tmpl w:val="AB8204E8"/>
    <w:lvl w:ilvl="0" w:tplc="716A701C">
      <w:start w:val="1"/>
      <w:numFmt w:val="bullet"/>
      <w:lvlRestart w:val="0"/>
      <w:lvlText w:val="●"/>
      <w:lvlJc w:val="left"/>
      <w:pPr>
        <w:ind w:left="200" w:firstLine="0"/>
      </w:pPr>
      <w:rPr>
        <w:u w:val="none"/>
      </w:rPr>
    </w:lvl>
    <w:lvl w:ilvl="1" w:tplc="51DE0990">
      <w:numFmt w:val="decimal"/>
      <w:lvlText w:val=""/>
      <w:lvlJc w:val="left"/>
    </w:lvl>
    <w:lvl w:ilvl="2" w:tplc="445498C2">
      <w:numFmt w:val="decimal"/>
      <w:lvlText w:val=""/>
      <w:lvlJc w:val="left"/>
    </w:lvl>
    <w:lvl w:ilvl="3" w:tplc="F5D4677E">
      <w:numFmt w:val="decimal"/>
      <w:lvlText w:val=""/>
      <w:lvlJc w:val="left"/>
    </w:lvl>
    <w:lvl w:ilvl="4" w:tplc="C2E6A1E0">
      <w:numFmt w:val="decimal"/>
      <w:lvlText w:val=""/>
      <w:lvlJc w:val="left"/>
    </w:lvl>
    <w:lvl w:ilvl="5" w:tplc="AAA4FC5C">
      <w:numFmt w:val="decimal"/>
      <w:lvlText w:val=""/>
      <w:lvlJc w:val="left"/>
    </w:lvl>
    <w:lvl w:ilvl="6" w:tplc="D7429540">
      <w:numFmt w:val="decimal"/>
      <w:lvlText w:val=""/>
      <w:lvlJc w:val="left"/>
    </w:lvl>
    <w:lvl w:ilvl="7" w:tplc="46A80108">
      <w:numFmt w:val="decimal"/>
      <w:lvlText w:val=""/>
      <w:lvlJc w:val="left"/>
    </w:lvl>
    <w:lvl w:ilvl="8" w:tplc="CE762BC4">
      <w:numFmt w:val="decimal"/>
      <w:lvlText w:val=""/>
      <w:lvlJc w:val="left"/>
    </w:lvl>
  </w:abstractNum>
  <w:abstractNum w:abstractNumId="96" w15:restartNumberingAfterBreak="0">
    <w:nsid w:val="21811016"/>
    <w:multiLevelType w:val="hybridMultilevel"/>
    <w:tmpl w:val="BD761190"/>
    <w:lvl w:ilvl="0" w:tplc="3D9E4F20">
      <w:start w:val="1"/>
      <w:numFmt w:val="bullet"/>
      <w:lvlRestart w:val="0"/>
      <w:lvlText w:val="●"/>
      <w:lvlJc w:val="left"/>
      <w:pPr>
        <w:ind w:left="200" w:firstLine="0"/>
      </w:pPr>
      <w:rPr>
        <w:u w:val="none"/>
      </w:rPr>
    </w:lvl>
    <w:lvl w:ilvl="1" w:tplc="D6DEC35A">
      <w:numFmt w:val="decimal"/>
      <w:lvlText w:val=""/>
      <w:lvlJc w:val="left"/>
    </w:lvl>
    <w:lvl w:ilvl="2" w:tplc="C4E40066">
      <w:numFmt w:val="decimal"/>
      <w:lvlText w:val=""/>
      <w:lvlJc w:val="left"/>
    </w:lvl>
    <w:lvl w:ilvl="3" w:tplc="939C6FC8">
      <w:numFmt w:val="decimal"/>
      <w:lvlText w:val=""/>
      <w:lvlJc w:val="left"/>
    </w:lvl>
    <w:lvl w:ilvl="4" w:tplc="B30A085C">
      <w:numFmt w:val="decimal"/>
      <w:lvlText w:val=""/>
      <w:lvlJc w:val="left"/>
    </w:lvl>
    <w:lvl w:ilvl="5" w:tplc="0116E13E">
      <w:numFmt w:val="decimal"/>
      <w:lvlText w:val=""/>
      <w:lvlJc w:val="left"/>
    </w:lvl>
    <w:lvl w:ilvl="6" w:tplc="CC240E1C">
      <w:numFmt w:val="decimal"/>
      <w:lvlText w:val=""/>
      <w:lvlJc w:val="left"/>
    </w:lvl>
    <w:lvl w:ilvl="7" w:tplc="AC000CF4">
      <w:numFmt w:val="decimal"/>
      <w:lvlText w:val=""/>
      <w:lvlJc w:val="left"/>
    </w:lvl>
    <w:lvl w:ilvl="8" w:tplc="57F02D4A">
      <w:numFmt w:val="decimal"/>
      <w:lvlText w:val=""/>
      <w:lvlJc w:val="left"/>
    </w:lvl>
  </w:abstractNum>
  <w:abstractNum w:abstractNumId="97" w15:restartNumberingAfterBreak="0">
    <w:nsid w:val="21F164DB"/>
    <w:multiLevelType w:val="hybridMultilevel"/>
    <w:tmpl w:val="CE763996"/>
    <w:lvl w:ilvl="0" w:tplc="AB84536E">
      <w:start w:val="1"/>
      <w:numFmt w:val="bullet"/>
      <w:lvlRestart w:val="0"/>
      <w:lvlText w:val="●"/>
      <w:lvlJc w:val="left"/>
      <w:pPr>
        <w:ind w:left="200" w:firstLine="0"/>
      </w:pPr>
      <w:rPr>
        <w:u w:val="none"/>
      </w:rPr>
    </w:lvl>
    <w:lvl w:ilvl="1" w:tplc="112E9836">
      <w:numFmt w:val="decimal"/>
      <w:lvlText w:val=""/>
      <w:lvlJc w:val="left"/>
    </w:lvl>
    <w:lvl w:ilvl="2" w:tplc="BDB44C60">
      <w:numFmt w:val="decimal"/>
      <w:lvlText w:val=""/>
      <w:lvlJc w:val="left"/>
    </w:lvl>
    <w:lvl w:ilvl="3" w:tplc="837E114E">
      <w:numFmt w:val="decimal"/>
      <w:lvlText w:val=""/>
      <w:lvlJc w:val="left"/>
    </w:lvl>
    <w:lvl w:ilvl="4" w:tplc="31CA946E">
      <w:numFmt w:val="decimal"/>
      <w:lvlText w:val=""/>
      <w:lvlJc w:val="left"/>
    </w:lvl>
    <w:lvl w:ilvl="5" w:tplc="E26CEAB6">
      <w:numFmt w:val="decimal"/>
      <w:lvlText w:val=""/>
      <w:lvlJc w:val="left"/>
    </w:lvl>
    <w:lvl w:ilvl="6" w:tplc="E90634C8">
      <w:numFmt w:val="decimal"/>
      <w:lvlText w:val=""/>
      <w:lvlJc w:val="left"/>
    </w:lvl>
    <w:lvl w:ilvl="7" w:tplc="33F820D4">
      <w:numFmt w:val="decimal"/>
      <w:lvlText w:val=""/>
      <w:lvlJc w:val="left"/>
    </w:lvl>
    <w:lvl w:ilvl="8" w:tplc="C9EE339A">
      <w:numFmt w:val="decimal"/>
      <w:lvlText w:val=""/>
      <w:lvlJc w:val="left"/>
    </w:lvl>
  </w:abstractNum>
  <w:abstractNum w:abstractNumId="98" w15:restartNumberingAfterBreak="0">
    <w:nsid w:val="22472FE8"/>
    <w:multiLevelType w:val="hybridMultilevel"/>
    <w:tmpl w:val="1A16418E"/>
    <w:lvl w:ilvl="0" w:tplc="4224EA14">
      <w:start w:val="1"/>
      <w:numFmt w:val="bullet"/>
      <w:lvlRestart w:val="0"/>
      <w:lvlText w:val="●"/>
      <w:lvlJc w:val="left"/>
      <w:pPr>
        <w:ind w:left="200" w:firstLine="0"/>
      </w:pPr>
      <w:rPr>
        <w:u w:val="none"/>
      </w:rPr>
    </w:lvl>
    <w:lvl w:ilvl="1" w:tplc="91A05562">
      <w:numFmt w:val="decimal"/>
      <w:lvlText w:val=""/>
      <w:lvlJc w:val="left"/>
    </w:lvl>
    <w:lvl w:ilvl="2" w:tplc="125EDE20">
      <w:numFmt w:val="decimal"/>
      <w:lvlText w:val=""/>
      <w:lvlJc w:val="left"/>
    </w:lvl>
    <w:lvl w:ilvl="3" w:tplc="3182A19E">
      <w:numFmt w:val="decimal"/>
      <w:lvlText w:val=""/>
      <w:lvlJc w:val="left"/>
    </w:lvl>
    <w:lvl w:ilvl="4" w:tplc="D6AE5E44">
      <w:numFmt w:val="decimal"/>
      <w:lvlText w:val=""/>
      <w:lvlJc w:val="left"/>
    </w:lvl>
    <w:lvl w:ilvl="5" w:tplc="BEB6EE94">
      <w:numFmt w:val="decimal"/>
      <w:lvlText w:val=""/>
      <w:lvlJc w:val="left"/>
    </w:lvl>
    <w:lvl w:ilvl="6" w:tplc="3B14B73C">
      <w:numFmt w:val="decimal"/>
      <w:lvlText w:val=""/>
      <w:lvlJc w:val="left"/>
    </w:lvl>
    <w:lvl w:ilvl="7" w:tplc="05829FEC">
      <w:numFmt w:val="decimal"/>
      <w:lvlText w:val=""/>
      <w:lvlJc w:val="left"/>
    </w:lvl>
    <w:lvl w:ilvl="8" w:tplc="B1F80C84">
      <w:numFmt w:val="decimal"/>
      <w:lvlText w:val=""/>
      <w:lvlJc w:val="left"/>
    </w:lvl>
  </w:abstractNum>
  <w:abstractNum w:abstractNumId="99" w15:restartNumberingAfterBreak="0">
    <w:nsid w:val="229B4D7D"/>
    <w:multiLevelType w:val="hybridMultilevel"/>
    <w:tmpl w:val="0BA8A0A6"/>
    <w:lvl w:ilvl="0" w:tplc="6A78027E">
      <w:start w:val="1"/>
      <w:numFmt w:val="bullet"/>
      <w:lvlRestart w:val="0"/>
      <w:lvlText w:val="●"/>
      <w:lvlJc w:val="left"/>
      <w:pPr>
        <w:ind w:left="200" w:firstLine="0"/>
      </w:pPr>
      <w:rPr>
        <w:u w:val="none"/>
      </w:rPr>
    </w:lvl>
    <w:lvl w:ilvl="1" w:tplc="F30CA7A6">
      <w:numFmt w:val="decimal"/>
      <w:lvlText w:val=""/>
      <w:lvlJc w:val="left"/>
    </w:lvl>
    <w:lvl w:ilvl="2" w:tplc="24982A70">
      <w:numFmt w:val="decimal"/>
      <w:lvlText w:val=""/>
      <w:lvlJc w:val="left"/>
    </w:lvl>
    <w:lvl w:ilvl="3" w:tplc="6BD8BC02">
      <w:numFmt w:val="decimal"/>
      <w:lvlText w:val=""/>
      <w:lvlJc w:val="left"/>
    </w:lvl>
    <w:lvl w:ilvl="4" w:tplc="43AC87D0">
      <w:numFmt w:val="decimal"/>
      <w:lvlText w:val=""/>
      <w:lvlJc w:val="left"/>
    </w:lvl>
    <w:lvl w:ilvl="5" w:tplc="A2842498">
      <w:numFmt w:val="decimal"/>
      <w:lvlText w:val=""/>
      <w:lvlJc w:val="left"/>
    </w:lvl>
    <w:lvl w:ilvl="6" w:tplc="3FC25AEA">
      <w:numFmt w:val="decimal"/>
      <w:lvlText w:val=""/>
      <w:lvlJc w:val="left"/>
    </w:lvl>
    <w:lvl w:ilvl="7" w:tplc="446E8B7C">
      <w:numFmt w:val="decimal"/>
      <w:lvlText w:val=""/>
      <w:lvlJc w:val="left"/>
    </w:lvl>
    <w:lvl w:ilvl="8" w:tplc="930A4946">
      <w:numFmt w:val="decimal"/>
      <w:lvlText w:val=""/>
      <w:lvlJc w:val="left"/>
    </w:lvl>
  </w:abstractNum>
  <w:abstractNum w:abstractNumId="100" w15:restartNumberingAfterBreak="0">
    <w:nsid w:val="22F96709"/>
    <w:multiLevelType w:val="hybridMultilevel"/>
    <w:tmpl w:val="171262C4"/>
    <w:lvl w:ilvl="0" w:tplc="7BC25996">
      <w:start w:val="1"/>
      <w:numFmt w:val="bullet"/>
      <w:lvlRestart w:val="0"/>
      <w:lvlText w:val="●"/>
      <w:lvlJc w:val="left"/>
      <w:pPr>
        <w:ind w:left="200" w:firstLine="0"/>
      </w:pPr>
      <w:rPr>
        <w:u w:val="none"/>
      </w:rPr>
    </w:lvl>
    <w:lvl w:ilvl="1" w:tplc="611CC73E">
      <w:numFmt w:val="decimal"/>
      <w:lvlText w:val=""/>
      <w:lvlJc w:val="left"/>
    </w:lvl>
    <w:lvl w:ilvl="2" w:tplc="4B52DAB4">
      <w:numFmt w:val="decimal"/>
      <w:lvlText w:val=""/>
      <w:lvlJc w:val="left"/>
    </w:lvl>
    <w:lvl w:ilvl="3" w:tplc="D228F464">
      <w:numFmt w:val="decimal"/>
      <w:lvlText w:val=""/>
      <w:lvlJc w:val="left"/>
    </w:lvl>
    <w:lvl w:ilvl="4" w:tplc="23FCD276">
      <w:numFmt w:val="decimal"/>
      <w:lvlText w:val=""/>
      <w:lvlJc w:val="left"/>
    </w:lvl>
    <w:lvl w:ilvl="5" w:tplc="7D64D444">
      <w:numFmt w:val="decimal"/>
      <w:lvlText w:val=""/>
      <w:lvlJc w:val="left"/>
    </w:lvl>
    <w:lvl w:ilvl="6" w:tplc="D79AC8BA">
      <w:numFmt w:val="decimal"/>
      <w:lvlText w:val=""/>
      <w:lvlJc w:val="left"/>
    </w:lvl>
    <w:lvl w:ilvl="7" w:tplc="33687880">
      <w:numFmt w:val="decimal"/>
      <w:lvlText w:val=""/>
      <w:lvlJc w:val="left"/>
    </w:lvl>
    <w:lvl w:ilvl="8" w:tplc="4AA29D7A">
      <w:numFmt w:val="decimal"/>
      <w:lvlText w:val=""/>
      <w:lvlJc w:val="left"/>
    </w:lvl>
  </w:abstractNum>
  <w:abstractNum w:abstractNumId="101" w15:restartNumberingAfterBreak="0">
    <w:nsid w:val="23105328"/>
    <w:multiLevelType w:val="hybridMultilevel"/>
    <w:tmpl w:val="F320A08E"/>
    <w:lvl w:ilvl="0" w:tplc="00EA5008">
      <w:start w:val="1"/>
      <w:numFmt w:val="bullet"/>
      <w:lvlRestart w:val="0"/>
      <w:lvlText w:val="●"/>
      <w:lvlJc w:val="left"/>
      <w:pPr>
        <w:ind w:left="200" w:firstLine="0"/>
      </w:pPr>
      <w:rPr>
        <w:u w:val="none"/>
      </w:rPr>
    </w:lvl>
    <w:lvl w:ilvl="1" w:tplc="C938E066">
      <w:numFmt w:val="decimal"/>
      <w:lvlText w:val=""/>
      <w:lvlJc w:val="left"/>
    </w:lvl>
    <w:lvl w:ilvl="2" w:tplc="5DF044C6">
      <w:numFmt w:val="decimal"/>
      <w:lvlText w:val=""/>
      <w:lvlJc w:val="left"/>
    </w:lvl>
    <w:lvl w:ilvl="3" w:tplc="E45886F4">
      <w:numFmt w:val="decimal"/>
      <w:lvlText w:val=""/>
      <w:lvlJc w:val="left"/>
    </w:lvl>
    <w:lvl w:ilvl="4" w:tplc="A52AD28C">
      <w:numFmt w:val="decimal"/>
      <w:lvlText w:val=""/>
      <w:lvlJc w:val="left"/>
    </w:lvl>
    <w:lvl w:ilvl="5" w:tplc="EC806BBC">
      <w:numFmt w:val="decimal"/>
      <w:lvlText w:val=""/>
      <w:lvlJc w:val="left"/>
    </w:lvl>
    <w:lvl w:ilvl="6" w:tplc="6A442F8C">
      <w:numFmt w:val="decimal"/>
      <w:lvlText w:val=""/>
      <w:lvlJc w:val="left"/>
    </w:lvl>
    <w:lvl w:ilvl="7" w:tplc="5E0A1650">
      <w:numFmt w:val="decimal"/>
      <w:lvlText w:val=""/>
      <w:lvlJc w:val="left"/>
    </w:lvl>
    <w:lvl w:ilvl="8" w:tplc="64C44E1E">
      <w:numFmt w:val="decimal"/>
      <w:lvlText w:val=""/>
      <w:lvlJc w:val="left"/>
    </w:lvl>
  </w:abstractNum>
  <w:abstractNum w:abstractNumId="102" w15:restartNumberingAfterBreak="0">
    <w:nsid w:val="241E5DB9"/>
    <w:multiLevelType w:val="hybridMultilevel"/>
    <w:tmpl w:val="AE0EF5A4"/>
    <w:lvl w:ilvl="0" w:tplc="57B64460">
      <w:start w:val="1"/>
      <w:numFmt w:val="bullet"/>
      <w:lvlRestart w:val="0"/>
      <w:lvlText w:val="●"/>
      <w:lvlJc w:val="left"/>
      <w:pPr>
        <w:ind w:left="200" w:firstLine="0"/>
      </w:pPr>
      <w:rPr>
        <w:u w:val="none"/>
      </w:rPr>
    </w:lvl>
    <w:lvl w:ilvl="1" w:tplc="A77CC886">
      <w:numFmt w:val="decimal"/>
      <w:lvlText w:val=""/>
      <w:lvlJc w:val="left"/>
    </w:lvl>
    <w:lvl w:ilvl="2" w:tplc="643E07B4">
      <w:numFmt w:val="decimal"/>
      <w:lvlText w:val=""/>
      <w:lvlJc w:val="left"/>
    </w:lvl>
    <w:lvl w:ilvl="3" w:tplc="040CA862">
      <w:numFmt w:val="decimal"/>
      <w:lvlText w:val=""/>
      <w:lvlJc w:val="left"/>
    </w:lvl>
    <w:lvl w:ilvl="4" w:tplc="438A671A">
      <w:numFmt w:val="decimal"/>
      <w:lvlText w:val=""/>
      <w:lvlJc w:val="left"/>
    </w:lvl>
    <w:lvl w:ilvl="5" w:tplc="C63EC256">
      <w:numFmt w:val="decimal"/>
      <w:lvlText w:val=""/>
      <w:lvlJc w:val="left"/>
    </w:lvl>
    <w:lvl w:ilvl="6" w:tplc="EE9ED7AC">
      <w:numFmt w:val="decimal"/>
      <w:lvlText w:val=""/>
      <w:lvlJc w:val="left"/>
    </w:lvl>
    <w:lvl w:ilvl="7" w:tplc="75465F2E">
      <w:numFmt w:val="decimal"/>
      <w:lvlText w:val=""/>
      <w:lvlJc w:val="left"/>
    </w:lvl>
    <w:lvl w:ilvl="8" w:tplc="C58AC2C4">
      <w:numFmt w:val="decimal"/>
      <w:lvlText w:val=""/>
      <w:lvlJc w:val="left"/>
    </w:lvl>
  </w:abstractNum>
  <w:abstractNum w:abstractNumId="103" w15:restartNumberingAfterBreak="0">
    <w:nsid w:val="248C5993"/>
    <w:multiLevelType w:val="hybridMultilevel"/>
    <w:tmpl w:val="2BBE7FF2"/>
    <w:lvl w:ilvl="0" w:tplc="D9BC9D06">
      <w:start w:val="1"/>
      <w:numFmt w:val="bullet"/>
      <w:lvlRestart w:val="0"/>
      <w:lvlText w:val="●"/>
      <w:lvlJc w:val="left"/>
      <w:pPr>
        <w:ind w:left="200" w:firstLine="0"/>
      </w:pPr>
      <w:rPr>
        <w:u w:val="none"/>
      </w:rPr>
    </w:lvl>
    <w:lvl w:ilvl="1" w:tplc="8668D47E">
      <w:numFmt w:val="decimal"/>
      <w:lvlText w:val=""/>
      <w:lvlJc w:val="left"/>
    </w:lvl>
    <w:lvl w:ilvl="2" w:tplc="68A6FE66">
      <w:numFmt w:val="decimal"/>
      <w:lvlText w:val=""/>
      <w:lvlJc w:val="left"/>
    </w:lvl>
    <w:lvl w:ilvl="3" w:tplc="27E6173C">
      <w:numFmt w:val="decimal"/>
      <w:lvlText w:val=""/>
      <w:lvlJc w:val="left"/>
    </w:lvl>
    <w:lvl w:ilvl="4" w:tplc="D026BEAC">
      <w:numFmt w:val="decimal"/>
      <w:lvlText w:val=""/>
      <w:lvlJc w:val="left"/>
    </w:lvl>
    <w:lvl w:ilvl="5" w:tplc="5980208E">
      <w:numFmt w:val="decimal"/>
      <w:lvlText w:val=""/>
      <w:lvlJc w:val="left"/>
    </w:lvl>
    <w:lvl w:ilvl="6" w:tplc="6866A844">
      <w:numFmt w:val="decimal"/>
      <w:lvlText w:val=""/>
      <w:lvlJc w:val="left"/>
    </w:lvl>
    <w:lvl w:ilvl="7" w:tplc="B0C87F2C">
      <w:numFmt w:val="decimal"/>
      <w:lvlText w:val=""/>
      <w:lvlJc w:val="left"/>
    </w:lvl>
    <w:lvl w:ilvl="8" w:tplc="53EE4B28">
      <w:numFmt w:val="decimal"/>
      <w:lvlText w:val=""/>
      <w:lvlJc w:val="left"/>
    </w:lvl>
  </w:abstractNum>
  <w:abstractNum w:abstractNumId="104" w15:restartNumberingAfterBreak="0">
    <w:nsid w:val="24917B37"/>
    <w:multiLevelType w:val="hybridMultilevel"/>
    <w:tmpl w:val="9064F146"/>
    <w:lvl w:ilvl="0" w:tplc="B71E7E86">
      <w:start w:val="1"/>
      <w:numFmt w:val="bullet"/>
      <w:lvlRestart w:val="0"/>
      <w:lvlText w:val="●"/>
      <w:lvlJc w:val="left"/>
      <w:pPr>
        <w:ind w:left="200" w:firstLine="0"/>
      </w:pPr>
      <w:rPr>
        <w:u w:val="none"/>
      </w:rPr>
    </w:lvl>
    <w:lvl w:ilvl="1" w:tplc="64545A7E">
      <w:numFmt w:val="decimal"/>
      <w:lvlText w:val=""/>
      <w:lvlJc w:val="left"/>
    </w:lvl>
    <w:lvl w:ilvl="2" w:tplc="217CD8EC">
      <w:numFmt w:val="decimal"/>
      <w:lvlText w:val=""/>
      <w:lvlJc w:val="left"/>
    </w:lvl>
    <w:lvl w:ilvl="3" w:tplc="6F7C7714">
      <w:numFmt w:val="decimal"/>
      <w:lvlText w:val=""/>
      <w:lvlJc w:val="left"/>
    </w:lvl>
    <w:lvl w:ilvl="4" w:tplc="A3940A92">
      <w:numFmt w:val="decimal"/>
      <w:lvlText w:val=""/>
      <w:lvlJc w:val="left"/>
    </w:lvl>
    <w:lvl w:ilvl="5" w:tplc="F87A158A">
      <w:numFmt w:val="decimal"/>
      <w:lvlText w:val=""/>
      <w:lvlJc w:val="left"/>
    </w:lvl>
    <w:lvl w:ilvl="6" w:tplc="AA60D650">
      <w:numFmt w:val="decimal"/>
      <w:lvlText w:val=""/>
      <w:lvlJc w:val="left"/>
    </w:lvl>
    <w:lvl w:ilvl="7" w:tplc="60E8FBD4">
      <w:numFmt w:val="decimal"/>
      <w:lvlText w:val=""/>
      <w:lvlJc w:val="left"/>
    </w:lvl>
    <w:lvl w:ilvl="8" w:tplc="AC8275B8">
      <w:numFmt w:val="decimal"/>
      <w:lvlText w:val=""/>
      <w:lvlJc w:val="left"/>
    </w:lvl>
  </w:abstractNum>
  <w:abstractNum w:abstractNumId="105" w15:restartNumberingAfterBreak="0">
    <w:nsid w:val="24B726D9"/>
    <w:multiLevelType w:val="hybridMultilevel"/>
    <w:tmpl w:val="3AB22FC0"/>
    <w:lvl w:ilvl="0" w:tplc="4F6EBCEE">
      <w:start w:val="1"/>
      <w:numFmt w:val="bullet"/>
      <w:lvlRestart w:val="0"/>
      <w:lvlText w:val="●"/>
      <w:lvlJc w:val="left"/>
      <w:pPr>
        <w:ind w:left="200" w:firstLine="0"/>
      </w:pPr>
      <w:rPr>
        <w:u w:val="none"/>
      </w:rPr>
    </w:lvl>
    <w:lvl w:ilvl="1" w:tplc="9A90FF12">
      <w:numFmt w:val="decimal"/>
      <w:lvlText w:val=""/>
      <w:lvlJc w:val="left"/>
    </w:lvl>
    <w:lvl w:ilvl="2" w:tplc="0FEC15CE">
      <w:numFmt w:val="decimal"/>
      <w:lvlText w:val=""/>
      <w:lvlJc w:val="left"/>
    </w:lvl>
    <w:lvl w:ilvl="3" w:tplc="BD7CBBF4">
      <w:numFmt w:val="decimal"/>
      <w:lvlText w:val=""/>
      <w:lvlJc w:val="left"/>
    </w:lvl>
    <w:lvl w:ilvl="4" w:tplc="F3F49AEC">
      <w:numFmt w:val="decimal"/>
      <w:lvlText w:val=""/>
      <w:lvlJc w:val="left"/>
    </w:lvl>
    <w:lvl w:ilvl="5" w:tplc="E2C0674A">
      <w:numFmt w:val="decimal"/>
      <w:lvlText w:val=""/>
      <w:lvlJc w:val="left"/>
    </w:lvl>
    <w:lvl w:ilvl="6" w:tplc="06203F7C">
      <w:numFmt w:val="decimal"/>
      <w:lvlText w:val=""/>
      <w:lvlJc w:val="left"/>
    </w:lvl>
    <w:lvl w:ilvl="7" w:tplc="EF983E42">
      <w:numFmt w:val="decimal"/>
      <w:lvlText w:val=""/>
      <w:lvlJc w:val="left"/>
    </w:lvl>
    <w:lvl w:ilvl="8" w:tplc="B862FFB2">
      <w:numFmt w:val="decimal"/>
      <w:lvlText w:val=""/>
      <w:lvlJc w:val="left"/>
    </w:lvl>
  </w:abstractNum>
  <w:abstractNum w:abstractNumId="106" w15:restartNumberingAfterBreak="0">
    <w:nsid w:val="24C97745"/>
    <w:multiLevelType w:val="hybridMultilevel"/>
    <w:tmpl w:val="D5D28CD2"/>
    <w:lvl w:ilvl="0" w:tplc="EBF0DDE8">
      <w:start w:val="1"/>
      <w:numFmt w:val="bullet"/>
      <w:lvlRestart w:val="0"/>
      <w:lvlText w:val="●"/>
      <w:lvlJc w:val="left"/>
      <w:pPr>
        <w:ind w:left="200" w:firstLine="0"/>
      </w:pPr>
      <w:rPr>
        <w:u w:val="none"/>
      </w:rPr>
    </w:lvl>
    <w:lvl w:ilvl="1" w:tplc="900A5596">
      <w:numFmt w:val="decimal"/>
      <w:lvlText w:val=""/>
      <w:lvlJc w:val="left"/>
    </w:lvl>
    <w:lvl w:ilvl="2" w:tplc="D2DAB14A">
      <w:numFmt w:val="decimal"/>
      <w:lvlText w:val=""/>
      <w:lvlJc w:val="left"/>
    </w:lvl>
    <w:lvl w:ilvl="3" w:tplc="E586D188">
      <w:numFmt w:val="decimal"/>
      <w:lvlText w:val=""/>
      <w:lvlJc w:val="left"/>
    </w:lvl>
    <w:lvl w:ilvl="4" w:tplc="F0AED1EC">
      <w:numFmt w:val="decimal"/>
      <w:lvlText w:val=""/>
      <w:lvlJc w:val="left"/>
    </w:lvl>
    <w:lvl w:ilvl="5" w:tplc="F302379E">
      <w:numFmt w:val="decimal"/>
      <w:lvlText w:val=""/>
      <w:lvlJc w:val="left"/>
    </w:lvl>
    <w:lvl w:ilvl="6" w:tplc="2730C78C">
      <w:numFmt w:val="decimal"/>
      <w:lvlText w:val=""/>
      <w:lvlJc w:val="left"/>
    </w:lvl>
    <w:lvl w:ilvl="7" w:tplc="02FA7FA6">
      <w:numFmt w:val="decimal"/>
      <w:lvlText w:val=""/>
      <w:lvlJc w:val="left"/>
    </w:lvl>
    <w:lvl w:ilvl="8" w:tplc="920C69F2">
      <w:numFmt w:val="decimal"/>
      <w:lvlText w:val=""/>
      <w:lvlJc w:val="left"/>
    </w:lvl>
  </w:abstractNum>
  <w:abstractNum w:abstractNumId="107" w15:restartNumberingAfterBreak="0">
    <w:nsid w:val="24E353E7"/>
    <w:multiLevelType w:val="hybridMultilevel"/>
    <w:tmpl w:val="0F80187E"/>
    <w:lvl w:ilvl="0" w:tplc="F5987CAE">
      <w:start w:val="1"/>
      <w:numFmt w:val="bullet"/>
      <w:lvlRestart w:val="0"/>
      <w:lvlText w:val="●"/>
      <w:lvlJc w:val="left"/>
      <w:pPr>
        <w:ind w:left="200" w:firstLine="0"/>
      </w:pPr>
      <w:rPr>
        <w:u w:val="none"/>
      </w:rPr>
    </w:lvl>
    <w:lvl w:ilvl="1" w:tplc="B84482FE">
      <w:numFmt w:val="decimal"/>
      <w:lvlText w:val=""/>
      <w:lvlJc w:val="left"/>
    </w:lvl>
    <w:lvl w:ilvl="2" w:tplc="C34849FE">
      <w:numFmt w:val="decimal"/>
      <w:lvlText w:val=""/>
      <w:lvlJc w:val="left"/>
    </w:lvl>
    <w:lvl w:ilvl="3" w:tplc="FA02B28A">
      <w:numFmt w:val="decimal"/>
      <w:lvlText w:val=""/>
      <w:lvlJc w:val="left"/>
    </w:lvl>
    <w:lvl w:ilvl="4" w:tplc="CABC2920">
      <w:numFmt w:val="decimal"/>
      <w:lvlText w:val=""/>
      <w:lvlJc w:val="left"/>
    </w:lvl>
    <w:lvl w:ilvl="5" w:tplc="1F70517A">
      <w:numFmt w:val="decimal"/>
      <w:lvlText w:val=""/>
      <w:lvlJc w:val="left"/>
    </w:lvl>
    <w:lvl w:ilvl="6" w:tplc="128AAC50">
      <w:numFmt w:val="decimal"/>
      <w:lvlText w:val=""/>
      <w:lvlJc w:val="left"/>
    </w:lvl>
    <w:lvl w:ilvl="7" w:tplc="07FCA98C">
      <w:numFmt w:val="decimal"/>
      <w:lvlText w:val=""/>
      <w:lvlJc w:val="left"/>
    </w:lvl>
    <w:lvl w:ilvl="8" w:tplc="CB0C07DE">
      <w:numFmt w:val="decimal"/>
      <w:lvlText w:val=""/>
      <w:lvlJc w:val="left"/>
    </w:lvl>
  </w:abstractNum>
  <w:abstractNum w:abstractNumId="108" w15:restartNumberingAfterBreak="0">
    <w:nsid w:val="26541841"/>
    <w:multiLevelType w:val="hybridMultilevel"/>
    <w:tmpl w:val="491414C2"/>
    <w:lvl w:ilvl="0" w:tplc="938026FE">
      <w:start w:val="1"/>
      <w:numFmt w:val="bullet"/>
      <w:lvlRestart w:val="0"/>
      <w:lvlText w:val="●"/>
      <w:lvlJc w:val="left"/>
      <w:pPr>
        <w:ind w:left="200" w:firstLine="0"/>
      </w:pPr>
      <w:rPr>
        <w:u w:val="none"/>
      </w:rPr>
    </w:lvl>
    <w:lvl w:ilvl="1" w:tplc="36E8B684">
      <w:numFmt w:val="decimal"/>
      <w:lvlText w:val=""/>
      <w:lvlJc w:val="left"/>
    </w:lvl>
    <w:lvl w:ilvl="2" w:tplc="61EAC76A">
      <w:numFmt w:val="decimal"/>
      <w:lvlText w:val=""/>
      <w:lvlJc w:val="left"/>
    </w:lvl>
    <w:lvl w:ilvl="3" w:tplc="A6A0EA0E">
      <w:numFmt w:val="decimal"/>
      <w:lvlText w:val=""/>
      <w:lvlJc w:val="left"/>
    </w:lvl>
    <w:lvl w:ilvl="4" w:tplc="9BEE8F00">
      <w:numFmt w:val="decimal"/>
      <w:lvlText w:val=""/>
      <w:lvlJc w:val="left"/>
    </w:lvl>
    <w:lvl w:ilvl="5" w:tplc="7560714A">
      <w:numFmt w:val="decimal"/>
      <w:lvlText w:val=""/>
      <w:lvlJc w:val="left"/>
    </w:lvl>
    <w:lvl w:ilvl="6" w:tplc="C3F4FE0A">
      <w:numFmt w:val="decimal"/>
      <w:lvlText w:val=""/>
      <w:lvlJc w:val="left"/>
    </w:lvl>
    <w:lvl w:ilvl="7" w:tplc="68C013CE">
      <w:numFmt w:val="decimal"/>
      <w:lvlText w:val=""/>
      <w:lvlJc w:val="left"/>
    </w:lvl>
    <w:lvl w:ilvl="8" w:tplc="1AB6416A">
      <w:numFmt w:val="decimal"/>
      <w:lvlText w:val=""/>
      <w:lvlJc w:val="left"/>
    </w:lvl>
  </w:abstractNum>
  <w:abstractNum w:abstractNumId="109" w15:restartNumberingAfterBreak="0">
    <w:nsid w:val="26FA0221"/>
    <w:multiLevelType w:val="hybridMultilevel"/>
    <w:tmpl w:val="96E8E67C"/>
    <w:lvl w:ilvl="0" w:tplc="C37E6A44">
      <w:start w:val="1"/>
      <w:numFmt w:val="bullet"/>
      <w:lvlRestart w:val="0"/>
      <w:lvlText w:val="●"/>
      <w:lvlJc w:val="left"/>
      <w:pPr>
        <w:ind w:left="200" w:firstLine="0"/>
      </w:pPr>
      <w:rPr>
        <w:u w:val="none"/>
      </w:rPr>
    </w:lvl>
    <w:lvl w:ilvl="1" w:tplc="16006BCE">
      <w:numFmt w:val="decimal"/>
      <w:lvlText w:val=""/>
      <w:lvlJc w:val="left"/>
    </w:lvl>
    <w:lvl w:ilvl="2" w:tplc="221CE6E8">
      <w:numFmt w:val="decimal"/>
      <w:lvlText w:val=""/>
      <w:lvlJc w:val="left"/>
    </w:lvl>
    <w:lvl w:ilvl="3" w:tplc="D780FD7C">
      <w:numFmt w:val="decimal"/>
      <w:lvlText w:val=""/>
      <w:lvlJc w:val="left"/>
    </w:lvl>
    <w:lvl w:ilvl="4" w:tplc="14324436">
      <w:numFmt w:val="decimal"/>
      <w:lvlText w:val=""/>
      <w:lvlJc w:val="left"/>
    </w:lvl>
    <w:lvl w:ilvl="5" w:tplc="297AA22C">
      <w:numFmt w:val="decimal"/>
      <w:lvlText w:val=""/>
      <w:lvlJc w:val="left"/>
    </w:lvl>
    <w:lvl w:ilvl="6" w:tplc="E08CFC3A">
      <w:numFmt w:val="decimal"/>
      <w:lvlText w:val=""/>
      <w:lvlJc w:val="left"/>
    </w:lvl>
    <w:lvl w:ilvl="7" w:tplc="D768558C">
      <w:numFmt w:val="decimal"/>
      <w:lvlText w:val=""/>
      <w:lvlJc w:val="left"/>
    </w:lvl>
    <w:lvl w:ilvl="8" w:tplc="66A2D67E">
      <w:numFmt w:val="decimal"/>
      <w:lvlText w:val=""/>
      <w:lvlJc w:val="left"/>
    </w:lvl>
  </w:abstractNum>
  <w:abstractNum w:abstractNumId="110" w15:restartNumberingAfterBreak="0">
    <w:nsid w:val="26FA7E6A"/>
    <w:multiLevelType w:val="hybridMultilevel"/>
    <w:tmpl w:val="E94CCC62"/>
    <w:lvl w:ilvl="0" w:tplc="7256ED3A">
      <w:start w:val="1"/>
      <w:numFmt w:val="bullet"/>
      <w:lvlRestart w:val="0"/>
      <w:lvlText w:val="●"/>
      <w:lvlJc w:val="left"/>
      <w:pPr>
        <w:ind w:left="200" w:firstLine="0"/>
      </w:pPr>
      <w:rPr>
        <w:u w:val="none"/>
      </w:rPr>
    </w:lvl>
    <w:lvl w:ilvl="1" w:tplc="7792A964">
      <w:numFmt w:val="decimal"/>
      <w:lvlText w:val=""/>
      <w:lvlJc w:val="left"/>
    </w:lvl>
    <w:lvl w:ilvl="2" w:tplc="E536DA92">
      <w:numFmt w:val="decimal"/>
      <w:lvlText w:val=""/>
      <w:lvlJc w:val="left"/>
    </w:lvl>
    <w:lvl w:ilvl="3" w:tplc="B5787138">
      <w:numFmt w:val="decimal"/>
      <w:lvlText w:val=""/>
      <w:lvlJc w:val="left"/>
    </w:lvl>
    <w:lvl w:ilvl="4" w:tplc="D6B0A50A">
      <w:numFmt w:val="decimal"/>
      <w:lvlText w:val=""/>
      <w:lvlJc w:val="left"/>
    </w:lvl>
    <w:lvl w:ilvl="5" w:tplc="0C268DBA">
      <w:numFmt w:val="decimal"/>
      <w:lvlText w:val=""/>
      <w:lvlJc w:val="left"/>
    </w:lvl>
    <w:lvl w:ilvl="6" w:tplc="9FC243E2">
      <w:numFmt w:val="decimal"/>
      <w:lvlText w:val=""/>
      <w:lvlJc w:val="left"/>
    </w:lvl>
    <w:lvl w:ilvl="7" w:tplc="CA64D580">
      <w:numFmt w:val="decimal"/>
      <w:lvlText w:val=""/>
      <w:lvlJc w:val="left"/>
    </w:lvl>
    <w:lvl w:ilvl="8" w:tplc="2EDC21C8">
      <w:numFmt w:val="decimal"/>
      <w:lvlText w:val=""/>
      <w:lvlJc w:val="left"/>
    </w:lvl>
  </w:abstractNum>
  <w:abstractNum w:abstractNumId="111" w15:restartNumberingAfterBreak="0">
    <w:nsid w:val="27784EDF"/>
    <w:multiLevelType w:val="hybridMultilevel"/>
    <w:tmpl w:val="3140CD96"/>
    <w:lvl w:ilvl="0" w:tplc="89C849D0">
      <w:start w:val="1"/>
      <w:numFmt w:val="bullet"/>
      <w:lvlRestart w:val="0"/>
      <w:lvlText w:val="●"/>
      <w:lvlJc w:val="left"/>
      <w:pPr>
        <w:ind w:left="200" w:firstLine="0"/>
      </w:pPr>
      <w:rPr>
        <w:u w:val="none"/>
      </w:rPr>
    </w:lvl>
    <w:lvl w:ilvl="1" w:tplc="148454B2">
      <w:numFmt w:val="decimal"/>
      <w:lvlText w:val=""/>
      <w:lvlJc w:val="left"/>
    </w:lvl>
    <w:lvl w:ilvl="2" w:tplc="8970059E">
      <w:numFmt w:val="decimal"/>
      <w:lvlText w:val=""/>
      <w:lvlJc w:val="left"/>
    </w:lvl>
    <w:lvl w:ilvl="3" w:tplc="B78C1048">
      <w:numFmt w:val="decimal"/>
      <w:lvlText w:val=""/>
      <w:lvlJc w:val="left"/>
    </w:lvl>
    <w:lvl w:ilvl="4" w:tplc="10EC8998">
      <w:numFmt w:val="decimal"/>
      <w:lvlText w:val=""/>
      <w:lvlJc w:val="left"/>
    </w:lvl>
    <w:lvl w:ilvl="5" w:tplc="F808E44A">
      <w:numFmt w:val="decimal"/>
      <w:lvlText w:val=""/>
      <w:lvlJc w:val="left"/>
    </w:lvl>
    <w:lvl w:ilvl="6" w:tplc="66ECC596">
      <w:numFmt w:val="decimal"/>
      <w:lvlText w:val=""/>
      <w:lvlJc w:val="left"/>
    </w:lvl>
    <w:lvl w:ilvl="7" w:tplc="9D8EF148">
      <w:numFmt w:val="decimal"/>
      <w:lvlText w:val=""/>
      <w:lvlJc w:val="left"/>
    </w:lvl>
    <w:lvl w:ilvl="8" w:tplc="E56841E8">
      <w:numFmt w:val="decimal"/>
      <w:lvlText w:val=""/>
      <w:lvlJc w:val="left"/>
    </w:lvl>
  </w:abstractNum>
  <w:abstractNum w:abstractNumId="112" w15:restartNumberingAfterBreak="0">
    <w:nsid w:val="280D291B"/>
    <w:multiLevelType w:val="hybridMultilevel"/>
    <w:tmpl w:val="66D6BFE0"/>
    <w:lvl w:ilvl="0" w:tplc="8662C0BA">
      <w:start w:val="1"/>
      <w:numFmt w:val="bullet"/>
      <w:lvlRestart w:val="0"/>
      <w:lvlText w:val="●"/>
      <w:lvlJc w:val="left"/>
      <w:pPr>
        <w:ind w:left="200" w:firstLine="0"/>
      </w:pPr>
      <w:rPr>
        <w:u w:val="none"/>
      </w:rPr>
    </w:lvl>
    <w:lvl w:ilvl="1" w:tplc="181E7CE2">
      <w:numFmt w:val="decimal"/>
      <w:lvlText w:val=""/>
      <w:lvlJc w:val="left"/>
    </w:lvl>
    <w:lvl w:ilvl="2" w:tplc="833059A6">
      <w:numFmt w:val="decimal"/>
      <w:lvlText w:val=""/>
      <w:lvlJc w:val="left"/>
    </w:lvl>
    <w:lvl w:ilvl="3" w:tplc="97B6CECC">
      <w:numFmt w:val="decimal"/>
      <w:lvlText w:val=""/>
      <w:lvlJc w:val="left"/>
    </w:lvl>
    <w:lvl w:ilvl="4" w:tplc="E56E3D50">
      <w:numFmt w:val="decimal"/>
      <w:lvlText w:val=""/>
      <w:lvlJc w:val="left"/>
    </w:lvl>
    <w:lvl w:ilvl="5" w:tplc="71F8DA7C">
      <w:numFmt w:val="decimal"/>
      <w:lvlText w:val=""/>
      <w:lvlJc w:val="left"/>
    </w:lvl>
    <w:lvl w:ilvl="6" w:tplc="68A64796">
      <w:numFmt w:val="decimal"/>
      <w:lvlText w:val=""/>
      <w:lvlJc w:val="left"/>
    </w:lvl>
    <w:lvl w:ilvl="7" w:tplc="B914AFC6">
      <w:numFmt w:val="decimal"/>
      <w:lvlText w:val=""/>
      <w:lvlJc w:val="left"/>
    </w:lvl>
    <w:lvl w:ilvl="8" w:tplc="B5BA1CE0">
      <w:numFmt w:val="decimal"/>
      <w:lvlText w:val=""/>
      <w:lvlJc w:val="left"/>
    </w:lvl>
  </w:abstractNum>
  <w:abstractNum w:abstractNumId="113" w15:restartNumberingAfterBreak="0">
    <w:nsid w:val="28922393"/>
    <w:multiLevelType w:val="hybridMultilevel"/>
    <w:tmpl w:val="D95672C2"/>
    <w:lvl w:ilvl="0" w:tplc="DFB22EEA">
      <w:start w:val="1"/>
      <w:numFmt w:val="bullet"/>
      <w:lvlRestart w:val="0"/>
      <w:lvlText w:val="●"/>
      <w:lvlJc w:val="left"/>
      <w:pPr>
        <w:ind w:left="200" w:firstLine="0"/>
      </w:pPr>
      <w:rPr>
        <w:u w:val="none"/>
      </w:rPr>
    </w:lvl>
    <w:lvl w:ilvl="1" w:tplc="51103756">
      <w:numFmt w:val="decimal"/>
      <w:lvlText w:val=""/>
      <w:lvlJc w:val="left"/>
    </w:lvl>
    <w:lvl w:ilvl="2" w:tplc="3C74AEC2">
      <w:numFmt w:val="decimal"/>
      <w:lvlText w:val=""/>
      <w:lvlJc w:val="left"/>
    </w:lvl>
    <w:lvl w:ilvl="3" w:tplc="C5A85B5A">
      <w:numFmt w:val="decimal"/>
      <w:lvlText w:val=""/>
      <w:lvlJc w:val="left"/>
    </w:lvl>
    <w:lvl w:ilvl="4" w:tplc="1CBEF558">
      <w:numFmt w:val="decimal"/>
      <w:lvlText w:val=""/>
      <w:lvlJc w:val="left"/>
    </w:lvl>
    <w:lvl w:ilvl="5" w:tplc="D730D132">
      <w:numFmt w:val="decimal"/>
      <w:lvlText w:val=""/>
      <w:lvlJc w:val="left"/>
    </w:lvl>
    <w:lvl w:ilvl="6" w:tplc="1ADA7E08">
      <w:numFmt w:val="decimal"/>
      <w:lvlText w:val=""/>
      <w:lvlJc w:val="left"/>
    </w:lvl>
    <w:lvl w:ilvl="7" w:tplc="A1083112">
      <w:numFmt w:val="decimal"/>
      <w:lvlText w:val=""/>
      <w:lvlJc w:val="left"/>
    </w:lvl>
    <w:lvl w:ilvl="8" w:tplc="CA8C11E2">
      <w:numFmt w:val="decimal"/>
      <w:lvlText w:val=""/>
      <w:lvlJc w:val="left"/>
    </w:lvl>
  </w:abstractNum>
  <w:abstractNum w:abstractNumId="114" w15:restartNumberingAfterBreak="0">
    <w:nsid w:val="289461A7"/>
    <w:multiLevelType w:val="hybridMultilevel"/>
    <w:tmpl w:val="018CCAA0"/>
    <w:lvl w:ilvl="0" w:tplc="FD5083BE">
      <w:start w:val="1"/>
      <w:numFmt w:val="bullet"/>
      <w:lvlRestart w:val="0"/>
      <w:lvlText w:val="●"/>
      <w:lvlJc w:val="left"/>
      <w:pPr>
        <w:ind w:left="200" w:firstLine="0"/>
      </w:pPr>
      <w:rPr>
        <w:u w:val="none"/>
      </w:rPr>
    </w:lvl>
    <w:lvl w:ilvl="1" w:tplc="A4D89108">
      <w:numFmt w:val="decimal"/>
      <w:lvlText w:val=""/>
      <w:lvlJc w:val="left"/>
    </w:lvl>
    <w:lvl w:ilvl="2" w:tplc="7968F7FE">
      <w:numFmt w:val="decimal"/>
      <w:lvlText w:val=""/>
      <w:lvlJc w:val="left"/>
    </w:lvl>
    <w:lvl w:ilvl="3" w:tplc="63EE0594">
      <w:numFmt w:val="decimal"/>
      <w:lvlText w:val=""/>
      <w:lvlJc w:val="left"/>
    </w:lvl>
    <w:lvl w:ilvl="4" w:tplc="6680DCC2">
      <w:numFmt w:val="decimal"/>
      <w:lvlText w:val=""/>
      <w:lvlJc w:val="left"/>
    </w:lvl>
    <w:lvl w:ilvl="5" w:tplc="AF70D41C">
      <w:numFmt w:val="decimal"/>
      <w:lvlText w:val=""/>
      <w:lvlJc w:val="left"/>
    </w:lvl>
    <w:lvl w:ilvl="6" w:tplc="C21AF232">
      <w:numFmt w:val="decimal"/>
      <w:lvlText w:val=""/>
      <w:lvlJc w:val="left"/>
    </w:lvl>
    <w:lvl w:ilvl="7" w:tplc="2DA6C0A2">
      <w:numFmt w:val="decimal"/>
      <w:lvlText w:val=""/>
      <w:lvlJc w:val="left"/>
    </w:lvl>
    <w:lvl w:ilvl="8" w:tplc="AD9CB538">
      <w:numFmt w:val="decimal"/>
      <w:lvlText w:val=""/>
      <w:lvlJc w:val="left"/>
    </w:lvl>
  </w:abstractNum>
  <w:abstractNum w:abstractNumId="115" w15:restartNumberingAfterBreak="0">
    <w:nsid w:val="28B736FA"/>
    <w:multiLevelType w:val="hybridMultilevel"/>
    <w:tmpl w:val="B3706604"/>
    <w:lvl w:ilvl="0" w:tplc="0C603634">
      <w:start w:val="1"/>
      <w:numFmt w:val="bullet"/>
      <w:lvlRestart w:val="0"/>
      <w:lvlText w:val="●"/>
      <w:lvlJc w:val="left"/>
      <w:pPr>
        <w:ind w:left="200" w:firstLine="0"/>
      </w:pPr>
      <w:rPr>
        <w:u w:val="none"/>
      </w:rPr>
    </w:lvl>
    <w:lvl w:ilvl="1" w:tplc="D8F4930E">
      <w:numFmt w:val="decimal"/>
      <w:lvlText w:val=""/>
      <w:lvlJc w:val="left"/>
    </w:lvl>
    <w:lvl w:ilvl="2" w:tplc="F4167E9E">
      <w:numFmt w:val="decimal"/>
      <w:lvlText w:val=""/>
      <w:lvlJc w:val="left"/>
    </w:lvl>
    <w:lvl w:ilvl="3" w:tplc="D480B6B4">
      <w:numFmt w:val="decimal"/>
      <w:lvlText w:val=""/>
      <w:lvlJc w:val="left"/>
    </w:lvl>
    <w:lvl w:ilvl="4" w:tplc="BED806F2">
      <w:numFmt w:val="decimal"/>
      <w:lvlText w:val=""/>
      <w:lvlJc w:val="left"/>
    </w:lvl>
    <w:lvl w:ilvl="5" w:tplc="F190E384">
      <w:numFmt w:val="decimal"/>
      <w:lvlText w:val=""/>
      <w:lvlJc w:val="left"/>
    </w:lvl>
    <w:lvl w:ilvl="6" w:tplc="BD4229E2">
      <w:numFmt w:val="decimal"/>
      <w:lvlText w:val=""/>
      <w:lvlJc w:val="left"/>
    </w:lvl>
    <w:lvl w:ilvl="7" w:tplc="518E4ACE">
      <w:numFmt w:val="decimal"/>
      <w:lvlText w:val=""/>
      <w:lvlJc w:val="left"/>
    </w:lvl>
    <w:lvl w:ilvl="8" w:tplc="33E43A1C">
      <w:numFmt w:val="decimal"/>
      <w:lvlText w:val=""/>
      <w:lvlJc w:val="left"/>
    </w:lvl>
  </w:abstractNum>
  <w:abstractNum w:abstractNumId="116" w15:restartNumberingAfterBreak="0">
    <w:nsid w:val="29351FC9"/>
    <w:multiLevelType w:val="hybridMultilevel"/>
    <w:tmpl w:val="22E633FA"/>
    <w:lvl w:ilvl="0" w:tplc="450C58FA">
      <w:start w:val="1"/>
      <w:numFmt w:val="bullet"/>
      <w:lvlRestart w:val="0"/>
      <w:lvlText w:val="●"/>
      <w:lvlJc w:val="left"/>
      <w:pPr>
        <w:ind w:left="200" w:firstLine="0"/>
      </w:pPr>
      <w:rPr>
        <w:u w:val="none"/>
      </w:rPr>
    </w:lvl>
    <w:lvl w:ilvl="1" w:tplc="CE845BE6">
      <w:numFmt w:val="decimal"/>
      <w:lvlText w:val=""/>
      <w:lvlJc w:val="left"/>
    </w:lvl>
    <w:lvl w:ilvl="2" w:tplc="08108884">
      <w:numFmt w:val="decimal"/>
      <w:lvlText w:val=""/>
      <w:lvlJc w:val="left"/>
    </w:lvl>
    <w:lvl w:ilvl="3" w:tplc="925A3042">
      <w:numFmt w:val="decimal"/>
      <w:lvlText w:val=""/>
      <w:lvlJc w:val="left"/>
    </w:lvl>
    <w:lvl w:ilvl="4" w:tplc="C362103E">
      <w:numFmt w:val="decimal"/>
      <w:lvlText w:val=""/>
      <w:lvlJc w:val="left"/>
    </w:lvl>
    <w:lvl w:ilvl="5" w:tplc="71D6920C">
      <w:numFmt w:val="decimal"/>
      <w:lvlText w:val=""/>
      <w:lvlJc w:val="left"/>
    </w:lvl>
    <w:lvl w:ilvl="6" w:tplc="3EB4F1BA">
      <w:numFmt w:val="decimal"/>
      <w:lvlText w:val=""/>
      <w:lvlJc w:val="left"/>
    </w:lvl>
    <w:lvl w:ilvl="7" w:tplc="2974AFA4">
      <w:numFmt w:val="decimal"/>
      <w:lvlText w:val=""/>
      <w:lvlJc w:val="left"/>
    </w:lvl>
    <w:lvl w:ilvl="8" w:tplc="94F286FE">
      <w:numFmt w:val="decimal"/>
      <w:lvlText w:val=""/>
      <w:lvlJc w:val="left"/>
    </w:lvl>
  </w:abstractNum>
  <w:abstractNum w:abstractNumId="117" w15:restartNumberingAfterBreak="0">
    <w:nsid w:val="2A2E6F30"/>
    <w:multiLevelType w:val="hybridMultilevel"/>
    <w:tmpl w:val="9866FA68"/>
    <w:lvl w:ilvl="0" w:tplc="060E9C02">
      <w:start w:val="1"/>
      <w:numFmt w:val="bullet"/>
      <w:lvlRestart w:val="0"/>
      <w:lvlText w:val="●"/>
      <w:lvlJc w:val="left"/>
      <w:pPr>
        <w:ind w:left="200" w:firstLine="0"/>
      </w:pPr>
      <w:rPr>
        <w:u w:val="none"/>
      </w:rPr>
    </w:lvl>
    <w:lvl w:ilvl="1" w:tplc="5EAAFB14">
      <w:numFmt w:val="decimal"/>
      <w:lvlText w:val=""/>
      <w:lvlJc w:val="left"/>
    </w:lvl>
    <w:lvl w:ilvl="2" w:tplc="C20A8EC6">
      <w:numFmt w:val="decimal"/>
      <w:lvlText w:val=""/>
      <w:lvlJc w:val="left"/>
    </w:lvl>
    <w:lvl w:ilvl="3" w:tplc="DB168FC8">
      <w:numFmt w:val="decimal"/>
      <w:lvlText w:val=""/>
      <w:lvlJc w:val="left"/>
    </w:lvl>
    <w:lvl w:ilvl="4" w:tplc="9450476A">
      <w:numFmt w:val="decimal"/>
      <w:lvlText w:val=""/>
      <w:lvlJc w:val="left"/>
    </w:lvl>
    <w:lvl w:ilvl="5" w:tplc="20140B5A">
      <w:numFmt w:val="decimal"/>
      <w:lvlText w:val=""/>
      <w:lvlJc w:val="left"/>
    </w:lvl>
    <w:lvl w:ilvl="6" w:tplc="C0BA376E">
      <w:numFmt w:val="decimal"/>
      <w:lvlText w:val=""/>
      <w:lvlJc w:val="left"/>
    </w:lvl>
    <w:lvl w:ilvl="7" w:tplc="E968D0D8">
      <w:numFmt w:val="decimal"/>
      <w:lvlText w:val=""/>
      <w:lvlJc w:val="left"/>
    </w:lvl>
    <w:lvl w:ilvl="8" w:tplc="8D6269E4">
      <w:numFmt w:val="decimal"/>
      <w:lvlText w:val=""/>
      <w:lvlJc w:val="left"/>
    </w:lvl>
  </w:abstractNum>
  <w:abstractNum w:abstractNumId="118" w15:restartNumberingAfterBreak="0">
    <w:nsid w:val="2ACB638B"/>
    <w:multiLevelType w:val="hybridMultilevel"/>
    <w:tmpl w:val="0CA475B8"/>
    <w:lvl w:ilvl="0" w:tplc="922ABE76">
      <w:start w:val="1"/>
      <w:numFmt w:val="bullet"/>
      <w:lvlRestart w:val="0"/>
      <w:lvlText w:val="●"/>
      <w:lvlJc w:val="left"/>
      <w:pPr>
        <w:ind w:left="200" w:firstLine="0"/>
      </w:pPr>
      <w:rPr>
        <w:u w:val="none"/>
      </w:rPr>
    </w:lvl>
    <w:lvl w:ilvl="1" w:tplc="5D167614">
      <w:numFmt w:val="decimal"/>
      <w:lvlText w:val=""/>
      <w:lvlJc w:val="left"/>
    </w:lvl>
    <w:lvl w:ilvl="2" w:tplc="58F887D2">
      <w:numFmt w:val="decimal"/>
      <w:lvlText w:val=""/>
      <w:lvlJc w:val="left"/>
    </w:lvl>
    <w:lvl w:ilvl="3" w:tplc="1B249042">
      <w:numFmt w:val="decimal"/>
      <w:lvlText w:val=""/>
      <w:lvlJc w:val="left"/>
    </w:lvl>
    <w:lvl w:ilvl="4" w:tplc="DB722BF0">
      <w:numFmt w:val="decimal"/>
      <w:lvlText w:val=""/>
      <w:lvlJc w:val="left"/>
    </w:lvl>
    <w:lvl w:ilvl="5" w:tplc="1818C6D8">
      <w:numFmt w:val="decimal"/>
      <w:lvlText w:val=""/>
      <w:lvlJc w:val="left"/>
    </w:lvl>
    <w:lvl w:ilvl="6" w:tplc="FC8AF398">
      <w:numFmt w:val="decimal"/>
      <w:lvlText w:val=""/>
      <w:lvlJc w:val="left"/>
    </w:lvl>
    <w:lvl w:ilvl="7" w:tplc="D786DC0C">
      <w:numFmt w:val="decimal"/>
      <w:lvlText w:val=""/>
      <w:lvlJc w:val="left"/>
    </w:lvl>
    <w:lvl w:ilvl="8" w:tplc="74A09F3E">
      <w:numFmt w:val="decimal"/>
      <w:lvlText w:val=""/>
      <w:lvlJc w:val="left"/>
    </w:lvl>
  </w:abstractNum>
  <w:abstractNum w:abstractNumId="119" w15:restartNumberingAfterBreak="0">
    <w:nsid w:val="2AE540A0"/>
    <w:multiLevelType w:val="hybridMultilevel"/>
    <w:tmpl w:val="F5E6FBB4"/>
    <w:lvl w:ilvl="0" w:tplc="BEC29F9E">
      <w:start w:val="1"/>
      <w:numFmt w:val="bullet"/>
      <w:lvlRestart w:val="0"/>
      <w:lvlText w:val="●"/>
      <w:lvlJc w:val="left"/>
      <w:pPr>
        <w:ind w:left="200" w:firstLine="0"/>
      </w:pPr>
      <w:rPr>
        <w:u w:val="none"/>
      </w:rPr>
    </w:lvl>
    <w:lvl w:ilvl="1" w:tplc="1F648078">
      <w:numFmt w:val="decimal"/>
      <w:lvlText w:val=""/>
      <w:lvlJc w:val="left"/>
    </w:lvl>
    <w:lvl w:ilvl="2" w:tplc="F9A4D16E">
      <w:numFmt w:val="decimal"/>
      <w:lvlText w:val=""/>
      <w:lvlJc w:val="left"/>
    </w:lvl>
    <w:lvl w:ilvl="3" w:tplc="EB720E28">
      <w:numFmt w:val="decimal"/>
      <w:lvlText w:val=""/>
      <w:lvlJc w:val="left"/>
    </w:lvl>
    <w:lvl w:ilvl="4" w:tplc="62CE1688">
      <w:numFmt w:val="decimal"/>
      <w:lvlText w:val=""/>
      <w:lvlJc w:val="left"/>
    </w:lvl>
    <w:lvl w:ilvl="5" w:tplc="BFEC4A22">
      <w:numFmt w:val="decimal"/>
      <w:lvlText w:val=""/>
      <w:lvlJc w:val="left"/>
    </w:lvl>
    <w:lvl w:ilvl="6" w:tplc="5B72A40E">
      <w:numFmt w:val="decimal"/>
      <w:lvlText w:val=""/>
      <w:lvlJc w:val="left"/>
    </w:lvl>
    <w:lvl w:ilvl="7" w:tplc="210A037A">
      <w:numFmt w:val="decimal"/>
      <w:lvlText w:val=""/>
      <w:lvlJc w:val="left"/>
    </w:lvl>
    <w:lvl w:ilvl="8" w:tplc="D5FA7754">
      <w:numFmt w:val="decimal"/>
      <w:lvlText w:val=""/>
      <w:lvlJc w:val="left"/>
    </w:lvl>
  </w:abstractNum>
  <w:abstractNum w:abstractNumId="120" w15:restartNumberingAfterBreak="0">
    <w:nsid w:val="2B2204C0"/>
    <w:multiLevelType w:val="hybridMultilevel"/>
    <w:tmpl w:val="B754C078"/>
    <w:lvl w:ilvl="0" w:tplc="43D0EFD0">
      <w:start w:val="1"/>
      <w:numFmt w:val="bullet"/>
      <w:lvlRestart w:val="0"/>
      <w:lvlText w:val="●"/>
      <w:lvlJc w:val="left"/>
      <w:pPr>
        <w:ind w:left="200" w:firstLine="0"/>
      </w:pPr>
      <w:rPr>
        <w:u w:val="none"/>
      </w:rPr>
    </w:lvl>
    <w:lvl w:ilvl="1" w:tplc="C922CDF6">
      <w:numFmt w:val="decimal"/>
      <w:lvlText w:val=""/>
      <w:lvlJc w:val="left"/>
    </w:lvl>
    <w:lvl w:ilvl="2" w:tplc="EF985A70">
      <w:numFmt w:val="decimal"/>
      <w:lvlText w:val=""/>
      <w:lvlJc w:val="left"/>
    </w:lvl>
    <w:lvl w:ilvl="3" w:tplc="D37A958C">
      <w:numFmt w:val="decimal"/>
      <w:lvlText w:val=""/>
      <w:lvlJc w:val="left"/>
    </w:lvl>
    <w:lvl w:ilvl="4" w:tplc="85766394">
      <w:numFmt w:val="decimal"/>
      <w:lvlText w:val=""/>
      <w:lvlJc w:val="left"/>
    </w:lvl>
    <w:lvl w:ilvl="5" w:tplc="8708A49E">
      <w:numFmt w:val="decimal"/>
      <w:lvlText w:val=""/>
      <w:lvlJc w:val="left"/>
    </w:lvl>
    <w:lvl w:ilvl="6" w:tplc="C1BE1314">
      <w:numFmt w:val="decimal"/>
      <w:lvlText w:val=""/>
      <w:lvlJc w:val="left"/>
    </w:lvl>
    <w:lvl w:ilvl="7" w:tplc="2696B98A">
      <w:numFmt w:val="decimal"/>
      <w:lvlText w:val=""/>
      <w:lvlJc w:val="left"/>
    </w:lvl>
    <w:lvl w:ilvl="8" w:tplc="9A7E3F3A">
      <w:numFmt w:val="decimal"/>
      <w:lvlText w:val=""/>
      <w:lvlJc w:val="left"/>
    </w:lvl>
  </w:abstractNum>
  <w:abstractNum w:abstractNumId="121" w15:restartNumberingAfterBreak="0">
    <w:nsid w:val="2CBE21FD"/>
    <w:multiLevelType w:val="hybridMultilevel"/>
    <w:tmpl w:val="362A4AF0"/>
    <w:lvl w:ilvl="0" w:tplc="52EC9690">
      <w:start w:val="1"/>
      <w:numFmt w:val="bullet"/>
      <w:lvlRestart w:val="0"/>
      <w:lvlText w:val="●"/>
      <w:lvlJc w:val="left"/>
      <w:pPr>
        <w:ind w:left="200" w:firstLine="0"/>
      </w:pPr>
      <w:rPr>
        <w:u w:val="none"/>
      </w:rPr>
    </w:lvl>
    <w:lvl w:ilvl="1" w:tplc="A9DCDD56">
      <w:numFmt w:val="decimal"/>
      <w:lvlText w:val=""/>
      <w:lvlJc w:val="left"/>
    </w:lvl>
    <w:lvl w:ilvl="2" w:tplc="C06EEB2E">
      <w:numFmt w:val="decimal"/>
      <w:lvlText w:val=""/>
      <w:lvlJc w:val="left"/>
    </w:lvl>
    <w:lvl w:ilvl="3" w:tplc="CE52AAC4">
      <w:numFmt w:val="decimal"/>
      <w:lvlText w:val=""/>
      <w:lvlJc w:val="left"/>
    </w:lvl>
    <w:lvl w:ilvl="4" w:tplc="8FE6F714">
      <w:numFmt w:val="decimal"/>
      <w:lvlText w:val=""/>
      <w:lvlJc w:val="left"/>
    </w:lvl>
    <w:lvl w:ilvl="5" w:tplc="4B2C28B2">
      <w:numFmt w:val="decimal"/>
      <w:lvlText w:val=""/>
      <w:lvlJc w:val="left"/>
    </w:lvl>
    <w:lvl w:ilvl="6" w:tplc="C0ECC776">
      <w:numFmt w:val="decimal"/>
      <w:lvlText w:val=""/>
      <w:lvlJc w:val="left"/>
    </w:lvl>
    <w:lvl w:ilvl="7" w:tplc="71FAEB92">
      <w:numFmt w:val="decimal"/>
      <w:lvlText w:val=""/>
      <w:lvlJc w:val="left"/>
    </w:lvl>
    <w:lvl w:ilvl="8" w:tplc="E4565B54">
      <w:numFmt w:val="decimal"/>
      <w:lvlText w:val=""/>
      <w:lvlJc w:val="left"/>
    </w:lvl>
  </w:abstractNum>
  <w:abstractNum w:abstractNumId="122" w15:restartNumberingAfterBreak="0">
    <w:nsid w:val="2E80206B"/>
    <w:multiLevelType w:val="hybridMultilevel"/>
    <w:tmpl w:val="CC8473B0"/>
    <w:lvl w:ilvl="0" w:tplc="9E105C80">
      <w:start w:val="1"/>
      <w:numFmt w:val="bullet"/>
      <w:lvlRestart w:val="0"/>
      <w:lvlText w:val="●"/>
      <w:lvlJc w:val="left"/>
      <w:pPr>
        <w:ind w:left="200" w:firstLine="0"/>
      </w:pPr>
      <w:rPr>
        <w:u w:val="none"/>
      </w:rPr>
    </w:lvl>
    <w:lvl w:ilvl="1" w:tplc="FFDA0B40">
      <w:numFmt w:val="decimal"/>
      <w:lvlText w:val=""/>
      <w:lvlJc w:val="left"/>
    </w:lvl>
    <w:lvl w:ilvl="2" w:tplc="19A08AC2">
      <w:numFmt w:val="decimal"/>
      <w:lvlText w:val=""/>
      <w:lvlJc w:val="left"/>
    </w:lvl>
    <w:lvl w:ilvl="3" w:tplc="C8DA1038">
      <w:numFmt w:val="decimal"/>
      <w:lvlText w:val=""/>
      <w:lvlJc w:val="left"/>
    </w:lvl>
    <w:lvl w:ilvl="4" w:tplc="A362579C">
      <w:numFmt w:val="decimal"/>
      <w:lvlText w:val=""/>
      <w:lvlJc w:val="left"/>
    </w:lvl>
    <w:lvl w:ilvl="5" w:tplc="6A128E70">
      <w:numFmt w:val="decimal"/>
      <w:lvlText w:val=""/>
      <w:lvlJc w:val="left"/>
    </w:lvl>
    <w:lvl w:ilvl="6" w:tplc="0A92D248">
      <w:numFmt w:val="decimal"/>
      <w:lvlText w:val=""/>
      <w:lvlJc w:val="left"/>
    </w:lvl>
    <w:lvl w:ilvl="7" w:tplc="928223A0">
      <w:numFmt w:val="decimal"/>
      <w:lvlText w:val=""/>
      <w:lvlJc w:val="left"/>
    </w:lvl>
    <w:lvl w:ilvl="8" w:tplc="34DA21AC">
      <w:numFmt w:val="decimal"/>
      <w:lvlText w:val=""/>
      <w:lvlJc w:val="left"/>
    </w:lvl>
  </w:abstractNum>
  <w:abstractNum w:abstractNumId="123" w15:restartNumberingAfterBreak="0">
    <w:nsid w:val="2EF34E13"/>
    <w:multiLevelType w:val="hybridMultilevel"/>
    <w:tmpl w:val="E4C05F20"/>
    <w:lvl w:ilvl="0" w:tplc="D486CE7A">
      <w:start w:val="1"/>
      <w:numFmt w:val="bullet"/>
      <w:lvlRestart w:val="0"/>
      <w:lvlText w:val="●"/>
      <w:lvlJc w:val="left"/>
      <w:pPr>
        <w:ind w:left="200" w:firstLine="0"/>
      </w:pPr>
      <w:rPr>
        <w:u w:val="none"/>
      </w:rPr>
    </w:lvl>
    <w:lvl w:ilvl="1" w:tplc="C1AA3742">
      <w:numFmt w:val="decimal"/>
      <w:lvlText w:val=""/>
      <w:lvlJc w:val="left"/>
    </w:lvl>
    <w:lvl w:ilvl="2" w:tplc="31FC13EE">
      <w:numFmt w:val="decimal"/>
      <w:lvlText w:val=""/>
      <w:lvlJc w:val="left"/>
    </w:lvl>
    <w:lvl w:ilvl="3" w:tplc="D64466E2">
      <w:numFmt w:val="decimal"/>
      <w:lvlText w:val=""/>
      <w:lvlJc w:val="left"/>
    </w:lvl>
    <w:lvl w:ilvl="4" w:tplc="72FE0C96">
      <w:numFmt w:val="decimal"/>
      <w:lvlText w:val=""/>
      <w:lvlJc w:val="left"/>
    </w:lvl>
    <w:lvl w:ilvl="5" w:tplc="5AEA238E">
      <w:numFmt w:val="decimal"/>
      <w:lvlText w:val=""/>
      <w:lvlJc w:val="left"/>
    </w:lvl>
    <w:lvl w:ilvl="6" w:tplc="4C1427FC">
      <w:numFmt w:val="decimal"/>
      <w:lvlText w:val=""/>
      <w:lvlJc w:val="left"/>
    </w:lvl>
    <w:lvl w:ilvl="7" w:tplc="4DA4F8CE">
      <w:numFmt w:val="decimal"/>
      <w:lvlText w:val=""/>
      <w:lvlJc w:val="left"/>
    </w:lvl>
    <w:lvl w:ilvl="8" w:tplc="9454011E">
      <w:numFmt w:val="decimal"/>
      <w:lvlText w:val=""/>
      <w:lvlJc w:val="left"/>
    </w:lvl>
  </w:abstractNum>
  <w:abstractNum w:abstractNumId="124" w15:restartNumberingAfterBreak="0">
    <w:nsid w:val="2F5040FD"/>
    <w:multiLevelType w:val="hybridMultilevel"/>
    <w:tmpl w:val="E2E650C8"/>
    <w:lvl w:ilvl="0" w:tplc="686087E0">
      <w:start w:val="1"/>
      <w:numFmt w:val="bullet"/>
      <w:lvlRestart w:val="0"/>
      <w:lvlText w:val="●"/>
      <w:lvlJc w:val="left"/>
      <w:pPr>
        <w:ind w:left="200" w:firstLine="0"/>
      </w:pPr>
      <w:rPr>
        <w:u w:val="none"/>
      </w:rPr>
    </w:lvl>
    <w:lvl w:ilvl="1" w:tplc="3ADC98EE">
      <w:numFmt w:val="decimal"/>
      <w:lvlText w:val=""/>
      <w:lvlJc w:val="left"/>
    </w:lvl>
    <w:lvl w:ilvl="2" w:tplc="7F509758">
      <w:numFmt w:val="decimal"/>
      <w:lvlText w:val=""/>
      <w:lvlJc w:val="left"/>
    </w:lvl>
    <w:lvl w:ilvl="3" w:tplc="A91AED60">
      <w:numFmt w:val="decimal"/>
      <w:lvlText w:val=""/>
      <w:lvlJc w:val="left"/>
    </w:lvl>
    <w:lvl w:ilvl="4" w:tplc="0360D98C">
      <w:numFmt w:val="decimal"/>
      <w:lvlText w:val=""/>
      <w:lvlJc w:val="left"/>
    </w:lvl>
    <w:lvl w:ilvl="5" w:tplc="7B8A023A">
      <w:numFmt w:val="decimal"/>
      <w:lvlText w:val=""/>
      <w:lvlJc w:val="left"/>
    </w:lvl>
    <w:lvl w:ilvl="6" w:tplc="A8F8B2C2">
      <w:numFmt w:val="decimal"/>
      <w:lvlText w:val=""/>
      <w:lvlJc w:val="left"/>
    </w:lvl>
    <w:lvl w:ilvl="7" w:tplc="2D6E52BE">
      <w:numFmt w:val="decimal"/>
      <w:lvlText w:val=""/>
      <w:lvlJc w:val="left"/>
    </w:lvl>
    <w:lvl w:ilvl="8" w:tplc="CBCAA3AC">
      <w:numFmt w:val="decimal"/>
      <w:lvlText w:val=""/>
      <w:lvlJc w:val="left"/>
    </w:lvl>
  </w:abstractNum>
  <w:abstractNum w:abstractNumId="125" w15:restartNumberingAfterBreak="0">
    <w:nsid w:val="2F8E266F"/>
    <w:multiLevelType w:val="hybridMultilevel"/>
    <w:tmpl w:val="43C66FFE"/>
    <w:lvl w:ilvl="0" w:tplc="003447C4">
      <w:start w:val="1"/>
      <w:numFmt w:val="bullet"/>
      <w:lvlRestart w:val="0"/>
      <w:lvlText w:val="●"/>
      <w:lvlJc w:val="left"/>
      <w:pPr>
        <w:ind w:left="200" w:firstLine="0"/>
      </w:pPr>
      <w:rPr>
        <w:u w:val="none"/>
      </w:rPr>
    </w:lvl>
    <w:lvl w:ilvl="1" w:tplc="B454B194">
      <w:numFmt w:val="decimal"/>
      <w:lvlText w:val=""/>
      <w:lvlJc w:val="left"/>
    </w:lvl>
    <w:lvl w:ilvl="2" w:tplc="02721A76">
      <w:numFmt w:val="decimal"/>
      <w:lvlText w:val=""/>
      <w:lvlJc w:val="left"/>
    </w:lvl>
    <w:lvl w:ilvl="3" w:tplc="7776589E">
      <w:numFmt w:val="decimal"/>
      <w:lvlText w:val=""/>
      <w:lvlJc w:val="left"/>
    </w:lvl>
    <w:lvl w:ilvl="4" w:tplc="1C3EC1E0">
      <w:numFmt w:val="decimal"/>
      <w:lvlText w:val=""/>
      <w:lvlJc w:val="left"/>
    </w:lvl>
    <w:lvl w:ilvl="5" w:tplc="2C54F1FA">
      <w:numFmt w:val="decimal"/>
      <w:lvlText w:val=""/>
      <w:lvlJc w:val="left"/>
    </w:lvl>
    <w:lvl w:ilvl="6" w:tplc="B302FA92">
      <w:numFmt w:val="decimal"/>
      <w:lvlText w:val=""/>
      <w:lvlJc w:val="left"/>
    </w:lvl>
    <w:lvl w:ilvl="7" w:tplc="5C46540A">
      <w:numFmt w:val="decimal"/>
      <w:lvlText w:val=""/>
      <w:lvlJc w:val="left"/>
    </w:lvl>
    <w:lvl w:ilvl="8" w:tplc="6504DE80">
      <w:numFmt w:val="decimal"/>
      <w:lvlText w:val=""/>
      <w:lvlJc w:val="left"/>
    </w:lvl>
  </w:abstractNum>
  <w:abstractNum w:abstractNumId="126" w15:restartNumberingAfterBreak="0">
    <w:nsid w:val="2FE40CC7"/>
    <w:multiLevelType w:val="hybridMultilevel"/>
    <w:tmpl w:val="9C587778"/>
    <w:lvl w:ilvl="0" w:tplc="C31EEA02">
      <w:start w:val="1"/>
      <w:numFmt w:val="bullet"/>
      <w:lvlRestart w:val="0"/>
      <w:lvlText w:val="●"/>
      <w:lvlJc w:val="left"/>
      <w:pPr>
        <w:ind w:left="200" w:firstLine="0"/>
      </w:pPr>
      <w:rPr>
        <w:u w:val="none"/>
      </w:rPr>
    </w:lvl>
    <w:lvl w:ilvl="1" w:tplc="F1363C62">
      <w:numFmt w:val="decimal"/>
      <w:lvlText w:val=""/>
      <w:lvlJc w:val="left"/>
    </w:lvl>
    <w:lvl w:ilvl="2" w:tplc="C95C4A9A">
      <w:numFmt w:val="decimal"/>
      <w:lvlText w:val=""/>
      <w:lvlJc w:val="left"/>
    </w:lvl>
    <w:lvl w:ilvl="3" w:tplc="637AB3C8">
      <w:numFmt w:val="decimal"/>
      <w:lvlText w:val=""/>
      <w:lvlJc w:val="left"/>
    </w:lvl>
    <w:lvl w:ilvl="4" w:tplc="84402730">
      <w:numFmt w:val="decimal"/>
      <w:lvlText w:val=""/>
      <w:lvlJc w:val="left"/>
    </w:lvl>
    <w:lvl w:ilvl="5" w:tplc="CBD8A7F0">
      <w:numFmt w:val="decimal"/>
      <w:lvlText w:val=""/>
      <w:lvlJc w:val="left"/>
    </w:lvl>
    <w:lvl w:ilvl="6" w:tplc="14D8E068">
      <w:numFmt w:val="decimal"/>
      <w:lvlText w:val=""/>
      <w:lvlJc w:val="left"/>
    </w:lvl>
    <w:lvl w:ilvl="7" w:tplc="8B885C8A">
      <w:numFmt w:val="decimal"/>
      <w:lvlText w:val=""/>
      <w:lvlJc w:val="left"/>
    </w:lvl>
    <w:lvl w:ilvl="8" w:tplc="70FE5A66">
      <w:numFmt w:val="decimal"/>
      <w:lvlText w:val=""/>
      <w:lvlJc w:val="left"/>
    </w:lvl>
  </w:abstractNum>
  <w:abstractNum w:abstractNumId="127" w15:restartNumberingAfterBreak="0">
    <w:nsid w:val="31430C17"/>
    <w:multiLevelType w:val="hybridMultilevel"/>
    <w:tmpl w:val="14C4F0C6"/>
    <w:lvl w:ilvl="0" w:tplc="7A2A03B8">
      <w:start w:val="1"/>
      <w:numFmt w:val="bullet"/>
      <w:lvlRestart w:val="0"/>
      <w:lvlText w:val="●"/>
      <w:lvlJc w:val="left"/>
      <w:pPr>
        <w:ind w:left="200" w:firstLine="0"/>
      </w:pPr>
      <w:rPr>
        <w:u w:val="none"/>
      </w:rPr>
    </w:lvl>
    <w:lvl w:ilvl="1" w:tplc="0E9E2B82">
      <w:numFmt w:val="decimal"/>
      <w:lvlText w:val=""/>
      <w:lvlJc w:val="left"/>
    </w:lvl>
    <w:lvl w:ilvl="2" w:tplc="9E54AD82">
      <w:numFmt w:val="decimal"/>
      <w:lvlText w:val=""/>
      <w:lvlJc w:val="left"/>
    </w:lvl>
    <w:lvl w:ilvl="3" w:tplc="E2AEC5A0">
      <w:numFmt w:val="decimal"/>
      <w:lvlText w:val=""/>
      <w:lvlJc w:val="left"/>
    </w:lvl>
    <w:lvl w:ilvl="4" w:tplc="33EE962E">
      <w:numFmt w:val="decimal"/>
      <w:lvlText w:val=""/>
      <w:lvlJc w:val="left"/>
    </w:lvl>
    <w:lvl w:ilvl="5" w:tplc="0BF4F658">
      <w:numFmt w:val="decimal"/>
      <w:lvlText w:val=""/>
      <w:lvlJc w:val="left"/>
    </w:lvl>
    <w:lvl w:ilvl="6" w:tplc="3B04833A">
      <w:numFmt w:val="decimal"/>
      <w:lvlText w:val=""/>
      <w:lvlJc w:val="left"/>
    </w:lvl>
    <w:lvl w:ilvl="7" w:tplc="E11A1CB6">
      <w:numFmt w:val="decimal"/>
      <w:lvlText w:val=""/>
      <w:lvlJc w:val="left"/>
    </w:lvl>
    <w:lvl w:ilvl="8" w:tplc="C8E0D4B0">
      <w:numFmt w:val="decimal"/>
      <w:lvlText w:val=""/>
      <w:lvlJc w:val="left"/>
    </w:lvl>
  </w:abstractNum>
  <w:abstractNum w:abstractNumId="128" w15:restartNumberingAfterBreak="0">
    <w:nsid w:val="316D6A2A"/>
    <w:multiLevelType w:val="hybridMultilevel"/>
    <w:tmpl w:val="3E6E642A"/>
    <w:lvl w:ilvl="0" w:tplc="246C89E2">
      <w:start w:val="1"/>
      <w:numFmt w:val="bullet"/>
      <w:lvlRestart w:val="0"/>
      <w:lvlText w:val="●"/>
      <w:lvlJc w:val="left"/>
      <w:pPr>
        <w:ind w:left="200" w:firstLine="0"/>
      </w:pPr>
      <w:rPr>
        <w:u w:val="none"/>
      </w:rPr>
    </w:lvl>
    <w:lvl w:ilvl="1" w:tplc="1FA0AC6C">
      <w:numFmt w:val="decimal"/>
      <w:lvlText w:val=""/>
      <w:lvlJc w:val="left"/>
    </w:lvl>
    <w:lvl w:ilvl="2" w:tplc="17601B24">
      <w:numFmt w:val="decimal"/>
      <w:lvlText w:val=""/>
      <w:lvlJc w:val="left"/>
    </w:lvl>
    <w:lvl w:ilvl="3" w:tplc="7F10ED36">
      <w:numFmt w:val="decimal"/>
      <w:lvlText w:val=""/>
      <w:lvlJc w:val="left"/>
    </w:lvl>
    <w:lvl w:ilvl="4" w:tplc="B25872E8">
      <w:numFmt w:val="decimal"/>
      <w:lvlText w:val=""/>
      <w:lvlJc w:val="left"/>
    </w:lvl>
    <w:lvl w:ilvl="5" w:tplc="8B20EE00">
      <w:numFmt w:val="decimal"/>
      <w:lvlText w:val=""/>
      <w:lvlJc w:val="left"/>
    </w:lvl>
    <w:lvl w:ilvl="6" w:tplc="37A2C2F0">
      <w:numFmt w:val="decimal"/>
      <w:lvlText w:val=""/>
      <w:lvlJc w:val="left"/>
    </w:lvl>
    <w:lvl w:ilvl="7" w:tplc="091E3812">
      <w:numFmt w:val="decimal"/>
      <w:lvlText w:val=""/>
      <w:lvlJc w:val="left"/>
    </w:lvl>
    <w:lvl w:ilvl="8" w:tplc="617C5BDC">
      <w:numFmt w:val="decimal"/>
      <w:lvlText w:val=""/>
      <w:lvlJc w:val="left"/>
    </w:lvl>
  </w:abstractNum>
  <w:abstractNum w:abstractNumId="129" w15:restartNumberingAfterBreak="0">
    <w:nsid w:val="318910CA"/>
    <w:multiLevelType w:val="hybridMultilevel"/>
    <w:tmpl w:val="7BE464A8"/>
    <w:lvl w:ilvl="0" w:tplc="E63C2C12">
      <w:start w:val="1"/>
      <w:numFmt w:val="bullet"/>
      <w:lvlRestart w:val="0"/>
      <w:lvlText w:val="●"/>
      <w:lvlJc w:val="left"/>
      <w:pPr>
        <w:ind w:left="200" w:firstLine="0"/>
      </w:pPr>
      <w:rPr>
        <w:u w:val="none"/>
      </w:rPr>
    </w:lvl>
    <w:lvl w:ilvl="1" w:tplc="3702A2F2">
      <w:numFmt w:val="decimal"/>
      <w:lvlText w:val=""/>
      <w:lvlJc w:val="left"/>
    </w:lvl>
    <w:lvl w:ilvl="2" w:tplc="A91AFCD2">
      <w:numFmt w:val="decimal"/>
      <w:lvlText w:val=""/>
      <w:lvlJc w:val="left"/>
    </w:lvl>
    <w:lvl w:ilvl="3" w:tplc="9A74D0C4">
      <w:numFmt w:val="decimal"/>
      <w:lvlText w:val=""/>
      <w:lvlJc w:val="left"/>
    </w:lvl>
    <w:lvl w:ilvl="4" w:tplc="80768B84">
      <w:numFmt w:val="decimal"/>
      <w:lvlText w:val=""/>
      <w:lvlJc w:val="left"/>
    </w:lvl>
    <w:lvl w:ilvl="5" w:tplc="C67E5E16">
      <w:numFmt w:val="decimal"/>
      <w:lvlText w:val=""/>
      <w:lvlJc w:val="left"/>
    </w:lvl>
    <w:lvl w:ilvl="6" w:tplc="002021E6">
      <w:numFmt w:val="decimal"/>
      <w:lvlText w:val=""/>
      <w:lvlJc w:val="left"/>
    </w:lvl>
    <w:lvl w:ilvl="7" w:tplc="F748073C">
      <w:numFmt w:val="decimal"/>
      <w:lvlText w:val=""/>
      <w:lvlJc w:val="left"/>
    </w:lvl>
    <w:lvl w:ilvl="8" w:tplc="F9F6F79E">
      <w:numFmt w:val="decimal"/>
      <w:lvlText w:val=""/>
      <w:lvlJc w:val="left"/>
    </w:lvl>
  </w:abstractNum>
  <w:abstractNum w:abstractNumId="130" w15:restartNumberingAfterBreak="0">
    <w:nsid w:val="318F6F52"/>
    <w:multiLevelType w:val="hybridMultilevel"/>
    <w:tmpl w:val="C8D40934"/>
    <w:lvl w:ilvl="0" w:tplc="7E4EFA50">
      <w:start w:val="1"/>
      <w:numFmt w:val="bullet"/>
      <w:lvlRestart w:val="0"/>
      <w:lvlText w:val="●"/>
      <w:lvlJc w:val="left"/>
      <w:pPr>
        <w:ind w:left="200" w:firstLine="0"/>
      </w:pPr>
      <w:rPr>
        <w:u w:val="none"/>
      </w:rPr>
    </w:lvl>
    <w:lvl w:ilvl="1" w:tplc="8C505078">
      <w:numFmt w:val="decimal"/>
      <w:lvlText w:val=""/>
      <w:lvlJc w:val="left"/>
    </w:lvl>
    <w:lvl w:ilvl="2" w:tplc="7D4090BC">
      <w:numFmt w:val="decimal"/>
      <w:lvlText w:val=""/>
      <w:lvlJc w:val="left"/>
    </w:lvl>
    <w:lvl w:ilvl="3" w:tplc="210C1914">
      <w:numFmt w:val="decimal"/>
      <w:lvlText w:val=""/>
      <w:lvlJc w:val="left"/>
    </w:lvl>
    <w:lvl w:ilvl="4" w:tplc="7B7491A6">
      <w:numFmt w:val="decimal"/>
      <w:lvlText w:val=""/>
      <w:lvlJc w:val="left"/>
    </w:lvl>
    <w:lvl w:ilvl="5" w:tplc="1A8271E2">
      <w:numFmt w:val="decimal"/>
      <w:lvlText w:val=""/>
      <w:lvlJc w:val="left"/>
    </w:lvl>
    <w:lvl w:ilvl="6" w:tplc="75804BE8">
      <w:numFmt w:val="decimal"/>
      <w:lvlText w:val=""/>
      <w:lvlJc w:val="left"/>
    </w:lvl>
    <w:lvl w:ilvl="7" w:tplc="8206BB8C">
      <w:numFmt w:val="decimal"/>
      <w:lvlText w:val=""/>
      <w:lvlJc w:val="left"/>
    </w:lvl>
    <w:lvl w:ilvl="8" w:tplc="656AFF3C">
      <w:numFmt w:val="decimal"/>
      <w:lvlText w:val=""/>
      <w:lvlJc w:val="left"/>
    </w:lvl>
  </w:abstractNum>
  <w:abstractNum w:abstractNumId="131" w15:restartNumberingAfterBreak="0">
    <w:nsid w:val="324F4041"/>
    <w:multiLevelType w:val="hybridMultilevel"/>
    <w:tmpl w:val="5DC6E94C"/>
    <w:lvl w:ilvl="0" w:tplc="C6DA54FA">
      <w:start w:val="1"/>
      <w:numFmt w:val="bullet"/>
      <w:lvlRestart w:val="0"/>
      <w:lvlText w:val="●"/>
      <w:lvlJc w:val="left"/>
      <w:pPr>
        <w:ind w:left="200" w:firstLine="0"/>
      </w:pPr>
      <w:rPr>
        <w:u w:val="none"/>
      </w:rPr>
    </w:lvl>
    <w:lvl w:ilvl="1" w:tplc="76DAE840">
      <w:start w:val="1"/>
      <w:numFmt w:val="bullet"/>
      <w:lvlRestart w:val="0"/>
      <w:lvlText w:val="●"/>
      <w:lvlJc w:val="left"/>
      <w:pPr>
        <w:ind w:left="400" w:firstLine="200"/>
      </w:pPr>
      <w:rPr>
        <w:u w:val="none"/>
      </w:rPr>
    </w:lvl>
    <w:lvl w:ilvl="2" w:tplc="5CE2D388">
      <w:numFmt w:val="decimal"/>
      <w:lvlText w:val=""/>
      <w:lvlJc w:val="left"/>
    </w:lvl>
    <w:lvl w:ilvl="3" w:tplc="8390B54A">
      <w:numFmt w:val="decimal"/>
      <w:lvlText w:val=""/>
      <w:lvlJc w:val="left"/>
    </w:lvl>
    <w:lvl w:ilvl="4" w:tplc="49B2C66A">
      <w:numFmt w:val="decimal"/>
      <w:lvlText w:val=""/>
      <w:lvlJc w:val="left"/>
    </w:lvl>
    <w:lvl w:ilvl="5" w:tplc="7F8A772C">
      <w:numFmt w:val="decimal"/>
      <w:lvlText w:val=""/>
      <w:lvlJc w:val="left"/>
    </w:lvl>
    <w:lvl w:ilvl="6" w:tplc="58BC818A">
      <w:numFmt w:val="decimal"/>
      <w:lvlText w:val=""/>
      <w:lvlJc w:val="left"/>
    </w:lvl>
    <w:lvl w:ilvl="7" w:tplc="EE1C6D7A">
      <w:numFmt w:val="decimal"/>
      <w:lvlText w:val=""/>
      <w:lvlJc w:val="left"/>
    </w:lvl>
    <w:lvl w:ilvl="8" w:tplc="82C41882">
      <w:numFmt w:val="decimal"/>
      <w:lvlText w:val=""/>
      <w:lvlJc w:val="left"/>
    </w:lvl>
  </w:abstractNum>
  <w:abstractNum w:abstractNumId="132" w15:restartNumberingAfterBreak="0">
    <w:nsid w:val="327900E6"/>
    <w:multiLevelType w:val="hybridMultilevel"/>
    <w:tmpl w:val="376231CC"/>
    <w:lvl w:ilvl="0" w:tplc="BB72AAFE">
      <w:start w:val="1"/>
      <w:numFmt w:val="bullet"/>
      <w:lvlRestart w:val="0"/>
      <w:lvlText w:val="●"/>
      <w:lvlJc w:val="left"/>
      <w:pPr>
        <w:ind w:left="200" w:firstLine="0"/>
      </w:pPr>
      <w:rPr>
        <w:u w:val="none"/>
      </w:rPr>
    </w:lvl>
    <w:lvl w:ilvl="1" w:tplc="7B5E5616">
      <w:numFmt w:val="decimal"/>
      <w:lvlText w:val=""/>
      <w:lvlJc w:val="left"/>
    </w:lvl>
    <w:lvl w:ilvl="2" w:tplc="FB1C01BA">
      <w:numFmt w:val="decimal"/>
      <w:lvlText w:val=""/>
      <w:lvlJc w:val="left"/>
    </w:lvl>
    <w:lvl w:ilvl="3" w:tplc="B99660C6">
      <w:numFmt w:val="decimal"/>
      <w:lvlText w:val=""/>
      <w:lvlJc w:val="left"/>
    </w:lvl>
    <w:lvl w:ilvl="4" w:tplc="E708AEB0">
      <w:numFmt w:val="decimal"/>
      <w:lvlText w:val=""/>
      <w:lvlJc w:val="left"/>
    </w:lvl>
    <w:lvl w:ilvl="5" w:tplc="3638796A">
      <w:numFmt w:val="decimal"/>
      <w:lvlText w:val=""/>
      <w:lvlJc w:val="left"/>
    </w:lvl>
    <w:lvl w:ilvl="6" w:tplc="5292326A">
      <w:numFmt w:val="decimal"/>
      <w:lvlText w:val=""/>
      <w:lvlJc w:val="left"/>
    </w:lvl>
    <w:lvl w:ilvl="7" w:tplc="897CBF42">
      <w:numFmt w:val="decimal"/>
      <w:lvlText w:val=""/>
      <w:lvlJc w:val="left"/>
    </w:lvl>
    <w:lvl w:ilvl="8" w:tplc="F5CACAC6">
      <w:numFmt w:val="decimal"/>
      <w:lvlText w:val=""/>
      <w:lvlJc w:val="left"/>
    </w:lvl>
  </w:abstractNum>
  <w:abstractNum w:abstractNumId="133" w15:restartNumberingAfterBreak="0">
    <w:nsid w:val="329133A9"/>
    <w:multiLevelType w:val="hybridMultilevel"/>
    <w:tmpl w:val="0D84E52C"/>
    <w:lvl w:ilvl="0" w:tplc="490CD5FC">
      <w:start w:val="1"/>
      <w:numFmt w:val="bullet"/>
      <w:lvlRestart w:val="0"/>
      <w:lvlText w:val="●"/>
      <w:lvlJc w:val="left"/>
      <w:pPr>
        <w:ind w:left="200" w:firstLine="0"/>
      </w:pPr>
      <w:rPr>
        <w:u w:val="none"/>
      </w:rPr>
    </w:lvl>
    <w:lvl w:ilvl="1" w:tplc="D550EA6C">
      <w:numFmt w:val="decimal"/>
      <w:lvlText w:val=""/>
      <w:lvlJc w:val="left"/>
    </w:lvl>
    <w:lvl w:ilvl="2" w:tplc="E95CEF34">
      <w:numFmt w:val="decimal"/>
      <w:lvlText w:val=""/>
      <w:lvlJc w:val="left"/>
    </w:lvl>
    <w:lvl w:ilvl="3" w:tplc="5F7CA920">
      <w:numFmt w:val="decimal"/>
      <w:lvlText w:val=""/>
      <w:lvlJc w:val="left"/>
    </w:lvl>
    <w:lvl w:ilvl="4" w:tplc="AD50709E">
      <w:numFmt w:val="decimal"/>
      <w:lvlText w:val=""/>
      <w:lvlJc w:val="left"/>
    </w:lvl>
    <w:lvl w:ilvl="5" w:tplc="E8AEE59C">
      <w:numFmt w:val="decimal"/>
      <w:lvlText w:val=""/>
      <w:lvlJc w:val="left"/>
    </w:lvl>
    <w:lvl w:ilvl="6" w:tplc="1972767C">
      <w:numFmt w:val="decimal"/>
      <w:lvlText w:val=""/>
      <w:lvlJc w:val="left"/>
    </w:lvl>
    <w:lvl w:ilvl="7" w:tplc="FAC27CA0">
      <w:numFmt w:val="decimal"/>
      <w:lvlText w:val=""/>
      <w:lvlJc w:val="left"/>
    </w:lvl>
    <w:lvl w:ilvl="8" w:tplc="9ED00D06">
      <w:numFmt w:val="decimal"/>
      <w:lvlText w:val=""/>
      <w:lvlJc w:val="left"/>
    </w:lvl>
  </w:abstractNum>
  <w:abstractNum w:abstractNumId="134" w15:restartNumberingAfterBreak="0">
    <w:nsid w:val="32EE20E2"/>
    <w:multiLevelType w:val="hybridMultilevel"/>
    <w:tmpl w:val="80FCBBDA"/>
    <w:lvl w:ilvl="0" w:tplc="4CF0E41C">
      <w:start w:val="1"/>
      <w:numFmt w:val="bullet"/>
      <w:lvlRestart w:val="0"/>
      <w:lvlText w:val="●"/>
      <w:lvlJc w:val="left"/>
      <w:pPr>
        <w:ind w:left="200" w:firstLine="0"/>
      </w:pPr>
      <w:rPr>
        <w:u w:val="none"/>
      </w:rPr>
    </w:lvl>
    <w:lvl w:ilvl="1" w:tplc="9AA43084">
      <w:numFmt w:val="decimal"/>
      <w:lvlText w:val=""/>
      <w:lvlJc w:val="left"/>
    </w:lvl>
    <w:lvl w:ilvl="2" w:tplc="C9240434">
      <w:numFmt w:val="decimal"/>
      <w:lvlText w:val=""/>
      <w:lvlJc w:val="left"/>
    </w:lvl>
    <w:lvl w:ilvl="3" w:tplc="A3A80528">
      <w:numFmt w:val="decimal"/>
      <w:lvlText w:val=""/>
      <w:lvlJc w:val="left"/>
    </w:lvl>
    <w:lvl w:ilvl="4" w:tplc="15C4574A">
      <w:numFmt w:val="decimal"/>
      <w:lvlText w:val=""/>
      <w:lvlJc w:val="left"/>
    </w:lvl>
    <w:lvl w:ilvl="5" w:tplc="09C8806C">
      <w:numFmt w:val="decimal"/>
      <w:lvlText w:val=""/>
      <w:lvlJc w:val="left"/>
    </w:lvl>
    <w:lvl w:ilvl="6" w:tplc="53A4158C">
      <w:numFmt w:val="decimal"/>
      <w:lvlText w:val=""/>
      <w:lvlJc w:val="left"/>
    </w:lvl>
    <w:lvl w:ilvl="7" w:tplc="F9B66DA0">
      <w:numFmt w:val="decimal"/>
      <w:lvlText w:val=""/>
      <w:lvlJc w:val="left"/>
    </w:lvl>
    <w:lvl w:ilvl="8" w:tplc="121C3370">
      <w:numFmt w:val="decimal"/>
      <w:lvlText w:val=""/>
      <w:lvlJc w:val="left"/>
    </w:lvl>
  </w:abstractNum>
  <w:abstractNum w:abstractNumId="135" w15:restartNumberingAfterBreak="0">
    <w:nsid w:val="32F06655"/>
    <w:multiLevelType w:val="hybridMultilevel"/>
    <w:tmpl w:val="18829484"/>
    <w:lvl w:ilvl="0" w:tplc="3724B6EC">
      <w:start w:val="1"/>
      <w:numFmt w:val="bullet"/>
      <w:lvlRestart w:val="0"/>
      <w:lvlText w:val="●"/>
      <w:lvlJc w:val="left"/>
      <w:pPr>
        <w:ind w:left="200" w:firstLine="0"/>
      </w:pPr>
      <w:rPr>
        <w:u w:val="none"/>
      </w:rPr>
    </w:lvl>
    <w:lvl w:ilvl="1" w:tplc="EC18E37E">
      <w:numFmt w:val="decimal"/>
      <w:lvlText w:val=""/>
      <w:lvlJc w:val="left"/>
    </w:lvl>
    <w:lvl w:ilvl="2" w:tplc="DB48E372">
      <w:numFmt w:val="decimal"/>
      <w:lvlText w:val=""/>
      <w:lvlJc w:val="left"/>
    </w:lvl>
    <w:lvl w:ilvl="3" w:tplc="214482F6">
      <w:numFmt w:val="decimal"/>
      <w:lvlText w:val=""/>
      <w:lvlJc w:val="left"/>
    </w:lvl>
    <w:lvl w:ilvl="4" w:tplc="8A266826">
      <w:numFmt w:val="decimal"/>
      <w:lvlText w:val=""/>
      <w:lvlJc w:val="left"/>
    </w:lvl>
    <w:lvl w:ilvl="5" w:tplc="DB0841BE">
      <w:numFmt w:val="decimal"/>
      <w:lvlText w:val=""/>
      <w:lvlJc w:val="left"/>
    </w:lvl>
    <w:lvl w:ilvl="6" w:tplc="9F5AEC7A">
      <w:numFmt w:val="decimal"/>
      <w:lvlText w:val=""/>
      <w:lvlJc w:val="left"/>
    </w:lvl>
    <w:lvl w:ilvl="7" w:tplc="93CA2632">
      <w:numFmt w:val="decimal"/>
      <w:lvlText w:val=""/>
      <w:lvlJc w:val="left"/>
    </w:lvl>
    <w:lvl w:ilvl="8" w:tplc="A336DE7E">
      <w:numFmt w:val="decimal"/>
      <w:lvlText w:val=""/>
      <w:lvlJc w:val="left"/>
    </w:lvl>
  </w:abstractNum>
  <w:abstractNum w:abstractNumId="136" w15:restartNumberingAfterBreak="0">
    <w:nsid w:val="33504323"/>
    <w:multiLevelType w:val="hybridMultilevel"/>
    <w:tmpl w:val="B12A037E"/>
    <w:lvl w:ilvl="0" w:tplc="79763552">
      <w:start w:val="1"/>
      <w:numFmt w:val="bullet"/>
      <w:lvlRestart w:val="0"/>
      <w:lvlText w:val="●"/>
      <w:lvlJc w:val="left"/>
      <w:pPr>
        <w:ind w:left="200" w:firstLine="0"/>
      </w:pPr>
      <w:rPr>
        <w:u w:val="none"/>
      </w:rPr>
    </w:lvl>
    <w:lvl w:ilvl="1" w:tplc="028637A4">
      <w:numFmt w:val="decimal"/>
      <w:lvlText w:val=""/>
      <w:lvlJc w:val="left"/>
    </w:lvl>
    <w:lvl w:ilvl="2" w:tplc="1B865784">
      <w:numFmt w:val="decimal"/>
      <w:lvlText w:val=""/>
      <w:lvlJc w:val="left"/>
    </w:lvl>
    <w:lvl w:ilvl="3" w:tplc="C778D812">
      <w:numFmt w:val="decimal"/>
      <w:lvlText w:val=""/>
      <w:lvlJc w:val="left"/>
    </w:lvl>
    <w:lvl w:ilvl="4" w:tplc="E57A0190">
      <w:numFmt w:val="decimal"/>
      <w:lvlText w:val=""/>
      <w:lvlJc w:val="left"/>
    </w:lvl>
    <w:lvl w:ilvl="5" w:tplc="64301252">
      <w:numFmt w:val="decimal"/>
      <w:lvlText w:val=""/>
      <w:lvlJc w:val="left"/>
    </w:lvl>
    <w:lvl w:ilvl="6" w:tplc="3B3A6E7C">
      <w:numFmt w:val="decimal"/>
      <w:lvlText w:val=""/>
      <w:lvlJc w:val="left"/>
    </w:lvl>
    <w:lvl w:ilvl="7" w:tplc="0B68F78E">
      <w:numFmt w:val="decimal"/>
      <w:lvlText w:val=""/>
      <w:lvlJc w:val="left"/>
    </w:lvl>
    <w:lvl w:ilvl="8" w:tplc="C576B5A0">
      <w:numFmt w:val="decimal"/>
      <w:lvlText w:val=""/>
      <w:lvlJc w:val="left"/>
    </w:lvl>
  </w:abstractNum>
  <w:abstractNum w:abstractNumId="137" w15:restartNumberingAfterBreak="0">
    <w:nsid w:val="33BB3ABB"/>
    <w:multiLevelType w:val="hybridMultilevel"/>
    <w:tmpl w:val="AFF84B28"/>
    <w:lvl w:ilvl="0" w:tplc="B7409D8A">
      <w:start w:val="1"/>
      <w:numFmt w:val="bullet"/>
      <w:lvlRestart w:val="0"/>
      <w:lvlText w:val="●"/>
      <w:lvlJc w:val="left"/>
      <w:pPr>
        <w:ind w:left="200" w:firstLine="0"/>
      </w:pPr>
      <w:rPr>
        <w:u w:val="none"/>
      </w:rPr>
    </w:lvl>
    <w:lvl w:ilvl="1" w:tplc="2D1028A0">
      <w:numFmt w:val="decimal"/>
      <w:lvlText w:val=""/>
      <w:lvlJc w:val="left"/>
    </w:lvl>
    <w:lvl w:ilvl="2" w:tplc="DA3231E2">
      <w:numFmt w:val="decimal"/>
      <w:lvlText w:val=""/>
      <w:lvlJc w:val="left"/>
    </w:lvl>
    <w:lvl w:ilvl="3" w:tplc="0098105E">
      <w:numFmt w:val="decimal"/>
      <w:lvlText w:val=""/>
      <w:lvlJc w:val="left"/>
    </w:lvl>
    <w:lvl w:ilvl="4" w:tplc="602839BC">
      <w:numFmt w:val="decimal"/>
      <w:lvlText w:val=""/>
      <w:lvlJc w:val="left"/>
    </w:lvl>
    <w:lvl w:ilvl="5" w:tplc="62D04306">
      <w:numFmt w:val="decimal"/>
      <w:lvlText w:val=""/>
      <w:lvlJc w:val="left"/>
    </w:lvl>
    <w:lvl w:ilvl="6" w:tplc="CC70885E">
      <w:numFmt w:val="decimal"/>
      <w:lvlText w:val=""/>
      <w:lvlJc w:val="left"/>
    </w:lvl>
    <w:lvl w:ilvl="7" w:tplc="2960A2D4">
      <w:numFmt w:val="decimal"/>
      <w:lvlText w:val=""/>
      <w:lvlJc w:val="left"/>
    </w:lvl>
    <w:lvl w:ilvl="8" w:tplc="117E906A">
      <w:numFmt w:val="decimal"/>
      <w:lvlText w:val=""/>
      <w:lvlJc w:val="left"/>
    </w:lvl>
  </w:abstractNum>
  <w:abstractNum w:abstractNumId="138" w15:restartNumberingAfterBreak="0">
    <w:nsid w:val="34A00D65"/>
    <w:multiLevelType w:val="hybridMultilevel"/>
    <w:tmpl w:val="31F00958"/>
    <w:lvl w:ilvl="0" w:tplc="B2FCF57C">
      <w:start w:val="1"/>
      <w:numFmt w:val="bullet"/>
      <w:lvlRestart w:val="0"/>
      <w:lvlText w:val="●"/>
      <w:lvlJc w:val="left"/>
      <w:pPr>
        <w:ind w:left="200" w:firstLine="0"/>
      </w:pPr>
      <w:rPr>
        <w:u w:val="none"/>
      </w:rPr>
    </w:lvl>
    <w:lvl w:ilvl="1" w:tplc="1FAA0A80">
      <w:numFmt w:val="decimal"/>
      <w:lvlText w:val=""/>
      <w:lvlJc w:val="left"/>
    </w:lvl>
    <w:lvl w:ilvl="2" w:tplc="3BA4637A">
      <w:numFmt w:val="decimal"/>
      <w:lvlText w:val=""/>
      <w:lvlJc w:val="left"/>
    </w:lvl>
    <w:lvl w:ilvl="3" w:tplc="9B3AAA02">
      <w:numFmt w:val="decimal"/>
      <w:lvlText w:val=""/>
      <w:lvlJc w:val="left"/>
    </w:lvl>
    <w:lvl w:ilvl="4" w:tplc="A7D669FC">
      <w:numFmt w:val="decimal"/>
      <w:lvlText w:val=""/>
      <w:lvlJc w:val="left"/>
    </w:lvl>
    <w:lvl w:ilvl="5" w:tplc="4678C900">
      <w:numFmt w:val="decimal"/>
      <w:lvlText w:val=""/>
      <w:lvlJc w:val="left"/>
    </w:lvl>
    <w:lvl w:ilvl="6" w:tplc="94202762">
      <w:numFmt w:val="decimal"/>
      <w:lvlText w:val=""/>
      <w:lvlJc w:val="left"/>
    </w:lvl>
    <w:lvl w:ilvl="7" w:tplc="2996D7B0">
      <w:numFmt w:val="decimal"/>
      <w:lvlText w:val=""/>
      <w:lvlJc w:val="left"/>
    </w:lvl>
    <w:lvl w:ilvl="8" w:tplc="0D8E3F3A">
      <w:numFmt w:val="decimal"/>
      <w:lvlText w:val=""/>
      <w:lvlJc w:val="left"/>
    </w:lvl>
  </w:abstractNum>
  <w:abstractNum w:abstractNumId="139" w15:restartNumberingAfterBreak="0">
    <w:nsid w:val="35430986"/>
    <w:multiLevelType w:val="hybridMultilevel"/>
    <w:tmpl w:val="258E17AA"/>
    <w:lvl w:ilvl="0" w:tplc="24901CE0">
      <w:start w:val="1"/>
      <w:numFmt w:val="bullet"/>
      <w:lvlRestart w:val="0"/>
      <w:lvlText w:val="●"/>
      <w:lvlJc w:val="left"/>
      <w:pPr>
        <w:ind w:left="200" w:firstLine="0"/>
      </w:pPr>
      <w:rPr>
        <w:u w:val="none"/>
      </w:rPr>
    </w:lvl>
    <w:lvl w:ilvl="1" w:tplc="14B4B922">
      <w:numFmt w:val="decimal"/>
      <w:lvlText w:val=""/>
      <w:lvlJc w:val="left"/>
    </w:lvl>
    <w:lvl w:ilvl="2" w:tplc="C7942FFC">
      <w:numFmt w:val="decimal"/>
      <w:lvlText w:val=""/>
      <w:lvlJc w:val="left"/>
    </w:lvl>
    <w:lvl w:ilvl="3" w:tplc="22101ADA">
      <w:numFmt w:val="decimal"/>
      <w:lvlText w:val=""/>
      <w:lvlJc w:val="left"/>
    </w:lvl>
    <w:lvl w:ilvl="4" w:tplc="92DEE89E">
      <w:numFmt w:val="decimal"/>
      <w:lvlText w:val=""/>
      <w:lvlJc w:val="left"/>
    </w:lvl>
    <w:lvl w:ilvl="5" w:tplc="AD52D8F2">
      <w:numFmt w:val="decimal"/>
      <w:lvlText w:val=""/>
      <w:lvlJc w:val="left"/>
    </w:lvl>
    <w:lvl w:ilvl="6" w:tplc="5AFCCF1C">
      <w:numFmt w:val="decimal"/>
      <w:lvlText w:val=""/>
      <w:lvlJc w:val="left"/>
    </w:lvl>
    <w:lvl w:ilvl="7" w:tplc="E580EDD8">
      <w:numFmt w:val="decimal"/>
      <w:lvlText w:val=""/>
      <w:lvlJc w:val="left"/>
    </w:lvl>
    <w:lvl w:ilvl="8" w:tplc="FFBEE3B0">
      <w:numFmt w:val="decimal"/>
      <w:lvlText w:val=""/>
      <w:lvlJc w:val="left"/>
    </w:lvl>
  </w:abstractNum>
  <w:abstractNum w:abstractNumId="140" w15:restartNumberingAfterBreak="0">
    <w:nsid w:val="357045D8"/>
    <w:multiLevelType w:val="hybridMultilevel"/>
    <w:tmpl w:val="7B18B7DE"/>
    <w:lvl w:ilvl="0" w:tplc="69380232">
      <w:start w:val="1"/>
      <w:numFmt w:val="bullet"/>
      <w:lvlRestart w:val="0"/>
      <w:lvlText w:val="●"/>
      <w:lvlJc w:val="left"/>
      <w:pPr>
        <w:ind w:left="200" w:firstLine="0"/>
      </w:pPr>
      <w:rPr>
        <w:u w:val="none"/>
      </w:rPr>
    </w:lvl>
    <w:lvl w:ilvl="1" w:tplc="96920C36">
      <w:numFmt w:val="decimal"/>
      <w:lvlText w:val=""/>
      <w:lvlJc w:val="left"/>
    </w:lvl>
    <w:lvl w:ilvl="2" w:tplc="EEB67578">
      <w:numFmt w:val="decimal"/>
      <w:lvlText w:val=""/>
      <w:lvlJc w:val="left"/>
    </w:lvl>
    <w:lvl w:ilvl="3" w:tplc="1DC226A2">
      <w:numFmt w:val="decimal"/>
      <w:lvlText w:val=""/>
      <w:lvlJc w:val="left"/>
    </w:lvl>
    <w:lvl w:ilvl="4" w:tplc="5734C646">
      <w:numFmt w:val="decimal"/>
      <w:lvlText w:val=""/>
      <w:lvlJc w:val="left"/>
    </w:lvl>
    <w:lvl w:ilvl="5" w:tplc="1884EDA2">
      <w:numFmt w:val="decimal"/>
      <w:lvlText w:val=""/>
      <w:lvlJc w:val="left"/>
    </w:lvl>
    <w:lvl w:ilvl="6" w:tplc="057CE8B8">
      <w:numFmt w:val="decimal"/>
      <w:lvlText w:val=""/>
      <w:lvlJc w:val="left"/>
    </w:lvl>
    <w:lvl w:ilvl="7" w:tplc="77161054">
      <w:numFmt w:val="decimal"/>
      <w:lvlText w:val=""/>
      <w:lvlJc w:val="left"/>
    </w:lvl>
    <w:lvl w:ilvl="8" w:tplc="EC9CCA62">
      <w:numFmt w:val="decimal"/>
      <w:lvlText w:val=""/>
      <w:lvlJc w:val="left"/>
    </w:lvl>
  </w:abstractNum>
  <w:abstractNum w:abstractNumId="141" w15:restartNumberingAfterBreak="0">
    <w:nsid w:val="3599681F"/>
    <w:multiLevelType w:val="hybridMultilevel"/>
    <w:tmpl w:val="98A43448"/>
    <w:lvl w:ilvl="0" w:tplc="32961A34">
      <w:start w:val="1"/>
      <w:numFmt w:val="bullet"/>
      <w:lvlRestart w:val="0"/>
      <w:lvlText w:val="●"/>
      <w:lvlJc w:val="left"/>
      <w:pPr>
        <w:ind w:left="200" w:firstLine="0"/>
      </w:pPr>
      <w:rPr>
        <w:u w:val="none"/>
      </w:rPr>
    </w:lvl>
    <w:lvl w:ilvl="1" w:tplc="84787F20">
      <w:numFmt w:val="decimal"/>
      <w:lvlText w:val=""/>
      <w:lvlJc w:val="left"/>
    </w:lvl>
    <w:lvl w:ilvl="2" w:tplc="7ED403AC">
      <w:numFmt w:val="decimal"/>
      <w:lvlText w:val=""/>
      <w:lvlJc w:val="left"/>
    </w:lvl>
    <w:lvl w:ilvl="3" w:tplc="409857E2">
      <w:numFmt w:val="decimal"/>
      <w:lvlText w:val=""/>
      <w:lvlJc w:val="left"/>
    </w:lvl>
    <w:lvl w:ilvl="4" w:tplc="E376C6D4">
      <w:numFmt w:val="decimal"/>
      <w:lvlText w:val=""/>
      <w:lvlJc w:val="left"/>
    </w:lvl>
    <w:lvl w:ilvl="5" w:tplc="5E346F26">
      <w:numFmt w:val="decimal"/>
      <w:lvlText w:val=""/>
      <w:lvlJc w:val="left"/>
    </w:lvl>
    <w:lvl w:ilvl="6" w:tplc="61185F22">
      <w:numFmt w:val="decimal"/>
      <w:lvlText w:val=""/>
      <w:lvlJc w:val="left"/>
    </w:lvl>
    <w:lvl w:ilvl="7" w:tplc="10A27756">
      <w:numFmt w:val="decimal"/>
      <w:lvlText w:val=""/>
      <w:lvlJc w:val="left"/>
    </w:lvl>
    <w:lvl w:ilvl="8" w:tplc="A3C2ED06">
      <w:numFmt w:val="decimal"/>
      <w:lvlText w:val=""/>
      <w:lvlJc w:val="left"/>
    </w:lvl>
  </w:abstractNum>
  <w:abstractNum w:abstractNumId="142" w15:restartNumberingAfterBreak="0">
    <w:nsid w:val="35BF0BB9"/>
    <w:multiLevelType w:val="hybridMultilevel"/>
    <w:tmpl w:val="AF143B1C"/>
    <w:lvl w:ilvl="0" w:tplc="0E308BAC">
      <w:start w:val="1"/>
      <w:numFmt w:val="bullet"/>
      <w:lvlRestart w:val="0"/>
      <w:lvlText w:val="●"/>
      <w:lvlJc w:val="left"/>
      <w:pPr>
        <w:ind w:left="200" w:firstLine="0"/>
      </w:pPr>
      <w:rPr>
        <w:u w:val="none"/>
      </w:rPr>
    </w:lvl>
    <w:lvl w:ilvl="1" w:tplc="E6E4451C">
      <w:numFmt w:val="decimal"/>
      <w:lvlText w:val=""/>
      <w:lvlJc w:val="left"/>
    </w:lvl>
    <w:lvl w:ilvl="2" w:tplc="C64028D6">
      <w:numFmt w:val="decimal"/>
      <w:lvlText w:val=""/>
      <w:lvlJc w:val="left"/>
    </w:lvl>
    <w:lvl w:ilvl="3" w:tplc="EFE86088">
      <w:numFmt w:val="decimal"/>
      <w:lvlText w:val=""/>
      <w:lvlJc w:val="left"/>
    </w:lvl>
    <w:lvl w:ilvl="4" w:tplc="C96CDF32">
      <w:numFmt w:val="decimal"/>
      <w:lvlText w:val=""/>
      <w:lvlJc w:val="left"/>
    </w:lvl>
    <w:lvl w:ilvl="5" w:tplc="FE14D7F4">
      <w:numFmt w:val="decimal"/>
      <w:lvlText w:val=""/>
      <w:lvlJc w:val="left"/>
    </w:lvl>
    <w:lvl w:ilvl="6" w:tplc="23A01610">
      <w:numFmt w:val="decimal"/>
      <w:lvlText w:val=""/>
      <w:lvlJc w:val="left"/>
    </w:lvl>
    <w:lvl w:ilvl="7" w:tplc="E5EE9C7A">
      <w:numFmt w:val="decimal"/>
      <w:lvlText w:val=""/>
      <w:lvlJc w:val="left"/>
    </w:lvl>
    <w:lvl w:ilvl="8" w:tplc="9800CC1A">
      <w:numFmt w:val="decimal"/>
      <w:lvlText w:val=""/>
      <w:lvlJc w:val="left"/>
    </w:lvl>
  </w:abstractNum>
  <w:abstractNum w:abstractNumId="143" w15:restartNumberingAfterBreak="0">
    <w:nsid w:val="35C337BF"/>
    <w:multiLevelType w:val="hybridMultilevel"/>
    <w:tmpl w:val="BBC049C4"/>
    <w:lvl w:ilvl="0" w:tplc="6EA06758">
      <w:start w:val="1"/>
      <w:numFmt w:val="bullet"/>
      <w:lvlRestart w:val="0"/>
      <w:lvlText w:val="●"/>
      <w:lvlJc w:val="left"/>
      <w:pPr>
        <w:ind w:left="200" w:firstLine="0"/>
      </w:pPr>
      <w:rPr>
        <w:u w:val="none"/>
      </w:rPr>
    </w:lvl>
    <w:lvl w:ilvl="1" w:tplc="390E58C6">
      <w:numFmt w:val="decimal"/>
      <w:lvlText w:val=""/>
      <w:lvlJc w:val="left"/>
    </w:lvl>
    <w:lvl w:ilvl="2" w:tplc="40A0A634">
      <w:numFmt w:val="decimal"/>
      <w:lvlText w:val=""/>
      <w:lvlJc w:val="left"/>
    </w:lvl>
    <w:lvl w:ilvl="3" w:tplc="9BF0EDD6">
      <w:numFmt w:val="decimal"/>
      <w:lvlText w:val=""/>
      <w:lvlJc w:val="left"/>
    </w:lvl>
    <w:lvl w:ilvl="4" w:tplc="EF32D766">
      <w:numFmt w:val="decimal"/>
      <w:lvlText w:val=""/>
      <w:lvlJc w:val="left"/>
    </w:lvl>
    <w:lvl w:ilvl="5" w:tplc="FFC2752A">
      <w:numFmt w:val="decimal"/>
      <w:lvlText w:val=""/>
      <w:lvlJc w:val="left"/>
    </w:lvl>
    <w:lvl w:ilvl="6" w:tplc="718439C8">
      <w:numFmt w:val="decimal"/>
      <w:lvlText w:val=""/>
      <w:lvlJc w:val="left"/>
    </w:lvl>
    <w:lvl w:ilvl="7" w:tplc="11D0B6D8">
      <w:numFmt w:val="decimal"/>
      <w:lvlText w:val=""/>
      <w:lvlJc w:val="left"/>
    </w:lvl>
    <w:lvl w:ilvl="8" w:tplc="0FE64E42">
      <w:numFmt w:val="decimal"/>
      <w:lvlText w:val=""/>
      <w:lvlJc w:val="left"/>
    </w:lvl>
  </w:abstractNum>
  <w:abstractNum w:abstractNumId="144" w15:restartNumberingAfterBreak="0">
    <w:nsid w:val="36010F5F"/>
    <w:multiLevelType w:val="hybridMultilevel"/>
    <w:tmpl w:val="AC96992E"/>
    <w:lvl w:ilvl="0" w:tplc="235CDF26">
      <w:start w:val="1"/>
      <w:numFmt w:val="bullet"/>
      <w:lvlRestart w:val="0"/>
      <w:lvlText w:val="●"/>
      <w:lvlJc w:val="left"/>
      <w:pPr>
        <w:ind w:left="200" w:firstLine="0"/>
      </w:pPr>
      <w:rPr>
        <w:u w:val="none"/>
      </w:rPr>
    </w:lvl>
    <w:lvl w:ilvl="1" w:tplc="5C4E8CD4">
      <w:numFmt w:val="decimal"/>
      <w:lvlText w:val=""/>
      <w:lvlJc w:val="left"/>
    </w:lvl>
    <w:lvl w:ilvl="2" w:tplc="48787E0C">
      <w:numFmt w:val="decimal"/>
      <w:lvlText w:val=""/>
      <w:lvlJc w:val="left"/>
    </w:lvl>
    <w:lvl w:ilvl="3" w:tplc="3802F1A2">
      <w:numFmt w:val="decimal"/>
      <w:lvlText w:val=""/>
      <w:lvlJc w:val="left"/>
    </w:lvl>
    <w:lvl w:ilvl="4" w:tplc="670E20D8">
      <w:numFmt w:val="decimal"/>
      <w:lvlText w:val=""/>
      <w:lvlJc w:val="left"/>
    </w:lvl>
    <w:lvl w:ilvl="5" w:tplc="4734218C">
      <w:numFmt w:val="decimal"/>
      <w:lvlText w:val=""/>
      <w:lvlJc w:val="left"/>
    </w:lvl>
    <w:lvl w:ilvl="6" w:tplc="4614EBE6">
      <w:numFmt w:val="decimal"/>
      <w:lvlText w:val=""/>
      <w:lvlJc w:val="left"/>
    </w:lvl>
    <w:lvl w:ilvl="7" w:tplc="8FBA7D92">
      <w:numFmt w:val="decimal"/>
      <w:lvlText w:val=""/>
      <w:lvlJc w:val="left"/>
    </w:lvl>
    <w:lvl w:ilvl="8" w:tplc="AD0ADE1E">
      <w:numFmt w:val="decimal"/>
      <w:lvlText w:val=""/>
      <w:lvlJc w:val="left"/>
    </w:lvl>
  </w:abstractNum>
  <w:abstractNum w:abstractNumId="145" w15:restartNumberingAfterBreak="0">
    <w:nsid w:val="363B37C6"/>
    <w:multiLevelType w:val="hybridMultilevel"/>
    <w:tmpl w:val="A5A06B36"/>
    <w:lvl w:ilvl="0" w:tplc="66FEBDF4">
      <w:start w:val="1"/>
      <w:numFmt w:val="bullet"/>
      <w:lvlRestart w:val="0"/>
      <w:lvlText w:val="●"/>
      <w:lvlJc w:val="left"/>
      <w:pPr>
        <w:ind w:left="200" w:firstLine="0"/>
      </w:pPr>
      <w:rPr>
        <w:u w:val="none"/>
      </w:rPr>
    </w:lvl>
    <w:lvl w:ilvl="1" w:tplc="B5D65098">
      <w:numFmt w:val="decimal"/>
      <w:lvlText w:val=""/>
      <w:lvlJc w:val="left"/>
    </w:lvl>
    <w:lvl w:ilvl="2" w:tplc="598E279A">
      <w:numFmt w:val="decimal"/>
      <w:lvlText w:val=""/>
      <w:lvlJc w:val="left"/>
    </w:lvl>
    <w:lvl w:ilvl="3" w:tplc="B3984680">
      <w:numFmt w:val="decimal"/>
      <w:lvlText w:val=""/>
      <w:lvlJc w:val="left"/>
    </w:lvl>
    <w:lvl w:ilvl="4" w:tplc="19FE7644">
      <w:numFmt w:val="decimal"/>
      <w:lvlText w:val=""/>
      <w:lvlJc w:val="left"/>
    </w:lvl>
    <w:lvl w:ilvl="5" w:tplc="7D640BBE">
      <w:numFmt w:val="decimal"/>
      <w:lvlText w:val=""/>
      <w:lvlJc w:val="left"/>
    </w:lvl>
    <w:lvl w:ilvl="6" w:tplc="C73A7668">
      <w:numFmt w:val="decimal"/>
      <w:lvlText w:val=""/>
      <w:lvlJc w:val="left"/>
    </w:lvl>
    <w:lvl w:ilvl="7" w:tplc="E98A1638">
      <w:numFmt w:val="decimal"/>
      <w:lvlText w:val=""/>
      <w:lvlJc w:val="left"/>
    </w:lvl>
    <w:lvl w:ilvl="8" w:tplc="A47241D6">
      <w:numFmt w:val="decimal"/>
      <w:lvlText w:val=""/>
      <w:lvlJc w:val="left"/>
    </w:lvl>
  </w:abstractNum>
  <w:abstractNum w:abstractNumId="146" w15:restartNumberingAfterBreak="0">
    <w:nsid w:val="36516D30"/>
    <w:multiLevelType w:val="hybridMultilevel"/>
    <w:tmpl w:val="2EFABD76"/>
    <w:lvl w:ilvl="0" w:tplc="07AA663E">
      <w:start w:val="1"/>
      <w:numFmt w:val="bullet"/>
      <w:lvlRestart w:val="0"/>
      <w:lvlText w:val="●"/>
      <w:lvlJc w:val="left"/>
      <w:pPr>
        <w:ind w:left="200" w:firstLine="0"/>
      </w:pPr>
      <w:rPr>
        <w:u w:val="none"/>
      </w:rPr>
    </w:lvl>
    <w:lvl w:ilvl="1" w:tplc="C302A532">
      <w:numFmt w:val="decimal"/>
      <w:lvlText w:val=""/>
      <w:lvlJc w:val="left"/>
    </w:lvl>
    <w:lvl w:ilvl="2" w:tplc="DE52917C">
      <w:numFmt w:val="decimal"/>
      <w:lvlText w:val=""/>
      <w:lvlJc w:val="left"/>
    </w:lvl>
    <w:lvl w:ilvl="3" w:tplc="A7FC21A8">
      <w:numFmt w:val="decimal"/>
      <w:lvlText w:val=""/>
      <w:lvlJc w:val="left"/>
    </w:lvl>
    <w:lvl w:ilvl="4" w:tplc="88E64908">
      <w:numFmt w:val="decimal"/>
      <w:lvlText w:val=""/>
      <w:lvlJc w:val="left"/>
    </w:lvl>
    <w:lvl w:ilvl="5" w:tplc="37ECE958">
      <w:numFmt w:val="decimal"/>
      <w:lvlText w:val=""/>
      <w:lvlJc w:val="left"/>
    </w:lvl>
    <w:lvl w:ilvl="6" w:tplc="792AA4CE">
      <w:numFmt w:val="decimal"/>
      <w:lvlText w:val=""/>
      <w:lvlJc w:val="left"/>
    </w:lvl>
    <w:lvl w:ilvl="7" w:tplc="FCBA0FD2">
      <w:numFmt w:val="decimal"/>
      <w:lvlText w:val=""/>
      <w:lvlJc w:val="left"/>
    </w:lvl>
    <w:lvl w:ilvl="8" w:tplc="3184135A">
      <w:numFmt w:val="decimal"/>
      <w:lvlText w:val=""/>
      <w:lvlJc w:val="left"/>
    </w:lvl>
  </w:abstractNum>
  <w:abstractNum w:abstractNumId="147" w15:restartNumberingAfterBreak="0">
    <w:nsid w:val="37667FF5"/>
    <w:multiLevelType w:val="hybridMultilevel"/>
    <w:tmpl w:val="465A53FA"/>
    <w:lvl w:ilvl="0" w:tplc="21644C2E">
      <w:start w:val="1"/>
      <w:numFmt w:val="bullet"/>
      <w:lvlRestart w:val="0"/>
      <w:lvlText w:val="●"/>
      <w:lvlJc w:val="left"/>
      <w:pPr>
        <w:ind w:left="200" w:firstLine="0"/>
      </w:pPr>
      <w:rPr>
        <w:u w:val="none"/>
      </w:rPr>
    </w:lvl>
    <w:lvl w:ilvl="1" w:tplc="0CDA5198">
      <w:numFmt w:val="decimal"/>
      <w:lvlText w:val=""/>
      <w:lvlJc w:val="left"/>
    </w:lvl>
    <w:lvl w:ilvl="2" w:tplc="9BC8E66A">
      <w:numFmt w:val="decimal"/>
      <w:lvlText w:val=""/>
      <w:lvlJc w:val="left"/>
    </w:lvl>
    <w:lvl w:ilvl="3" w:tplc="21E8035A">
      <w:numFmt w:val="decimal"/>
      <w:lvlText w:val=""/>
      <w:lvlJc w:val="left"/>
    </w:lvl>
    <w:lvl w:ilvl="4" w:tplc="CE6E10E8">
      <w:numFmt w:val="decimal"/>
      <w:lvlText w:val=""/>
      <w:lvlJc w:val="left"/>
    </w:lvl>
    <w:lvl w:ilvl="5" w:tplc="D5720644">
      <w:numFmt w:val="decimal"/>
      <w:lvlText w:val=""/>
      <w:lvlJc w:val="left"/>
    </w:lvl>
    <w:lvl w:ilvl="6" w:tplc="9B48B76C">
      <w:numFmt w:val="decimal"/>
      <w:lvlText w:val=""/>
      <w:lvlJc w:val="left"/>
    </w:lvl>
    <w:lvl w:ilvl="7" w:tplc="6068F8AE">
      <w:numFmt w:val="decimal"/>
      <w:lvlText w:val=""/>
      <w:lvlJc w:val="left"/>
    </w:lvl>
    <w:lvl w:ilvl="8" w:tplc="C2A85ADE">
      <w:numFmt w:val="decimal"/>
      <w:lvlText w:val=""/>
      <w:lvlJc w:val="left"/>
    </w:lvl>
  </w:abstractNum>
  <w:abstractNum w:abstractNumId="148" w15:restartNumberingAfterBreak="0">
    <w:nsid w:val="37A20565"/>
    <w:multiLevelType w:val="hybridMultilevel"/>
    <w:tmpl w:val="391C6612"/>
    <w:lvl w:ilvl="0" w:tplc="251C2F0C">
      <w:start w:val="1"/>
      <w:numFmt w:val="bullet"/>
      <w:lvlRestart w:val="0"/>
      <w:lvlText w:val="●"/>
      <w:lvlJc w:val="left"/>
      <w:pPr>
        <w:ind w:left="200" w:firstLine="0"/>
      </w:pPr>
      <w:rPr>
        <w:u w:val="none"/>
      </w:rPr>
    </w:lvl>
    <w:lvl w:ilvl="1" w:tplc="5F5A526A">
      <w:numFmt w:val="decimal"/>
      <w:lvlText w:val=""/>
      <w:lvlJc w:val="left"/>
    </w:lvl>
    <w:lvl w:ilvl="2" w:tplc="1C8EEBEC">
      <w:numFmt w:val="decimal"/>
      <w:lvlText w:val=""/>
      <w:lvlJc w:val="left"/>
    </w:lvl>
    <w:lvl w:ilvl="3" w:tplc="5F6E72F2">
      <w:numFmt w:val="decimal"/>
      <w:lvlText w:val=""/>
      <w:lvlJc w:val="left"/>
    </w:lvl>
    <w:lvl w:ilvl="4" w:tplc="14D2FE5A">
      <w:numFmt w:val="decimal"/>
      <w:lvlText w:val=""/>
      <w:lvlJc w:val="left"/>
    </w:lvl>
    <w:lvl w:ilvl="5" w:tplc="8C8C4996">
      <w:numFmt w:val="decimal"/>
      <w:lvlText w:val=""/>
      <w:lvlJc w:val="left"/>
    </w:lvl>
    <w:lvl w:ilvl="6" w:tplc="76E48586">
      <w:numFmt w:val="decimal"/>
      <w:lvlText w:val=""/>
      <w:lvlJc w:val="left"/>
    </w:lvl>
    <w:lvl w:ilvl="7" w:tplc="FE0A7350">
      <w:numFmt w:val="decimal"/>
      <w:lvlText w:val=""/>
      <w:lvlJc w:val="left"/>
    </w:lvl>
    <w:lvl w:ilvl="8" w:tplc="4368667A">
      <w:numFmt w:val="decimal"/>
      <w:lvlText w:val=""/>
      <w:lvlJc w:val="left"/>
    </w:lvl>
  </w:abstractNum>
  <w:abstractNum w:abstractNumId="149" w15:restartNumberingAfterBreak="0">
    <w:nsid w:val="37F3136F"/>
    <w:multiLevelType w:val="hybridMultilevel"/>
    <w:tmpl w:val="58D44BF4"/>
    <w:lvl w:ilvl="0" w:tplc="4A181334">
      <w:start w:val="1"/>
      <w:numFmt w:val="bullet"/>
      <w:lvlRestart w:val="0"/>
      <w:lvlText w:val="●"/>
      <w:lvlJc w:val="left"/>
      <w:pPr>
        <w:ind w:left="200" w:firstLine="0"/>
      </w:pPr>
      <w:rPr>
        <w:u w:val="none"/>
      </w:rPr>
    </w:lvl>
    <w:lvl w:ilvl="1" w:tplc="24B82C8E">
      <w:numFmt w:val="decimal"/>
      <w:lvlText w:val=""/>
      <w:lvlJc w:val="left"/>
    </w:lvl>
    <w:lvl w:ilvl="2" w:tplc="A2C25FB0">
      <w:numFmt w:val="decimal"/>
      <w:lvlText w:val=""/>
      <w:lvlJc w:val="left"/>
    </w:lvl>
    <w:lvl w:ilvl="3" w:tplc="7D34D368">
      <w:numFmt w:val="decimal"/>
      <w:lvlText w:val=""/>
      <w:lvlJc w:val="left"/>
    </w:lvl>
    <w:lvl w:ilvl="4" w:tplc="EFF65544">
      <w:numFmt w:val="decimal"/>
      <w:lvlText w:val=""/>
      <w:lvlJc w:val="left"/>
    </w:lvl>
    <w:lvl w:ilvl="5" w:tplc="9926C722">
      <w:numFmt w:val="decimal"/>
      <w:lvlText w:val=""/>
      <w:lvlJc w:val="left"/>
    </w:lvl>
    <w:lvl w:ilvl="6" w:tplc="167CEF04">
      <w:numFmt w:val="decimal"/>
      <w:lvlText w:val=""/>
      <w:lvlJc w:val="left"/>
    </w:lvl>
    <w:lvl w:ilvl="7" w:tplc="1068B810">
      <w:numFmt w:val="decimal"/>
      <w:lvlText w:val=""/>
      <w:lvlJc w:val="left"/>
    </w:lvl>
    <w:lvl w:ilvl="8" w:tplc="C152E642">
      <w:numFmt w:val="decimal"/>
      <w:lvlText w:val=""/>
      <w:lvlJc w:val="left"/>
    </w:lvl>
  </w:abstractNum>
  <w:abstractNum w:abstractNumId="150" w15:restartNumberingAfterBreak="0">
    <w:nsid w:val="37F9165C"/>
    <w:multiLevelType w:val="hybridMultilevel"/>
    <w:tmpl w:val="D7A0D178"/>
    <w:lvl w:ilvl="0" w:tplc="8744D068">
      <w:start w:val="1"/>
      <w:numFmt w:val="bullet"/>
      <w:lvlRestart w:val="0"/>
      <w:lvlText w:val="●"/>
      <w:lvlJc w:val="left"/>
      <w:pPr>
        <w:ind w:left="200" w:firstLine="0"/>
      </w:pPr>
      <w:rPr>
        <w:u w:val="none"/>
      </w:rPr>
    </w:lvl>
    <w:lvl w:ilvl="1" w:tplc="BEA42AE4">
      <w:numFmt w:val="decimal"/>
      <w:lvlText w:val=""/>
      <w:lvlJc w:val="left"/>
    </w:lvl>
    <w:lvl w:ilvl="2" w:tplc="B66E0DBA">
      <w:numFmt w:val="decimal"/>
      <w:lvlText w:val=""/>
      <w:lvlJc w:val="left"/>
    </w:lvl>
    <w:lvl w:ilvl="3" w:tplc="130E431C">
      <w:numFmt w:val="decimal"/>
      <w:lvlText w:val=""/>
      <w:lvlJc w:val="left"/>
    </w:lvl>
    <w:lvl w:ilvl="4" w:tplc="1A301E4E">
      <w:numFmt w:val="decimal"/>
      <w:lvlText w:val=""/>
      <w:lvlJc w:val="left"/>
    </w:lvl>
    <w:lvl w:ilvl="5" w:tplc="1220C224">
      <w:numFmt w:val="decimal"/>
      <w:lvlText w:val=""/>
      <w:lvlJc w:val="left"/>
    </w:lvl>
    <w:lvl w:ilvl="6" w:tplc="890E6690">
      <w:numFmt w:val="decimal"/>
      <w:lvlText w:val=""/>
      <w:lvlJc w:val="left"/>
    </w:lvl>
    <w:lvl w:ilvl="7" w:tplc="02664492">
      <w:numFmt w:val="decimal"/>
      <w:lvlText w:val=""/>
      <w:lvlJc w:val="left"/>
    </w:lvl>
    <w:lvl w:ilvl="8" w:tplc="E68AE0E0">
      <w:numFmt w:val="decimal"/>
      <w:lvlText w:val=""/>
      <w:lvlJc w:val="left"/>
    </w:lvl>
  </w:abstractNum>
  <w:abstractNum w:abstractNumId="151" w15:restartNumberingAfterBreak="0">
    <w:nsid w:val="38C774B0"/>
    <w:multiLevelType w:val="hybridMultilevel"/>
    <w:tmpl w:val="B53AEAAE"/>
    <w:lvl w:ilvl="0" w:tplc="A3846D18">
      <w:start w:val="1"/>
      <w:numFmt w:val="bullet"/>
      <w:lvlRestart w:val="0"/>
      <w:lvlText w:val="●"/>
      <w:lvlJc w:val="left"/>
      <w:pPr>
        <w:ind w:left="200" w:firstLine="0"/>
      </w:pPr>
      <w:rPr>
        <w:u w:val="none"/>
      </w:rPr>
    </w:lvl>
    <w:lvl w:ilvl="1" w:tplc="B3D0CF60">
      <w:numFmt w:val="decimal"/>
      <w:lvlText w:val=""/>
      <w:lvlJc w:val="left"/>
    </w:lvl>
    <w:lvl w:ilvl="2" w:tplc="25CC6D84">
      <w:numFmt w:val="decimal"/>
      <w:lvlText w:val=""/>
      <w:lvlJc w:val="left"/>
    </w:lvl>
    <w:lvl w:ilvl="3" w:tplc="E7100F08">
      <w:numFmt w:val="decimal"/>
      <w:lvlText w:val=""/>
      <w:lvlJc w:val="left"/>
    </w:lvl>
    <w:lvl w:ilvl="4" w:tplc="1624C286">
      <w:numFmt w:val="decimal"/>
      <w:lvlText w:val=""/>
      <w:lvlJc w:val="left"/>
    </w:lvl>
    <w:lvl w:ilvl="5" w:tplc="28A2405C">
      <w:numFmt w:val="decimal"/>
      <w:lvlText w:val=""/>
      <w:lvlJc w:val="left"/>
    </w:lvl>
    <w:lvl w:ilvl="6" w:tplc="7F38FD9E">
      <w:numFmt w:val="decimal"/>
      <w:lvlText w:val=""/>
      <w:lvlJc w:val="left"/>
    </w:lvl>
    <w:lvl w:ilvl="7" w:tplc="365259DE">
      <w:numFmt w:val="decimal"/>
      <w:lvlText w:val=""/>
      <w:lvlJc w:val="left"/>
    </w:lvl>
    <w:lvl w:ilvl="8" w:tplc="022EFC1C">
      <w:numFmt w:val="decimal"/>
      <w:lvlText w:val=""/>
      <w:lvlJc w:val="left"/>
    </w:lvl>
  </w:abstractNum>
  <w:abstractNum w:abstractNumId="152" w15:restartNumberingAfterBreak="0">
    <w:nsid w:val="399B237C"/>
    <w:multiLevelType w:val="hybridMultilevel"/>
    <w:tmpl w:val="1DACA9E0"/>
    <w:lvl w:ilvl="0" w:tplc="827A261E">
      <w:start w:val="1"/>
      <w:numFmt w:val="bullet"/>
      <w:lvlRestart w:val="0"/>
      <w:lvlText w:val="●"/>
      <w:lvlJc w:val="left"/>
      <w:pPr>
        <w:ind w:left="200" w:firstLine="0"/>
      </w:pPr>
      <w:rPr>
        <w:u w:val="none"/>
      </w:rPr>
    </w:lvl>
    <w:lvl w:ilvl="1" w:tplc="D0C46B5C">
      <w:numFmt w:val="decimal"/>
      <w:lvlText w:val=""/>
      <w:lvlJc w:val="left"/>
    </w:lvl>
    <w:lvl w:ilvl="2" w:tplc="20140652">
      <w:numFmt w:val="decimal"/>
      <w:lvlText w:val=""/>
      <w:lvlJc w:val="left"/>
    </w:lvl>
    <w:lvl w:ilvl="3" w:tplc="EC04F550">
      <w:numFmt w:val="decimal"/>
      <w:lvlText w:val=""/>
      <w:lvlJc w:val="left"/>
    </w:lvl>
    <w:lvl w:ilvl="4" w:tplc="806AF3CE">
      <w:numFmt w:val="decimal"/>
      <w:lvlText w:val=""/>
      <w:lvlJc w:val="left"/>
    </w:lvl>
    <w:lvl w:ilvl="5" w:tplc="B01EEC04">
      <w:numFmt w:val="decimal"/>
      <w:lvlText w:val=""/>
      <w:lvlJc w:val="left"/>
    </w:lvl>
    <w:lvl w:ilvl="6" w:tplc="14EE5C30">
      <w:numFmt w:val="decimal"/>
      <w:lvlText w:val=""/>
      <w:lvlJc w:val="left"/>
    </w:lvl>
    <w:lvl w:ilvl="7" w:tplc="0074BFCE">
      <w:numFmt w:val="decimal"/>
      <w:lvlText w:val=""/>
      <w:lvlJc w:val="left"/>
    </w:lvl>
    <w:lvl w:ilvl="8" w:tplc="F2BCA566">
      <w:numFmt w:val="decimal"/>
      <w:lvlText w:val=""/>
      <w:lvlJc w:val="left"/>
    </w:lvl>
  </w:abstractNum>
  <w:abstractNum w:abstractNumId="153" w15:restartNumberingAfterBreak="0">
    <w:nsid w:val="39CE4EAE"/>
    <w:multiLevelType w:val="hybridMultilevel"/>
    <w:tmpl w:val="5582DF6E"/>
    <w:lvl w:ilvl="0" w:tplc="2BA01046">
      <w:start w:val="1"/>
      <w:numFmt w:val="bullet"/>
      <w:lvlRestart w:val="0"/>
      <w:lvlText w:val="●"/>
      <w:lvlJc w:val="left"/>
      <w:pPr>
        <w:ind w:left="200" w:firstLine="0"/>
      </w:pPr>
      <w:rPr>
        <w:u w:val="none"/>
      </w:rPr>
    </w:lvl>
    <w:lvl w:ilvl="1" w:tplc="C268974E">
      <w:numFmt w:val="decimal"/>
      <w:lvlText w:val=""/>
      <w:lvlJc w:val="left"/>
    </w:lvl>
    <w:lvl w:ilvl="2" w:tplc="15828412">
      <w:numFmt w:val="decimal"/>
      <w:lvlText w:val=""/>
      <w:lvlJc w:val="left"/>
    </w:lvl>
    <w:lvl w:ilvl="3" w:tplc="243C752A">
      <w:numFmt w:val="decimal"/>
      <w:lvlText w:val=""/>
      <w:lvlJc w:val="left"/>
    </w:lvl>
    <w:lvl w:ilvl="4" w:tplc="5E4C030C">
      <w:numFmt w:val="decimal"/>
      <w:lvlText w:val=""/>
      <w:lvlJc w:val="left"/>
    </w:lvl>
    <w:lvl w:ilvl="5" w:tplc="631E0090">
      <w:numFmt w:val="decimal"/>
      <w:lvlText w:val=""/>
      <w:lvlJc w:val="left"/>
    </w:lvl>
    <w:lvl w:ilvl="6" w:tplc="D60C3172">
      <w:numFmt w:val="decimal"/>
      <w:lvlText w:val=""/>
      <w:lvlJc w:val="left"/>
    </w:lvl>
    <w:lvl w:ilvl="7" w:tplc="2BD29688">
      <w:numFmt w:val="decimal"/>
      <w:lvlText w:val=""/>
      <w:lvlJc w:val="left"/>
    </w:lvl>
    <w:lvl w:ilvl="8" w:tplc="5194137C">
      <w:numFmt w:val="decimal"/>
      <w:lvlText w:val=""/>
      <w:lvlJc w:val="left"/>
    </w:lvl>
  </w:abstractNum>
  <w:abstractNum w:abstractNumId="154" w15:restartNumberingAfterBreak="0">
    <w:nsid w:val="3A115E40"/>
    <w:multiLevelType w:val="hybridMultilevel"/>
    <w:tmpl w:val="2F6CBD7A"/>
    <w:lvl w:ilvl="0" w:tplc="856E67E8">
      <w:start w:val="1"/>
      <w:numFmt w:val="bullet"/>
      <w:lvlRestart w:val="0"/>
      <w:lvlText w:val="●"/>
      <w:lvlJc w:val="left"/>
      <w:pPr>
        <w:ind w:left="200" w:firstLine="0"/>
      </w:pPr>
      <w:rPr>
        <w:u w:val="none"/>
      </w:rPr>
    </w:lvl>
    <w:lvl w:ilvl="1" w:tplc="87568A1A">
      <w:numFmt w:val="decimal"/>
      <w:lvlText w:val=""/>
      <w:lvlJc w:val="left"/>
    </w:lvl>
    <w:lvl w:ilvl="2" w:tplc="8270A048">
      <w:numFmt w:val="decimal"/>
      <w:lvlText w:val=""/>
      <w:lvlJc w:val="left"/>
    </w:lvl>
    <w:lvl w:ilvl="3" w:tplc="69C0601C">
      <w:numFmt w:val="decimal"/>
      <w:lvlText w:val=""/>
      <w:lvlJc w:val="left"/>
    </w:lvl>
    <w:lvl w:ilvl="4" w:tplc="95208C34">
      <w:numFmt w:val="decimal"/>
      <w:lvlText w:val=""/>
      <w:lvlJc w:val="left"/>
    </w:lvl>
    <w:lvl w:ilvl="5" w:tplc="0CE049AC">
      <w:numFmt w:val="decimal"/>
      <w:lvlText w:val=""/>
      <w:lvlJc w:val="left"/>
    </w:lvl>
    <w:lvl w:ilvl="6" w:tplc="C4F69A66">
      <w:numFmt w:val="decimal"/>
      <w:lvlText w:val=""/>
      <w:lvlJc w:val="left"/>
    </w:lvl>
    <w:lvl w:ilvl="7" w:tplc="D2186E80">
      <w:numFmt w:val="decimal"/>
      <w:lvlText w:val=""/>
      <w:lvlJc w:val="left"/>
    </w:lvl>
    <w:lvl w:ilvl="8" w:tplc="96DC039C">
      <w:numFmt w:val="decimal"/>
      <w:lvlText w:val=""/>
      <w:lvlJc w:val="left"/>
    </w:lvl>
  </w:abstractNum>
  <w:abstractNum w:abstractNumId="155" w15:restartNumberingAfterBreak="0">
    <w:nsid w:val="3A9D6B1B"/>
    <w:multiLevelType w:val="hybridMultilevel"/>
    <w:tmpl w:val="66D0C962"/>
    <w:lvl w:ilvl="0" w:tplc="535A2106">
      <w:start w:val="1"/>
      <w:numFmt w:val="bullet"/>
      <w:lvlRestart w:val="0"/>
      <w:lvlText w:val="●"/>
      <w:lvlJc w:val="left"/>
      <w:pPr>
        <w:ind w:left="200" w:firstLine="0"/>
      </w:pPr>
      <w:rPr>
        <w:u w:val="none"/>
      </w:rPr>
    </w:lvl>
    <w:lvl w:ilvl="1" w:tplc="607E39F8">
      <w:numFmt w:val="decimal"/>
      <w:lvlText w:val=""/>
      <w:lvlJc w:val="left"/>
    </w:lvl>
    <w:lvl w:ilvl="2" w:tplc="660693B2">
      <w:numFmt w:val="decimal"/>
      <w:lvlText w:val=""/>
      <w:lvlJc w:val="left"/>
    </w:lvl>
    <w:lvl w:ilvl="3" w:tplc="A746A3EA">
      <w:numFmt w:val="decimal"/>
      <w:lvlText w:val=""/>
      <w:lvlJc w:val="left"/>
    </w:lvl>
    <w:lvl w:ilvl="4" w:tplc="F056BACA">
      <w:numFmt w:val="decimal"/>
      <w:lvlText w:val=""/>
      <w:lvlJc w:val="left"/>
    </w:lvl>
    <w:lvl w:ilvl="5" w:tplc="532AD7BC">
      <w:numFmt w:val="decimal"/>
      <w:lvlText w:val=""/>
      <w:lvlJc w:val="left"/>
    </w:lvl>
    <w:lvl w:ilvl="6" w:tplc="FB94EFFA">
      <w:numFmt w:val="decimal"/>
      <w:lvlText w:val=""/>
      <w:lvlJc w:val="left"/>
    </w:lvl>
    <w:lvl w:ilvl="7" w:tplc="CA32654A">
      <w:numFmt w:val="decimal"/>
      <w:lvlText w:val=""/>
      <w:lvlJc w:val="left"/>
    </w:lvl>
    <w:lvl w:ilvl="8" w:tplc="3B348678">
      <w:numFmt w:val="decimal"/>
      <w:lvlText w:val=""/>
      <w:lvlJc w:val="left"/>
    </w:lvl>
  </w:abstractNum>
  <w:abstractNum w:abstractNumId="156" w15:restartNumberingAfterBreak="0">
    <w:nsid w:val="3B2D714D"/>
    <w:multiLevelType w:val="hybridMultilevel"/>
    <w:tmpl w:val="B5E8F4DE"/>
    <w:lvl w:ilvl="0" w:tplc="85A0C830">
      <w:start w:val="1"/>
      <w:numFmt w:val="bullet"/>
      <w:lvlRestart w:val="0"/>
      <w:lvlText w:val="●"/>
      <w:lvlJc w:val="left"/>
      <w:pPr>
        <w:ind w:left="200" w:firstLine="0"/>
      </w:pPr>
      <w:rPr>
        <w:u w:val="none"/>
      </w:rPr>
    </w:lvl>
    <w:lvl w:ilvl="1" w:tplc="6E567060">
      <w:numFmt w:val="decimal"/>
      <w:lvlText w:val=""/>
      <w:lvlJc w:val="left"/>
    </w:lvl>
    <w:lvl w:ilvl="2" w:tplc="887C856A">
      <w:numFmt w:val="decimal"/>
      <w:lvlText w:val=""/>
      <w:lvlJc w:val="left"/>
    </w:lvl>
    <w:lvl w:ilvl="3" w:tplc="91981C10">
      <w:numFmt w:val="decimal"/>
      <w:lvlText w:val=""/>
      <w:lvlJc w:val="left"/>
    </w:lvl>
    <w:lvl w:ilvl="4" w:tplc="F0F69D80">
      <w:numFmt w:val="decimal"/>
      <w:lvlText w:val=""/>
      <w:lvlJc w:val="left"/>
    </w:lvl>
    <w:lvl w:ilvl="5" w:tplc="C0B0BF72">
      <w:numFmt w:val="decimal"/>
      <w:lvlText w:val=""/>
      <w:lvlJc w:val="left"/>
    </w:lvl>
    <w:lvl w:ilvl="6" w:tplc="EA7647AA">
      <w:numFmt w:val="decimal"/>
      <w:lvlText w:val=""/>
      <w:lvlJc w:val="left"/>
    </w:lvl>
    <w:lvl w:ilvl="7" w:tplc="D1343326">
      <w:numFmt w:val="decimal"/>
      <w:lvlText w:val=""/>
      <w:lvlJc w:val="left"/>
    </w:lvl>
    <w:lvl w:ilvl="8" w:tplc="8A487786">
      <w:numFmt w:val="decimal"/>
      <w:lvlText w:val=""/>
      <w:lvlJc w:val="left"/>
    </w:lvl>
  </w:abstractNum>
  <w:abstractNum w:abstractNumId="157" w15:restartNumberingAfterBreak="0">
    <w:nsid w:val="3B4343C9"/>
    <w:multiLevelType w:val="hybridMultilevel"/>
    <w:tmpl w:val="7B30752A"/>
    <w:lvl w:ilvl="0" w:tplc="42C4CB6C">
      <w:start w:val="1"/>
      <w:numFmt w:val="bullet"/>
      <w:lvlRestart w:val="0"/>
      <w:lvlText w:val="●"/>
      <w:lvlJc w:val="left"/>
      <w:pPr>
        <w:ind w:left="200" w:firstLine="0"/>
      </w:pPr>
      <w:rPr>
        <w:u w:val="none"/>
      </w:rPr>
    </w:lvl>
    <w:lvl w:ilvl="1" w:tplc="7CF2BC86">
      <w:numFmt w:val="decimal"/>
      <w:lvlText w:val=""/>
      <w:lvlJc w:val="left"/>
    </w:lvl>
    <w:lvl w:ilvl="2" w:tplc="DBA6FF1A">
      <w:numFmt w:val="decimal"/>
      <w:lvlText w:val=""/>
      <w:lvlJc w:val="left"/>
    </w:lvl>
    <w:lvl w:ilvl="3" w:tplc="2D80113E">
      <w:numFmt w:val="decimal"/>
      <w:lvlText w:val=""/>
      <w:lvlJc w:val="left"/>
    </w:lvl>
    <w:lvl w:ilvl="4" w:tplc="B8D43B10">
      <w:numFmt w:val="decimal"/>
      <w:lvlText w:val=""/>
      <w:lvlJc w:val="left"/>
    </w:lvl>
    <w:lvl w:ilvl="5" w:tplc="23A27BFE">
      <w:numFmt w:val="decimal"/>
      <w:lvlText w:val=""/>
      <w:lvlJc w:val="left"/>
    </w:lvl>
    <w:lvl w:ilvl="6" w:tplc="34226FB0">
      <w:numFmt w:val="decimal"/>
      <w:lvlText w:val=""/>
      <w:lvlJc w:val="left"/>
    </w:lvl>
    <w:lvl w:ilvl="7" w:tplc="3126D2C6">
      <w:numFmt w:val="decimal"/>
      <w:lvlText w:val=""/>
      <w:lvlJc w:val="left"/>
    </w:lvl>
    <w:lvl w:ilvl="8" w:tplc="95D47C38">
      <w:numFmt w:val="decimal"/>
      <w:lvlText w:val=""/>
      <w:lvlJc w:val="left"/>
    </w:lvl>
  </w:abstractNum>
  <w:abstractNum w:abstractNumId="158" w15:restartNumberingAfterBreak="0">
    <w:nsid w:val="3B7367C0"/>
    <w:multiLevelType w:val="hybridMultilevel"/>
    <w:tmpl w:val="E5465D24"/>
    <w:lvl w:ilvl="0" w:tplc="AB7657E2">
      <w:start w:val="1"/>
      <w:numFmt w:val="bullet"/>
      <w:lvlRestart w:val="0"/>
      <w:lvlText w:val="●"/>
      <w:lvlJc w:val="left"/>
      <w:pPr>
        <w:ind w:left="200" w:firstLine="0"/>
      </w:pPr>
      <w:rPr>
        <w:u w:val="none"/>
      </w:rPr>
    </w:lvl>
    <w:lvl w:ilvl="1" w:tplc="0EA07A0C">
      <w:start w:val="1"/>
      <w:numFmt w:val="bullet"/>
      <w:lvlRestart w:val="0"/>
      <w:lvlText w:val="●"/>
      <w:lvlJc w:val="left"/>
      <w:pPr>
        <w:ind w:left="400" w:firstLine="200"/>
      </w:pPr>
      <w:rPr>
        <w:u w:val="none"/>
      </w:rPr>
    </w:lvl>
    <w:lvl w:ilvl="2" w:tplc="BF1C4316">
      <w:numFmt w:val="decimal"/>
      <w:lvlText w:val=""/>
      <w:lvlJc w:val="left"/>
    </w:lvl>
    <w:lvl w:ilvl="3" w:tplc="F45C2A90">
      <w:numFmt w:val="decimal"/>
      <w:lvlText w:val=""/>
      <w:lvlJc w:val="left"/>
    </w:lvl>
    <w:lvl w:ilvl="4" w:tplc="3A8C98F4">
      <w:numFmt w:val="decimal"/>
      <w:lvlText w:val=""/>
      <w:lvlJc w:val="left"/>
    </w:lvl>
    <w:lvl w:ilvl="5" w:tplc="58F63F78">
      <w:numFmt w:val="decimal"/>
      <w:lvlText w:val=""/>
      <w:lvlJc w:val="left"/>
    </w:lvl>
    <w:lvl w:ilvl="6" w:tplc="59AC8828">
      <w:numFmt w:val="decimal"/>
      <w:lvlText w:val=""/>
      <w:lvlJc w:val="left"/>
    </w:lvl>
    <w:lvl w:ilvl="7" w:tplc="C88E7FA2">
      <w:numFmt w:val="decimal"/>
      <w:lvlText w:val=""/>
      <w:lvlJc w:val="left"/>
    </w:lvl>
    <w:lvl w:ilvl="8" w:tplc="DCD8DF3A">
      <w:numFmt w:val="decimal"/>
      <w:lvlText w:val=""/>
      <w:lvlJc w:val="left"/>
    </w:lvl>
  </w:abstractNum>
  <w:abstractNum w:abstractNumId="159" w15:restartNumberingAfterBreak="0">
    <w:nsid w:val="3BA73F0F"/>
    <w:multiLevelType w:val="hybridMultilevel"/>
    <w:tmpl w:val="D93C7CC6"/>
    <w:lvl w:ilvl="0" w:tplc="48380552">
      <w:start w:val="1"/>
      <w:numFmt w:val="bullet"/>
      <w:lvlRestart w:val="0"/>
      <w:lvlText w:val="●"/>
      <w:lvlJc w:val="left"/>
      <w:pPr>
        <w:ind w:left="200" w:firstLine="0"/>
      </w:pPr>
      <w:rPr>
        <w:u w:val="none"/>
      </w:rPr>
    </w:lvl>
    <w:lvl w:ilvl="1" w:tplc="9B30F3A4">
      <w:numFmt w:val="decimal"/>
      <w:lvlText w:val=""/>
      <w:lvlJc w:val="left"/>
    </w:lvl>
    <w:lvl w:ilvl="2" w:tplc="858010EC">
      <w:numFmt w:val="decimal"/>
      <w:lvlText w:val=""/>
      <w:lvlJc w:val="left"/>
    </w:lvl>
    <w:lvl w:ilvl="3" w:tplc="93D27ECE">
      <w:numFmt w:val="decimal"/>
      <w:lvlText w:val=""/>
      <w:lvlJc w:val="left"/>
    </w:lvl>
    <w:lvl w:ilvl="4" w:tplc="18908BC0">
      <w:numFmt w:val="decimal"/>
      <w:lvlText w:val=""/>
      <w:lvlJc w:val="left"/>
    </w:lvl>
    <w:lvl w:ilvl="5" w:tplc="D1486850">
      <w:numFmt w:val="decimal"/>
      <w:lvlText w:val=""/>
      <w:lvlJc w:val="left"/>
    </w:lvl>
    <w:lvl w:ilvl="6" w:tplc="5DA01F40">
      <w:numFmt w:val="decimal"/>
      <w:lvlText w:val=""/>
      <w:lvlJc w:val="left"/>
    </w:lvl>
    <w:lvl w:ilvl="7" w:tplc="566E1F68">
      <w:numFmt w:val="decimal"/>
      <w:lvlText w:val=""/>
      <w:lvlJc w:val="left"/>
    </w:lvl>
    <w:lvl w:ilvl="8" w:tplc="5B3218C4">
      <w:numFmt w:val="decimal"/>
      <w:lvlText w:val=""/>
      <w:lvlJc w:val="left"/>
    </w:lvl>
  </w:abstractNum>
  <w:abstractNum w:abstractNumId="160" w15:restartNumberingAfterBreak="0">
    <w:nsid w:val="3BDC379D"/>
    <w:multiLevelType w:val="hybridMultilevel"/>
    <w:tmpl w:val="89A867F6"/>
    <w:lvl w:ilvl="0" w:tplc="E9EA3426">
      <w:start w:val="1"/>
      <w:numFmt w:val="bullet"/>
      <w:lvlRestart w:val="0"/>
      <w:lvlText w:val="●"/>
      <w:lvlJc w:val="left"/>
      <w:pPr>
        <w:ind w:left="200" w:firstLine="0"/>
      </w:pPr>
      <w:rPr>
        <w:u w:val="none"/>
      </w:rPr>
    </w:lvl>
    <w:lvl w:ilvl="1" w:tplc="FC22272E">
      <w:numFmt w:val="decimal"/>
      <w:lvlText w:val=""/>
      <w:lvlJc w:val="left"/>
    </w:lvl>
    <w:lvl w:ilvl="2" w:tplc="5E30C27A">
      <w:numFmt w:val="decimal"/>
      <w:lvlText w:val=""/>
      <w:lvlJc w:val="left"/>
    </w:lvl>
    <w:lvl w:ilvl="3" w:tplc="3710E26E">
      <w:numFmt w:val="decimal"/>
      <w:lvlText w:val=""/>
      <w:lvlJc w:val="left"/>
    </w:lvl>
    <w:lvl w:ilvl="4" w:tplc="230624AA">
      <w:numFmt w:val="decimal"/>
      <w:lvlText w:val=""/>
      <w:lvlJc w:val="left"/>
    </w:lvl>
    <w:lvl w:ilvl="5" w:tplc="FBBE374E">
      <w:numFmt w:val="decimal"/>
      <w:lvlText w:val=""/>
      <w:lvlJc w:val="left"/>
    </w:lvl>
    <w:lvl w:ilvl="6" w:tplc="16285470">
      <w:numFmt w:val="decimal"/>
      <w:lvlText w:val=""/>
      <w:lvlJc w:val="left"/>
    </w:lvl>
    <w:lvl w:ilvl="7" w:tplc="AFBC6FC2">
      <w:numFmt w:val="decimal"/>
      <w:lvlText w:val=""/>
      <w:lvlJc w:val="left"/>
    </w:lvl>
    <w:lvl w:ilvl="8" w:tplc="D1FC3178">
      <w:numFmt w:val="decimal"/>
      <w:lvlText w:val=""/>
      <w:lvlJc w:val="left"/>
    </w:lvl>
  </w:abstractNum>
  <w:abstractNum w:abstractNumId="161" w15:restartNumberingAfterBreak="0">
    <w:nsid w:val="3CB352FE"/>
    <w:multiLevelType w:val="hybridMultilevel"/>
    <w:tmpl w:val="3E6644E2"/>
    <w:lvl w:ilvl="0" w:tplc="F8DE1EB2">
      <w:start w:val="1"/>
      <w:numFmt w:val="bullet"/>
      <w:lvlRestart w:val="0"/>
      <w:lvlText w:val="●"/>
      <w:lvlJc w:val="left"/>
      <w:pPr>
        <w:ind w:left="200" w:firstLine="0"/>
      </w:pPr>
      <w:rPr>
        <w:u w:val="none"/>
      </w:rPr>
    </w:lvl>
    <w:lvl w:ilvl="1" w:tplc="1E4A7AB8">
      <w:numFmt w:val="decimal"/>
      <w:lvlText w:val=""/>
      <w:lvlJc w:val="left"/>
    </w:lvl>
    <w:lvl w:ilvl="2" w:tplc="69D6AFE6">
      <w:numFmt w:val="decimal"/>
      <w:lvlText w:val=""/>
      <w:lvlJc w:val="left"/>
    </w:lvl>
    <w:lvl w:ilvl="3" w:tplc="A0D47002">
      <w:numFmt w:val="decimal"/>
      <w:lvlText w:val=""/>
      <w:lvlJc w:val="left"/>
    </w:lvl>
    <w:lvl w:ilvl="4" w:tplc="6896E12E">
      <w:numFmt w:val="decimal"/>
      <w:lvlText w:val=""/>
      <w:lvlJc w:val="left"/>
    </w:lvl>
    <w:lvl w:ilvl="5" w:tplc="4600D2E0">
      <w:numFmt w:val="decimal"/>
      <w:lvlText w:val=""/>
      <w:lvlJc w:val="left"/>
    </w:lvl>
    <w:lvl w:ilvl="6" w:tplc="8DFA47FA">
      <w:numFmt w:val="decimal"/>
      <w:lvlText w:val=""/>
      <w:lvlJc w:val="left"/>
    </w:lvl>
    <w:lvl w:ilvl="7" w:tplc="A3B28600">
      <w:numFmt w:val="decimal"/>
      <w:lvlText w:val=""/>
      <w:lvlJc w:val="left"/>
    </w:lvl>
    <w:lvl w:ilvl="8" w:tplc="219250D0">
      <w:numFmt w:val="decimal"/>
      <w:lvlText w:val=""/>
      <w:lvlJc w:val="left"/>
    </w:lvl>
  </w:abstractNum>
  <w:abstractNum w:abstractNumId="162" w15:restartNumberingAfterBreak="0">
    <w:nsid w:val="3D873310"/>
    <w:multiLevelType w:val="hybridMultilevel"/>
    <w:tmpl w:val="31F60CA8"/>
    <w:lvl w:ilvl="0" w:tplc="FD10DA76">
      <w:start w:val="1"/>
      <w:numFmt w:val="bullet"/>
      <w:lvlRestart w:val="0"/>
      <w:lvlText w:val="●"/>
      <w:lvlJc w:val="left"/>
      <w:pPr>
        <w:ind w:left="200" w:firstLine="0"/>
      </w:pPr>
      <w:rPr>
        <w:u w:val="none"/>
      </w:rPr>
    </w:lvl>
    <w:lvl w:ilvl="1" w:tplc="61A6AC54">
      <w:numFmt w:val="decimal"/>
      <w:lvlText w:val=""/>
      <w:lvlJc w:val="left"/>
    </w:lvl>
    <w:lvl w:ilvl="2" w:tplc="87CAF2E0">
      <w:numFmt w:val="decimal"/>
      <w:lvlText w:val=""/>
      <w:lvlJc w:val="left"/>
    </w:lvl>
    <w:lvl w:ilvl="3" w:tplc="4356C676">
      <w:numFmt w:val="decimal"/>
      <w:lvlText w:val=""/>
      <w:lvlJc w:val="left"/>
    </w:lvl>
    <w:lvl w:ilvl="4" w:tplc="30687E34">
      <w:numFmt w:val="decimal"/>
      <w:lvlText w:val=""/>
      <w:lvlJc w:val="left"/>
    </w:lvl>
    <w:lvl w:ilvl="5" w:tplc="079436A6">
      <w:numFmt w:val="decimal"/>
      <w:lvlText w:val=""/>
      <w:lvlJc w:val="left"/>
    </w:lvl>
    <w:lvl w:ilvl="6" w:tplc="E01C4984">
      <w:numFmt w:val="decimal"/>
      <w:lvlText w:val=""/>
      <w:lvlJc w:val="left"/>
    </w:lvl>
    <w:lvl w:ilvl="7" w:tplc="B20C2C3A">
      <w:numFmt w:val="decimal"/>
      <w:lvlText w:val=""/>
      <w:lvlJc w:val="left"/>
    </w:lvl>
    <w:lvl w:ilvl="8" w:tplc="13424C28">
      <w:numFmt w:val="decimal"/>
      <w:lvlText w:val=""/>
      <w:lvlJc w:val="left"/>
    </w:lvl>
  </w:abstractNum>
  <w:abstractNum w:abstractNumId="163" w15:restartNumberingAfterBreak="0">
    <w:nsid w:val="3E174B6A"/>
    <w:multiLevelType w:val="hybridMultilevel"/>
    <w:tmpl w:val="C570E242"/>
    <w:lvl w:ilvl="0" w:tplc="B1745364">
      <w:start w:val="1"/>
      <w:numFmt w:val="bullet"/>
      <w:lvlRestart w:val="0"/>
      <w:lvlText w:val="●"/>
      <w:lvlJc w:val="left"/>
      <w:pPr>
        <w:ind w:left="200" w:firstLine="0"/>
      </w:pPr>
      <w:rPr>
        <w:u w:val="none"/>
      </w:rPr>
    </w:lvl>
    <w:lvl w:ilvl="1" w:tplc="B85424BC">
      <w:numFmt w:val="decimal"/>
      <w:lvlText w:val=""/>
      <w:lvlJc w:val="left"/>
    </w:lvl>
    <w:lvl w:ilvl="2" w:tplc="AB6030B8">
      <w:numFmt w:val="decimal"/>
      <w:lvlText w:val=""/>
      <w:lvlJc w:val="left"/>
    </w:lvl>
    <w:lvl w:ilvl="3" w:tplc="4FC46288">
      <w:numFmt w:val="decimal"/>
      <w:lvlText w:val=""/>
      <w:lvlJc w:val="left"/>
    </w:lvl>
    <w:lvl w:ilvl="4" w:tplc="590EE216">
      <w:numFmt w:val="decimal"/>
      <w:lvlText w:val=""/>
      <w:lvlJc w:val="left"/>
    </w:lvl>
    <w:lvl w:ilvl="5" w:tplc="F104DA7A">
      <w:numFmt w:val="decimal"/>
      <w:lvlText w:val=""/>
      <w:lvlJc w:val="left"/>
    </w:lvl>
    <w:lvl w:ilvl="6" w:tplc="3D52C3D0">
      <w:numFmt w:val="decimal"/>
      <w:lvlText w:val=""/>
      <w:lvlJc w:val="left"/>
    </w:lvl>
    <w:lvl w:ilvl="7" w:tplc="B9B038C8">
      <w:numFmt w:val="decimal"/>
      <w:lvlText w:val=""/>
      <w:lvlJc w:val="left"/>
    </w:lvl>
    <w:lvl w:ilvl="8" w:tplc="A9C69532">
      <w:numFmt w:val="decimal"/>
      <w:lvlText w:val=""/>
      <w:lvlJc w:val="left"/>
    </w:lvl>
  </w:abstractNum>
  <w:abstractNum w:abstractNumId="164" w15:restartNumberingAfterBreak="0">
    <w:nsid w:val="3EAC7DAF"/>
    <w:multiLevelType w:val="hybridMultilevel"/>
    <w:tmpl w:val="E9285FA6"/>
    <w:lvl w:ilvl="0" w:tplc="E018B8D8">
      <w:start w:val="1"/>
      <w:numFmt w:val="bullet"/>
      <w:lvlRestart w:val="0"/>
      <w:lvlText w:val="●"/>
      <w:lvlJc w:val="left"/>
      <w:pPr>
        <w:ind w:left="200" w:firstLine="0"/>
      </w:pPr>
      <w:rPr>
        <w:u w:val="none"/>
      </w:rPr>
    </w:lvl>
    <w:lvl w:ilvl="1" w:tplc="EF285F34">
      <w:numFmt w:val="decimal"/>
      <w:lvlText w:val=""/>
      <w:lvlJc w:val="left"/>
    </w:lvl>
    <w:lvl w:ilvl="2" w:tplc="DAC41C10">
      <w:numFmt w:val="decimal"/>
      <w:lvlText w:val=""/>
      <w:lvlJc w:val="left"/>
    </w:lvl>
    <w:lvl w:ilvl="3" w:tplc="1A78F4DC">
      <w:numFmt w:val="decimal"/>
      <w:lvlText w:val=""/>
      <w:lvlJc w:val="left"/>
    </w:lvl>
    <w:lvl w:ilvl="4" w:tplc="540475F0">
      <w:numFmt w:val="decimal"/>
      <w:lvlText w:val=""/>
      <w:lvlJc w:val="left"/>
    </w:lvl>
    <w:lvl w:ilvl="5" w:tplc="0E76022E">
      <w:numFmt w:val="decimal"/>
      <w:lvlText w:val=""/>
      <w:lvlJc w:val="left"/>
    </w:lvl>
    <w:lvl w:ilvl="6" w:tplc="13F8751A">
      <w:numFmt w:val="decimal"/>
      <w:lvlText w:val=""/>
      <w:lvlJc w:val="left"/>
    </w:lvl>
    <w:lvl w:ilvl="7" w:tplc="D6C4D1DA">
      <w:numFmt w:val="decimal"/>
      <w:lvlText w:val=""/>
      <w:lvlJc w:val="left"/>
    </w:lvl>
    <w:lvl w:ilvl="8" w:tplc="0E760466">
      <w:numFmt w:val="decimal"/>
      <w:lvlText w:val=""/>
      <w:lvlJc w:val="left"/>
    </w:lvl>
  </w:abstractNum>
  <w:abstractNum w:abstractNumId="165" w15:restartNumberingAfterBreak="0">
    <w:nsid w:val="3FAE468A"/>
    <w:multiLevelType w:val="hybridMultilevel"/>
    <w:tmpl w:val="ACBC29F0"/>
    <w:lvl w:ilvl="0" w:tplc="624C5D14">
      <w:start w:val="1"/>
      <w:numFmt w:val="bullet"/>
      <w:lvlRestart w:val="0"/>
      <w:lvlText w:val="●"/>
      <w:lvlJc w:val="left"/>
      <w:pPr>
        <w:ind w:left="200" w:firstLine="0"/>
      </w:pPr>
      <w:rPr>
        <w:u w:val="none"/>
      </w:rPr>
    </w:lvl>
    <w:lvl w:ilvl="1" w:tplc="5F5A5552">
      <w:numFmt w:val="decimal"/>
      <w:lvlText w:val=""/>
      <w:lvlJc w:val="left"/>
    </w:lvl>
    <w:lvl w:ilvl="2" w:tplc="929605AE">
      <w:numFmt w:val="decimal"/>
      <w:lvlText w:val=""/>
      <w:lvlJc w:val="left"/>
    </w:lvl>
    <w:lvl w:ilvl="3" w:tplc="5CDCF610">
      <w:numFmt w:val="decimal"/>
      <w:lvlText w:val=""/>
      <w:lvlJc w:val="left"/>
    </w:lvl>
    <w:lvl w:ilvl="4" w:tplc="5AE6A828">
      <w:numFmt w:val="decimal"/>
      <w:lvlText w:val=""/>
      <w:lvlJc w:val="left"/>
    </w:lvl>
    <w:lvl w:ilvl="5" w:tplc="B77E0E94">
      <w:numFmt w:val="decimal"/>
      <w:lvlText w:val=""/>
      <w:lvlJc w:val="left"/>
    </w:lvl>
    <w:lvl w:ilvl="6" w:tplc="9C980336">
      <w:numFmt w:val="decimal"/>
      <w:lvlText w:val=""/>
      <w:lvlJc w:val="left"/>
    </w:lvl>
    <w:lvl w:ilvl="7" w:tplc="AB069992">
      <w:numFmt w:val="decimal"/>
      <w:lvlText w:val=""/>
      <w:lvlJc w:val="left"/>
    </w:lvl>
    <w:lvl w:ilvl="8" w:tplc="1662088A">
      <w:numFmt w:val="decimal"/>
      <w:lvlText w:val=""/>
      <w:lvlJc w:val="left"/>
    </w:lvl>
  </w:abstractNum>
  <w:abstractNum w:abstractNumId="166" w15:restartNumberingAfterBreak="0">
    <w:nsid w:val="3FB66DE8"/>
    <w:multiLevelType w:val="hybridMultilevel"/>
    <w:tmpl w:val="605C0CCE"/>
    <w:lvl w:ilvl="0" w:tplc="90B4F4D0">
      <w:start w:val="1"/>
      <w:numFmt w:val="bullet"/>
      <w:lvlRestart w:val="0"/>
      <w:lvlText w:val="●"/>
      <w:lvlJc w:val="left"/>
      <w:pPr>
        <w:ind w:left="200" w:firstLine="0"/>
      </w:pPr>
      <w:rPr>
        <w:u w:val="none"/>
      </w:rPr>
    </w:lvl>
    <w:lvl w:ilvl="1" w:tplc="61DA45FC">
      <w:numFmt w:val="decimal"/>
      <w:lvlText w:val=""/>
      <w:lvlJc w:val="left"/>
    </w:lvl>
    <w:lvl w:ilvl="2" w:tplc="4BE05A0A">
      <w:numFmt w:val="decimal"/>
      <w:lvlText w:val=""/>
      <w:lvlJc w:val="left"/>
    </w:lvl>
    <w:lvl w:ilvl="3" w:tplc="B638201E">
      <w:numFmt w:val="decimal"/>
      <w:lvlText w:val=""/>
      <w:lvlJc w:val="left"/>
    </w:lvl>
    <w:lvl w:ilvl="4" w:tplc="6C880380">
      <w:numFmt w:val="decimal"/>
      <w:lvlText w:val=""/>
      <w:lvlJc w:val="left"/>
    </w:lvl>
    <w:lvl w:ilvl="5" w:tplc="C5446478">
      <w:numFmt w:val="decimal"/>
      <w:lvlText w:val=""/>
      <w:lvlJc w:val="left"/>
    </w:lvl>
    <w:lvl w:ilvl="6" w:tplc="B64CF084">
      <w:numFmt w:val="decimal"/>
      <w:lvlText w:val=""/>
      <w:lvlJc w:val="left"/>
    </w:lvl>
    <w:lvl w:ilvl="7" w:tplc="87AAF52A">
      <w:numFmt w:val="decimal"/>
      <w:lvlText w:val=""/>
      <w:lvlJc w:val="left"/>
    </w:lvl>
    <w:lvl w:ilvl="8" w:tplc="D972711E">
      <w:numFmt w:val="decimal"/>
      <w:lvlText w:val=""/>
      <w:lvlJc w:val="left"/>
    </w:lvl>
  </w:abstractNum>
  <w:abstractNum w:abstractNumId="167" w15:restartNumberingAfterBreak="0">
    <w:nsid w:val="418B2F13"/>
    <w:multiLevelType w:val="hybridMultilevel"/>
    <w:tmpl w:val="36F0DDDE"/>
    <w:lvl w:ilvl="0" w:tplc="11CE8076">
      <w:start w:val="1"/>
      <w:numFmt w:val="bullet"/>
      <w:lvlRestart w:val="0"/>
      <w:lvlText w:val="●"/>
      <w:lvlJc w:val="left"/>
      <w:pPr>
        <w:ind w:left="200" w:firstLine="0"/>
      </w:pPr>
      <w:rPr>
        <w:u w:val="none"/>
      </w:rPr>
    </w:lvl>
    <w:lvl w:ilvl="1" w:tplc="C7BAC09E">
      <w:numFmt w:val="decimal"/>
      <w:lvlText w:val=""/>
      <w:lvlJc w:val="left"/>
    </w:lvl>
    <w:lvl w:ilvl="2" w:tplc="DEC6DAF4">
      <w:numFmt w:val="decimal"/>
      <w:lvlText w:val=""/>
      <w:lvlJc w:val="left"/>
    </w:lvl>
    <w:lvl w:ilvl="3" w:tplc="45262D14">
      <w:numFmt w:val="decimal"/>
      <w:lvlText w:val=""/>
      <w:lvlJc w:val="left"/>
    </w:lvl>
    <w:lvl w:ilvl="4" w:tplc="9E1C4618">
      <w:numFmt w:val="decimal"/>
      <w:lvlText w:val=""/>
      <w:lvlJc w:val="left"/>
    </w:lvl>
    <w:lvl w:ilvl="5" w:tplc="95F2FC44">
      <w:numFmt w:val="decimal"/>
      <w:lvlText w:val=""/>
      <w:lvlJc w:val="left"/>
    </w:lvl>
    <w:lvl w:ilvl="6" w:tplc="4AB09A44">
      <w:numFmt w:val="decimal"/>
      <w:lvlText w:val=""/>
      <w:lvlJc w:val="left"/>
    </w:lvl>
    <w:lvl w:ilvl="7" w:tplc="921E1DFA">
      <w:numFmt w:val="decimal"/>
      <w:lvlText w:val=""/>
      <w:lvlJc w:val="left"/>
    </w:lvl>
    <w:lvl w:ilvl="8" w:tplc="6B98145A">
      <w:numFmt w:val="decimal"/>
      <w:lvlText w:val=""/>
      <w:lvlJc w:val="left"/>
    </w:lvl>
  </w:abstractNum>
  <w:abstractNum w:abstractNumId="168" w15:restartNumberingAfterBreak="0">
    <w:nsid w:val="41F803A3"/>
    <w:multiLevelType w:val="hybridMultilevel"/>
    <w:tmpl w:val="61F8D740"/>
    <w:lvl w:ilvl="0" w:tplc="30A0C5E0">
      <w:start w:val="1"/>
      <w:numFmt w:val="bullet"/>
      <w:lvlRestart w:val="0"/>
      <w:lvlText w:val="●"/>
      <w:lvlJc w:val="left"/>
      <w:pPr>
        <w:ind w:left="200" w:firstLine="0"/>
      </w:pPr>
      <w:rPr>
        <w:u w:val="none"/>
      </w:rPr>
    </w:lvl>
    <w:lvl w:ilvl="1" w:tplc="AB987632">
      <w:numFmt w:val="decimal"/>
      <w:lvlText w:val=""/>
      <w:lvlJc w:val="left"/>
    </w:lvl>
    <w:lvl w:ilvl="2" w:tplc="F9F82FB4">
      <w:numFmt w:val="decimal"/>
      <w:lvlText w:val=""/>
      <w:lvlJc w:val="left"/>
    </w:lvl>
    <w:lvl w:ilvl="3" w:tplc="961A127E">
      <w:numFmt w:val="decimal"/>
      <w:lvlText w:val=""/>
      <w:lvlJc w:val="left"/>
    </w:lvl>
    <w:lvl w:ilvl="4" w:tplc="B822A178">
      <w:numFmt w:val="decimal"/>
      <w:lvlText w:val=""/>
      <w:lvlJc w:val="left"/>
    </w:lvl>
    <w:lvl w:ilvl="5" w:tplc="0D6E84B8">
      <w:numFmt w:val="decimal"/>
      <w:lvlText w:val=""/>
      <w:lvlJc w:val="left"/>
    </w:lvl>
    <w:lvl w:ilvl="6" w:tplc="1298B89A">
      <w:numFmt w:val="decimal"/>
      <w:lvlText w:val=""/>
      <w:lvlJc w:val="left"/>
    </w:lvl>
    <w:lvl w:ilvl="7" w:tplc="A1F82C58">
      <w:numFmt w:val="decimal"/>
      <w:lvlText w:val=""/>
      <w:lvlJc w:val="left"/>
    </w:lvl>
    <w:lvl w:ilvl="8" w:tplc="7F9CE142">
      <w:numFmt w:val="decimal"/>
      <w:lvlText w:val=""/>
      <w:lvlJc w:val="left"/>
    </w:lvl>
  </w:abstractNum>
  <w:abstractNum w:abstractNumId="169" w15:restartNumberingAfterBreak="0">
    <w:nsid w:val="42CD739E"/>
    <w:multiLevelType w:val="hybridMultilevel"/>
    <w:tmpl w:val="8DF2DFC4"/>
    <w:lvl w:ilvl="0" w:tplc="2314384E">
      <w:start w:val="1"/>
      <w:numFmt w:val="bullet"/>
      <w:lvlRestart w:val="0"/>
      <w:lvlText w:val="●"/>
      <w:lvlJc w:val="left"/>
      <w:pPr>
        <w:ind w:left="200" w:firstLine="0"/>
      </w:pPr>
      <w:rPr>
        <w:u w:val="none"/>
      </w:rPr>
    </w:lvl>
    <w:lvl w:ilvl="1" w:tplc="723E4C48">
      <w:numFmt w:val="decimal"/>
      <w:lvlText w:val=""/>
      <w:lvlJc w:val="left"/>
    </w:lvl>
    <w:lvl w:ilvl="2" w:tplc="C0029886">
      <w:numFmt w:val="decimal"/>
      <w:lvlText w:val=""/>
      <w:lvlJc w:val="left"/>
    </w:lvl>
    <w:lvl w:ilvl="3" w:tplc="EE98F92C">
      <w:numFmt w:val="decimal"/>
      <w:lvlText w:val=""/>
      <w:lvlJc w:val="left"/>
    </w:lvl>
    <w:lvl w:ilvl="4" w:tplc="B57E3D80">
      <w:numFmt w:val="decimal"/>
      <w:lvlText w:val=""/>
      <w:lvlJc w:val="left"/>
    </w:lvl>
    <w:lvl w:ilvl="5" w:tplc="E3D4ED1E">
      <w:numFmt w:val="decimal"/>
      <w:lvlText w:val=""/>
      <w:lvlJc w:val="left"/>
    </w:lvl>
    <w:lvl w:ilvl="6" w:tplc="3A368E68">
      <w:numFmt w:val="decimal"/>
      <w:lvlText w:val=""/>
      <w:lvlJc w:val="left"/>
    </w:lvl>
    <w:lvl w:ilvl="7" w:tplc="9F620354">
      <w:numFmt w:val="decimal"/>
      <w:lvlText w:val=""/>
      <w:lvlJc w:val="left"/>
    </w:lvl>
    <w:lvl w:ilvl="8" w:tplc="1690D58A">
      <w:numFmt w:val="decimal"/>
      <w:lvlText w:val=""/>
      <w:lvlJc w:val="left"/>
    </w:lvl>
  </w:abstractNum>
  <w:abstractNum w:abstractNumId="170" w15:restartNumberingAfterBreak="0">
    <w:nsid w:val="432529B5"/>
    <w:multiLevelType w:val="hybridMultilevel"/>
    <w:tmpl w:val="6B38D6B6"/>
    <w:lvl w:ilvl="0" w:tplc="9ACAD79A">
      <w:start w:val="1"/>
      <w:numFmt w:val="bullet"/>
      <w:lvlRestart w:val="0"/>
      <w:lvlText w:val="●"/>
      <w:lvlJc w:val="left"/>
      <w:pPr>
        <w:ind w:left="200" w:firstLine="0"/>
      </w:pPr>
      <w:rPr>
        <w:u w:val="none"/>
      </w:rPr>
    </w:lvl>
    <w:lvl w:ilvl="1" w:tplc="C0F02E98">
      <w:numFmt w:val="decimal"/>
      <w:lvlText w:val=""/>
      <w:lvlJc w:val="left"/>
    </w:lvl>
    <w:lvl w:ilvl="2" w:tplc="08AA9F62">
      <w:numFmt w:val="decimal"/>
      <w:lvlText w:val=""/>
      <w:lvlJc w:val="left"/>
    </w:lvl>
    <w:lvl w:ilvl="3" w:tplc="0C1AC3BE">
      <w:numFmt w:val="decimal"/>
      <w:lvlText w:val=""/>
      <w:lvlJc w:val="left"/>
    </w:lvl>
    <w:lvl w:ilvl="4" w:tplc="F43C24E2">
      <w:numFmt w:val="decimal"/>
      <w:lvlText w:val=""/>
      <w:lvlJc w:val="left"/>
    </w:lvl>
    <w:lvl w:ilvl="5" w:tplc="67BAA534">
      <w:numFmt w:val="decimal"/>
      <w:lvlText w:val=""/>
      <w:lvlJc w:val="left"/>
    </w:lvl>
    <w:lvl w:ilvl="6" w:tplc="63006228">
      <w:numFmt w:val="decimal"/>
      <w:lvlText w:val=""/>
      <w:lvlJc w:val="left"/>
    </w:lvl>
    <w:lvl w:ilvl="7" w:tplc="ED16269A">
      <w:numFmt w:val="decimal"/>
      <w:lvlText w:val=""/>
      <w:lvlJc w:val="left"/>
    </w:lvl>
    <w:lvl w:ilvl="8" w:tplc="5504FEA4">
      <w:numFmt w:val="decimal"/>
      <w:lvlText w:val=""/>
      <w:lvlJc w:val="left"/>
    </w:lvl>
  </w:abstractNum>
  <w:abstractNum w:abstractNumId="171" w15:restartNumberingAfterBreak="0">
    <w:nsid w:val="439A2690"/>
    <w:multiLevelType w:val="hybridMultilevel"/>
    <w:tmpl w:val="1DDCCFEA"/>
    <w:lvl w:ilvl="0" w:tplc="ED5228BA">
      <w:start w:val="1"/>
      <w:numFmt w:val="bullet"/>
      <w:lvlRestart w:val="0"/>
      <w:lvlText w:val="●"/>
      <w:lvlJc w:val="left"/>
      <w:pPr>
        <w:ind w:left="200" w:firstLine="0"/>
      </w:pPr>
      <w:rPr>
        <w:u w:val="none"/>
      </w:rPr>
    </w:lvl>
    <w:lvl w:ilvl="1" w:tplc="F3EADAB6">
      <w:numFmt w:val="decimal"/>
      <w:lvlText w:val=""/>
      <w:lvlJc w:val="left"/>
    </w:lvl>
    <w:lvl w:ilvl="2" w:tplc="04B4C2DA">
      <w:numFmt w:val="decimal"/>
      <w:lvlText w:val=""/>
      <w:lvlJc w:val="left"/>
    </w:lvl>
    <w:lvl w:ilvl="3" w:tplc="B2B67306">
      <w:numFmt w:val="decimal"/>
      <w:lvlText w:val=""/>
      <w:lvlJc w:val="left"/>
    </w:lvl>
    <w:lvl w:ilvl="4" w:tplc="2B44347E">
      <w:numFmt w:val="decimal"/>
      <w:lvlText w:val=""/>
      <w:lvlJc w:val="left"/>
    </w:lvl>
    <w:lvl w:ilvl="5" w:tplc="0E6C903E">
      <w:numFmt w:val="decimal"/>
      <w:lvlText w:val=""/>
      <w:lvlJc w:val="left"/>
    </w:lvl>
    <w:lvl w:ilvl="6" w:tplc="3A7637AE">
      <w:numFmt w:val="decimal"/>
      <w:lvlText w:val=""/>
      <w:lvlJc w:val="left"/>
    </w:lvl>
    <w:lvl w:ilvl="7" w:tplc="723AB3CE">
      <w:numFmt w:val="decimal"/>
      <w:lvlText w:val=""/>
      <w:lvlJc w:val="left"/>
    </w:lvl>
    <w:lvl w:ilvl="8" w:tplc="66509760">
      <w:numFmt w:val="decimal"/>
      <w:lvlText w:val=""/>
      <w:lvlJc w:val="left"/>
    </w:lvl>
  </w:abstractNum>
  <w:abstractNum w:abstractNumId="172" w15:restartNumberingAfterBreak="0">
    <w:nsid w:val="43F2507D"/>
    <w:multiLevelType w:val="hybridMultilevel"/>
    <w:tmpl w:val="03343F02"/>
    <w:lvl w:ilvl="0" w:tplc="7A84953C">
      <w:start w:val="1"/>
      <w:numFmt w:val="bullet"/>
      <w:lvlRestart w:val="0"/>
      <w:lvlText w:val="●"/>
      <w:lvlJc w:val="left"/>
      <w:pPr>
        <w:ind w:left="200" w:firstLine="0"/>
      </w:pPr>
      <w:rPr>
        <w:u w:val="none"/>
      </w:rPr>
    </w:lvl>
    <w:lvl w:ilvl="1" w:tplc="AE56B6E2">
      <w:numFmt w:val="decimal"/>
      <w:lvlText w:val=""/>
      <w:lvlJc w:val="left"/>
    </w:lvl>
    <w:lvl w:ilvl="2" w:tplc="7C2C4056">
      <w:numFmt w:val="decimal"/>
      <w:lvlText w:val=""/>
      <w:lvlJc w:val="left"/>
    </w:lvl>
    <w:lvl w:ilvl="3" w:tplc="B678BE40">
      <w:numFmt w:val="decimal"/>
      <w:lvlText w:val=""/>
      <w:lvlJc w:val="left"/>
    </w:lvl>
    <w:lvl w:ilvl="4" w:tplc="50E84248">
      <w:numFmt w:val="decimal"/>
      <w:lvlText w:val=""/>
      <w:lvlJc w:val="left"/>
    </w:lvl>
    <w:lvl w:ilvl="5" w:tplc="47B67716">
      <w:numFmt w:val="decimal"/>
      <w:lvlText w:val=""/>
      <w:lvlJc w:val="left"/>
    </w:lvl>
    <w:lvl w:ilvl="6" w:tplc="01A21ED2">
      <w:numFmt w:val="decimal"/>
      <w:lvlText w:val=""/>
      <w:lvlJc w:val="left"/>
    </w:lvl>
    <w:lvl w:ilvl="7" w:tplc="BD2E00EC">
      <w:numFmt w:val="decimal"/>
      <w:lvlText w:val=""/>
      <w:lvlJc w:val="left"/>
    </w:lvl>
    <w:lvl w:ilvl="8" w:tplc="A5FA0046">
      <w:numFmt w:val="decimal"/>
      <w:lvlText w:val=""/>
      <w:lvlJc w:val="left"/>
    </w:lvl>
  </w:abstractNum>
  <w:abstractNum w:abstractNumId="173" w15:restartNumberingAfterBreak="0">
    <w:nsid w:val="44483527"/>
    <w:multiLevelType w:val="hybridMultilevel"/>
    <w:tmpl w:val="923EBCA2"/>
    <w:lvl w:ilvl="0" w:tplc="1A6CE574">
      <w:start w:val="1"/>
      <w:numFmt w:val="bullet"/>
      <w:lvlRestart w:val="0"/>
      <w:lvlText w:val="●"/>
      <w:lvlJc w:val="left"/>
      <w:pPr>
        <w:ind w:left="200" w:firstLine="0"/>
      </w:pPr>
      <w:rPr>
        <w:u w:val="none"/>
      </w:rPr>
    </w:lvl>
    <w:lvl w:ilvl="1" w:tplc="4ECEB67A">
      <w:numFmt w:val="decimal"/>
      <w:lvlText w:val=""/>
      <w:lvlJc w:val="left"/>
    </w:lvl>
    <w:lvl w:ilvl="2" w:tplc="F65E3F22">
      <w:numFmt w:val="decimal"/>
      <w:lvlText w:val=""/>
      <w:lvlJc w:val="left"/>
    </w:lvl>
    <w:lvl w:ilvl="3" w:tplc="582888AA">
      <w:numFmt w:val="decimal"/>
      <w:lvlText w:val=""/>
      <w:lvlJc w:val="left"/>
    </w:lvl>
    <w:lvl w:ilvl="4" w:tplc="74D0DF90">
      <w:numFmt w:val="decimal"/>
      <w:lvlText w:val=""/>
      <w:lvlJc w:val="left"/>
    </w:lvl>
    <w:lvl w:ilvl="5" w:tplc="4FB0AB2A">
      <w:numFmt w:val="decimal"/>
      <w:lvlText w:val=""/>
      <w:lvlJc w:val="left"/>
    </w:lvl>
    <w:lvl w:ilvl="6" w:tplc="FB2C6240">
      <w:numFmt w:val="decimal"/>
      <w:lvlText w:val=""/>
      <w:lvlJc w:val="left"/>
    </w:lvl>
    <w:lvl w:ilvl="7" w:tplc="C6AA1534">
      <w:numFmt w:val="decimal"/>
      <w:lvlText w:val=""/>
      <w:lvlJc w:val="left"/>
    </w:lvl>
    <w:lvl w:ilvl="8" w:tplc="B7E08AAC">
      <w:numFmt w:val="decimal"/>
      <w:lvlText w:val=""/>
      <w:lvlJc w:val="left"/>
    </w:lvl>
  </w:abstractNum>
  <w:abstractNum w:abstractNumId="174" w15:restartNumberingAfterBreak="0">
    <w:nsid w:val="4495509F"/>
    <w:multiLevelType w:val="hybridMultilevel"/>
    <w:tmpl w:val="6B56597C"/>
    <w:lvl w:ilvl="0" w:tplc="6ECE666E">
      <w:start w:val="1"/>
      <w:numFmt w:val="bullet"/>
      <w:lvlRestart w:val="0"/>
      <w:lvlText w:val="●"/>
      <w:lvlJc w:val="left"/>
      <w:pPr>
        <w:ind w:left="200" w:firstLine="0"/>
      </w:pPr>
      <w:rPr>
        <w:u w:val="none"/>
      </w:rPr>
    </w:lvl>
    <w:lvl w:ilvl="1" w:tplc="F85A31A0">
      <w:numFmt w:val="decimal"/>
      <w:lvlText w:val=""/>
      <w:lvlJc w:val="left"/>
    </w:lvl>
    <w:lvl w:ilvl="2" w:tplc="3706482C">
      <w:numFmt w:val="decimal"/>
      <w:lvlText w:val=""/>
      <w:lvlJc w:val="left"/>
    </w:lvl>
    <w:lvl w:ilvl="3" w:tplc="2416DD00">
      <w:numFmt w:val="decimal"/>
      <w:lvlText w:val=""/>
      <w:lvlJc w:val="left"/>
    </w:lvl>
    <w:lvl w:ilvl="4" w:tplc="D40C4ED6">
      <w:numFmt w:val="decimal"/>
      <w:lvlText w:val=""/>
      <w:lvlJc w:val="left"/>
    </w:lvl>
    <w:lvl w:ilvl="5" w:tplc="D6728D60">
      <w:numFmt w:val="decimal"/>
      <w:lvlText w:val=""/>
      <w:lvlJc w:val="left"/>
    </w:lvl>
    <w:lvl w:ilvl="6" w:tplc="401A84BA">
      <w:numFmt w:val="decimal"/>
      <w:lvlText w:val=""/>
      <w:lvlJc w:val="left"/>
    </w:lvl>
    <w:lvl w:ilvl="7" w:tplc="6DE66DEC">
      <w:numFmt w:val="decimal"/>
      <w:lvlText w:val=""/>
      <w:lvlJc w:val="left"/>
    </w:lvl>
    <w:lvl w:ilvl="8" w:tplc="749CF5E6">
      <w:numFmt w:val="decimal"/>
      <w:lvlText w:val=""/>
      <w:lvlJc w:val="left"/>
    </w:lvl>
  </w:abstractNum>
  <w:abstractNum w:abstractNumId="175" w15:restartNumberingAfterBreak="0">
    <w:nsid w:val="458A7F9E"/>
    <w:multiLevelType w:val="hybridMultilevel"/>
    <w:tmpl w:val="33A6F88E"/>
    <w:lvl w:ilvl="0" w:tplc="0C50A2E0">
      <w:start w:val="1"/>
      <w:numFmt w:val="bullet"/>
      <w:lvlRestart w:val="0"/>
      <w:lvlText w:val="●"/>
      <w:lvlJc w:val="left"/>
      <w:pPr>
        <w:ind w:left="200" w:firstLine="0"/>
      </w:pPr>
      <w:rPr>
        <w:u w:val="none"/>
      </w:rPr>
    </w:lvl>
    <w:lvl w:ilvl="1" w:tplc="DD78F3AC">
      <w:numFmt w:val="decimal"/>
      <w:lvlText w:val=""/>
      <w:lvlJc w:val="left"/>
    </w:lvl>
    <w:lvl w:ilvl="2" w:tplc="BE323284">
      <w:numFmt w:val="decimal"/>
      <w:lvlText w:val=""/>
      <w:lvlJc w:val="left"/>
    </w:lvl>
    <w:lvl w:ilvl="3" w:tplc="45C899D4">
      <w:numFmt w:val="decimal"/>
      <w:lvlText w:val=""/>
      <w:lvlJc w:val="left"/>
    </w:lvl>
    <w:lvl w:ilvl="4" w:tplc="06FC4950">
      <w:numFmt w:val="decimal"/>
      <w:lvlText w:val=""/>
      <w:lvlJc w:val="left"/>
    </w:lvl>
    <w:lvl w:ilvl="5" w:tplc="01F21B3C">
      <w:numFmt w:val="decimal"/>
      <w:lvlText w:val=""/>
      <w:lvlJc w:val="left"/>
    </w:lvl>
    <w:lvl w:ilvl="6" w:tplc="3506B136">
      <w:numFmt w:val="decimal"/>
      <w:lvlText w:val=""/>
      <w:lvlJc w:val="left"/>
    </w:lvl>
    <w:lvl w:ilvl="7" w:tplc="06CAECB8">
      <w:numFmt w:val="decimal"/>
      <w:lvlText w:val=""/>
      <w:lvlJc w:val="left"/>
    </w:lvl>
    <w:lvl w:ilvl="8" w:tplc="1272F35A">
      <w:numFmt w:val="decimal"/>
      <w:lvlText w:val=""/>
      <w:lvlJc w:val="left"/>
    </w:lvl>
  </w:abstractNum>
  <w:abstractNum w:abstractNumId="176" w15:restartNumberingAfterBreak="0">
    <w:nsid w:val="459E131A"/>
    <w:multiLevelType w:val="hybridMultilevel"/>
    <w:tmpl w:val="E8DAB4A0"/>
    <w:lvl w:ilvl="0" w:tplc="D24AFBFA">
      <w:start w:val="1"/>
      <w:numFmt w:val="bullet"/>
      <w:lvlRestart w:val="0"/>
      <w:lvlText w:val="●"/>
      <w:lvlJc w:val="left"/>
      <w:pPr>
        <w:ind w:left="200" w:firstLine="0"/>
      </w:pPr>
      <w:rPr>
        <w:u w:val="none"/>
      </w:rPr>
    </w:lvl>
    <w:lvl w:ilvl="1" w:tplc="2B42E054">
      <w:numFmt w:val="decimal"/>
      <w:lvlText w:val=""/>
      <w:lvlJc w:val="left"/>
    </w:lvl>
    <w:lvl w:ilvl="2" w:tplc="79286272">
      <w:numFmt w:val="decimal"/>
      <w:lvlText w:val=""/>
      <w:lvlJc w:val="left"/>
    </w:lvl>
    <w:lvl w:ilvl="3" w:tplc="162052AE">
      <w:numFmt w:val="decimal"/>
      <w:lvlText w:val=""/>
      <w:lvlJc w:val="left"/>
    </w:lvl>
    <w:lvl w:ilvl="4" w:tplc="7196ED72">
      <w:numFmt w:val="decimal"/>
      <w:lvlText w:val=""/>
      <w:lvlJc w:val="left"/>
    </w:lvl>
    <w:lvl w:ilvl="5" w:tplc="CA3A9DD2">
      <w:numFmt w:val="decimal"/>
      <w:lvlText w:val=""/>
      <w:lvlJc w:val="left"/>
    </w:lvl>
    <w:lvl w:ilvl="6" w:tplc="0BDEA430">
      <w:numFmt w:val="decimal"/>
      <w:lvlText w:val=""/>
      <w:lvlJc w:val="left"/>
    </w:lvl>
    <w:lvl w:ilvl="7" w:tplc="4F9A3F6C">
      <w:numFmt w:val="decimal"/>
      <w:lvlText w:val=""/>
      <w:lvlJc w:val="left"/>
    </w:lvl>
    <w:lvl w:ilvl="8" w:tplc="8490F43E">
      <w:numFmt w:val="decimal"/>
      <w:lvlText w:val=""/>
      <w:lvlJc w:val="left"/>
    </w:lvl>
  </w:abstractNum>
  <w:abstractNum w:abstractNumId="177" w15:restartNumberingAfterBreak="0">
    <w:nsid w:val="45BA400D"/>
    <w:multiLevelType w:val="hybridMultilevel"/>
    <w:tmpl w:val="C55E58FC"/>
    <w:lvl w:ilvl="0" w:tplc="14486C24">
      <w:start w:val="1"/>
      <w:numFmt w:val="bullet"/>
      <w:lvlRestart w:val="0"/>
      <w:lvlText w:val="●"/>
      <w:lvlJc w:val="left"/>
      <w:pPr>
        <w:ind w:left="200" w:firstLine="0"/>
      </w:pPr>
      <w:rPr>
        <w:u w:val="none"/>
      </w:rPr>
    </w:lvl>
    <w:lvl w:ilvl="1" w:tplc="2428693E">
      <w:numFmt w:val="decimal"/>
      <w:lvlText w:val=""/>
      <w:lvlJc w:val="left"/>
    </w:lvl>
    <w:lvl w:ilvl="2" w:tplc="F40E4348">
      <w:numFmt w:val="decimal"/>
      <w:lvlText w:val=""/>
      <w:lvlJc w:val="left"/>
    </w:lvl>
    <w:lvl w:ilvl="3" w:tplc="8A961050">
      <w:numFmt w:val="decimal"/>
      <w:lvlText w:val=""/>
      <w:lvlJc w:val="left"/>
    </w:lvl>
    <w:lvl w:ilvl="4" w:tplc="1160DD62">
      <w:numFmt w:val="decimal"/>
      <w:lvlText w:val=""/>
      <w:lvlJc w:val="left"/>
    </w:lvl>
    <w:lvl w:ilvl="5" w:tplc="7B7A74AC">
      <w:numFmt w:val="decimal"/>
      <w:lvlText w:val=""/>
      <w:lvlJc w:val="left"/>
    </w:lvl>
    <w:lvl w:ilvl="6" w:tplc="65F6FC12">
      <w:numFmt w:val="decimal"/>
      <w:lvlText w:val=""/>
      <w:lvlJc w:val="left"/>
    </w:lvl>
    <w:lvl w:ilvl="7" w:tplc="064AC226">
      <w:numFmt w:val="decimal"/>
      <w:lvlText w:val=""/>
      <w:lvlJc w:val="left"/>
    </w:lvl>
    <w:lvl w:ilvl="8" w:tplc="CDD4C804">
      <w:numFmt w:val="decimal"/>
      <w:lvlText w:val=""/>
      <w:lvlJc w:val="left"/>
    </w:lvl>
  </w:abstractNum>
  <w:abstractNum w:abstractNumId="178" w15:restartNumberingAfterBreak="0">
    <w:nsid w:val="45C31289"/>
    <w:multiLevelType w:val="hybridMultilevel"/>
    <w:tmpl w:val="677C5674"/>
    <w:lvl w:ilvl="0" w:tplc="1D0217BE">
      <w:start w:val="1"/>
      <w:numFmt w:val="bullet"/>
      <w:lvlRestart w:val="0"/>
      <w:lvlText w:val="●"/>
      <w:lvlJc w:val="left"/>
      <w:pPr>
        <w:ind w:left="200" w:firstLine="0"/>
      </w:pPr>
      <w:rPr>
        <w:u w:val="none"/>
      </w:rPr>
    </w:lvl>
    <w:lvl w:ilvl="1" w:tplc="32BA60C8">
      <w:numFmt w:val="decimal"/>
      <w:lvlText w:val=""/>
      <w:lvlJc w:val="left"/>
    </w:lvl>
    <w:lvl w:ilvl="2" w:tplc="51860206">
      <w:numFmt w:val="decimal"/>
      <w:lvlText w:val=""/>
      <w:lvlJc w:val="left"/>
    </w:lvl>
    <w:lvl w:ilvl="3" w:tplc="F01CF9F2">
      <w:numFmt w:val="decimal"/>
      <w:lvlText w:val=""/>
      <w:lvlJc w:val="left"/>
    </w:lvl>
    <w:lvl w:ilvl="4" w:tplc="77300848">
      <w:numFmt w:val="decimal"/>
      <w:lvlText w:val=""/>
      <w:lvlJc w:val="left"/>
    </w:lvl>
    <w:lvl w:ilvl="5" w:tplc="F998C59E">
      <w:numFmt w:val="decimal"/>
      <w:lvlText w:val=""/>
      <w:lvlJc w:val="left"/>
    </w:lvl>
    <w:lvl w:ilvl="6" w:tplc="B80AC9B2">
      <w:numFmt w:val="decimal"/>
      <w:lvlText w:val=""/>
      <w:lvlJc w:val="left"/>
    </w:lvl>
    <w:lvl w:ilvl="7" w:tplc="70A857BE">
      <w:numFmt w:val="decimal"/>
      <w:lvlText w:val=""/>
      <w:lvlJc w:val="left"/>
    </w:lvl>
    <w:lvl w:ilvl="8" w:tplc="7E40D66C">
      <w:numFmt w:val="decimal"/>
      <w:lvlText w:val=""/>
      <w:lvlJc w:val="left"/>
    </w:lvl>
  </w:abstractNum>
  <w:abstractNum w:abstractNumId="179" w15:restartNumberingAfterBreak="0">
    <w:nsid w:val="469E5420"/>
    <w:multiLevelType w:val="hybridMultilevel"/>
    <w:tmpl w:val="3DB84886"/>
    <w:lvl w:ilvl="0" w:tplc="BD18E7E6">
      <w:start w:val="1"/>
      <w:numFmt w:val="bullet"/>
      <w:lvlRestart w:val="0"/>
      <w:lvlText w:val="●"/>
      <w:lvlJc w:val="left"/>
      <w:pPr>
        <w:ind w:left="200" w:firstLine="0"/>
      </w:pPr>
      <w:rPr>
        <w:u w:val="none"/>
      </w:rPr>
    </w:lvl>
    <w:lvl w:ilvl="1" w:tplc="E92260AA">
      <w:numFmt w:val="decimal"/>
      <w:lvlText w:val=""/>
      <w:lvlJc w:val="left"/>
    </w:lvl>
    <w:lvl w:ilvl="2" w:tplc="E0A83E6A">
      <w:numFmt w:val="decimal"/>
      <w:lvlText w:val=""/>
      <w:lvlJc w:val="left"/>
    </w:lvl>
    <w:lvl w:ilvl="3" w:tplc="CC5435A0">
      <w:numFmt w:val="decimal"/>
      <w:lvlText w:val=""/>
      <w:lvlJc w:val="left"/>
    </w:lvl>
    <w:lvl w:ilvl="4" w:tplc="B2E21482">
      <w:numFmt w:val="decimal"/>
      <w:lvlText w:val=""/>
      <w:lvlJc w:val="left"/>
    </w:lvl>
    <w:lvl w:ilvl="5" w:tplc="27B6BD04">
      <w:numFmt w:val="decimal"/>
      <w:lvlText w:val=""/>
      <w:lvlJc w:val="left"/>
    </w:lvl>
    <w:lvl w:ilvl="6" w:tplc="D2F82AD8">
      <w:numFmt w:val="decimal"/>
      <w:lvlText w:val=""/>
      <w:lvlJc w:val="left"/>
    </w:lvl>
    <w:lvl w:ilvl="7" w:tplc="FED83042">
      <w:numFmt w:val="decimal"/>
      <w:lvlText w:val=""/>
      <w:lvlJc w:val="left"/>
    </w:lvl>
    <w:lvl w:ilvl="8" w:tplc="BE32FB6C">
      <w:numFmt w:val="decimal"/>
      <w:lvlText w:val=""/>
      <w:lvlJc w:val="left"/>
    </w:lvl>
  </w:abstractNum>
  <w:abstractNum w:abstractNumId="180" w15:restartNumberingAfterBreak="0">
    <w:nsid w:val="46BC5BCA"/>
    <w:multiLevelType w:val="hybridMultilevel"/>
    <w:tmpl w:val="4F68C6B4"/>
    <w:lvl w:ilvl="0" w:tplc="93384F46">
      <w:start w:val="1"/>
      <w:numFmt w:val="bullet"/>
      <w:lvlRestart w:val="0"/>
      <w:lvlText w:val="●"/>
      <w:lvlJc w:val="left"/>
      <w:pPr>
        <w:ind w:left="200" w:firstLine="0"/>
      </w:pPr>
      <w:rPr>
        <w:u w:val="none"/>
      </w:rPr>
    </w:lvl>
    <w:lvl w:ilvl="1" w:tplc="BA0AA728">
      <w:numFmt w:val="decimal"/>
      <w:lvlText w:val=""/>
      <w:lvlJc w:val="left"/>
    </w:lvl>
    <w:lvl w:ilvl="2" w:tplc="438A6FAC">
      <w:numFmt w:val="decimal"/>
      <w:lvlText w:val=""/>
      <w:lvlJc w:val="left"/>
    </w:lvl>
    <w:lvl w:ilvl="3" w:tplc="A83211B8">
      <w:numFmt w:val="decimal"/>
      <w:lvlText w:val=""/>
      <w:lvlJc w:val="left"/>
    </w:lvl>
    <w:lvl w:ilvl="4" w:tplc="3EF258EA">
      <w:numFmt w:val="decimal"/>
      <w:lvlText w:val=""/>
      <w:lvlJc w:val="left"/>
    </w:lvl>
    <w:lvl w:ilvl="5" w:tplc="984E885A">
      <w:numFmt w:val="decimal"/>
      <w:lvlText w:val=""/>
      <w:lvlJc w:val="left"/>
    </w:lvl>
    <w:lvl w:ilvl="6" w:tplc="445AB252">
      <w:numFmt w:val="decimal"/>
      <w:lvlText w:val=""/>
      <w:lvlJc w:val="left"/>
    </w:lvl>
    <w:lvl w:ilvl="7" w:tplc="7DE075A8">
      <w:numFmt w:val="decimal"/>
      <w:lvlText w:val=""/>
      <w:lvlJc w:val="left"/>
    </w:lvl>
    <w:lvl w:ilvl="8" w:tplc="390C0ED8">
      <w:numFmt w:val="decimal"/>
      <w:lvlText w:val=""/>
      <w:lvlJc w:val="left"/>
    </w:lvl>
  </w:abstractNum>
  <w:abstractNum w:abstractNumId="181" w15:restartNumberingAfterBreak="0">
    <w:nsid w:val="46ED2A94"/>
    <w:multiLevelType w:val="hybridMultilevel"/>
    <w:tmpl w:val="78745F82"/>
    <w:lvl w:ilvl="0" w:tplc="55AE8796">
      <w:start w:val="1"/>
      <w:numFmt w:val="bullet"/>
      <w:lvlRestart w:val="0"/>
      <w:lvlText w:val="●"/>
      <w:lvlJc w:val="left"/>
      <w:pPr>
        <w:ind w:left="200" w:firstLine="0"/>
      </w:pPr>
      <w:rPr>
        <w:u w:val="none"/>
      </w:rPr>
    </w:lvl>
    <w:lvl w:ilvl="1" w:tplc="07966B2C">
      <w:numFmt w:val="decimal"/>
      <w:lvlText w:val=""/>
      <w:lvlJc w:val="left"/>
    </w:lvl>
    <w:lvl w:ilvl="2" w:tplc="0FC07EB8">
      <w:numFmt w:val="decimal"/>
      <w:lvlText w:val=""/>
      <w:lvlJc w:val="left"/>
    </w:lvl>
    <w:lvl w:ilvl="3" w:tplc="D4D46BFE">
      <w:numFmt w:val="decimal"/>
      <w:lvlText w:val=""/>
      <w:lvlJc w:val="left"/>
    </w:lvl>
    <w:lvl w:ilvl="4" w:tplc="7C7C151A">
      <w:numFmt w:val="decimal"/>
      <w:lvlText w:val=""/>
      <w:lvlJc w:val="left"/>
    </w:lvl>
    <w:lvl w:ilvl="5" w:tplc="C5DAEFC4">
      <w:numFmt w:val="decimal"/>
      <w:lvlText w:val=""/>
      <w:lvlJc w:val="left"/>
    </w:lvl>
    <w:lvl w:ilvl="6" w:tplc="E556B8D6">
      <w:numFmt w:val="decimal"/>
      <w:lvlText w:val=""/>
      <w:lvlJc w:val="left"/>
    </w:lvl>
    <w:lvl w:ilvl="7" w:tplc="96A24300">
      <w:numFmt w:val="decimal"/>
      <w:lvlText w:val=""/>
      <w:lvlJc w:val="left"/>
    </w:lvl>
    <w:lvl w:ilvl="8" w:tplc="B22CED14">
      <w:numFmt w:val="decimal"/>
      <w:lvlText w:val=""/>
      <w:lvlJc w:val="left"/>
    </w:lvl>
  </w:abstractNum>
  <w:abstractNum w:abstractNumId="182" w15:restartNumberingAfterBreak="0">
    <w:nsid w:val="47A54342"/>
    <w:multiLevelType w:val="hybridMultilevel"/>
    <w:tmpl w:val="1F2E9660"/>
    <w:lvl w:ilvl="0" w:tplc="4C8E62AE">
      <w:start w:val="1"/>
      <w:numFmt w:val="bullet"/>
      <w:lvlRestart w:val="0"/>
      <w:lvlText w:val="●"/>
      <w:lvlJc w:val="left"/>
      <w:pPr>
        <w:ind w:left="200" w:firstLine="0"/>
      </w:pPr>
      <w:rPr>
        <w:u w:val="none"/>
      </w:rPr>
    </w:lvl>
    <w:lvl w:ilvl="1" w:tplc="075EF05E">
      <w:numFmt w:val="decimal"/>
      <w:lvlText w:val=""/>
      <w:lvlJc w:val="left"/>
    </w:lvl>
    <w:lvl w:ilvl="2" w:tplc="FEFE1A0C">
      <w:numFmt w:val="decimal"/>
      <w:lvlText w:val=""/>
      <w:lvlJc w:val="left"/>
    </w:lvl>
    <w:lvl w:ilvl="3" w:tplc="AF78180E">
      <w:numFmt w:val="decimal"/>
      <w:lvlText w:val=""/>
      <w:lvlJc w:val="left"/>
    </w:lvl>
    <w:lvl w:ilvl="4" w:tplc="442CCE7C">
      <w:numFmt w:val="decimal"/>
      <w:lvlText w:val=""/>
      <w:lvlJc w:val="left"/>
    </w:lvl>
    <w:lvl w:ilvl="5" w:tplc="EFC27880">
      <w:numFmt w:val="decimal"/>
      <w:lvlText w:val=""/>
      <w:lvlJc w:val="left"/>
    </w:lvl>
    <w:lvl w:ilvl="6" w:tplc="276226C6">
      <w:numFmt w:val="decimal"/>
      <w:lvlText w:val=""/>
      <w:lvlJc w:val="left"/>
    </w:lvl>
    <w:lvl w:ilvl="7" w:tplc="01CEBBB2">
      <w:numFmt w:val="decimal"/>
      <w:lvlText w:val=""/>
      <w:lvlJc w:val="left"/>
    </w:lvl>
    <w:lvl w:ilvl="8" w:tplc="2EA494E8">
      <w:numFmt w:val="decimal"/>
      <w:lvlText w:val=""/>
      <w:lvlJc w:val="left"/>
    </w:lvl>
  </w:abstractNum>
  <w:abstractNum w:abstractNumId="183" w15:restartNumberingAfterBreak="0">
    <w:nsid w:val="48180F56"/>
    <w:multiLevelType w:val="hybridMultilevel"/>
    <w:tmpl w:val="2E1E81FA"/>
    <w:lvl w:ilvl="0" w:tplc="DA547D54">
      <w:start w:val="1"/>
      <w:numFmt w:val="bullet"/>
      <w:lvlRestart w:val="0"/>
      <w:lvlText w:val="●"/>
      <w:lvlJc w:val="left"/>
      <w:pPr>
        <w:ind w:left="200" w:firstLine="0"/>
      </w:pPr>
      <w:rPr>
        <w:u w:val="none"/>
      </w:rPr>
    </w:lvl>
    <w:lvl w:ilvl="1" w:tplc="A45CDCB2">
      <w:numFmt w:val="decimal"/>
      <w:lvlText w:val=""/>
      <w:lvlJc w:val="left"/>
    </w:lvl>
    <w:lvl w:ilvl="2" w:tplc="2D5ED9FE">
      <w:numFmt w:val="decimal"/>
      <w:lvlText w:val=""/>
      <w:lvlJc w:val="left"/>
    </w:lvl>
    <w:lvl w:ilvl="3" w:tplc="82E4C82C">
      <w:numFmt w:val="decimal"/>
      <w:lvlText w:val=""/>
      <w:lvlJc w:val="left"/>
    </w:lvl>
    <w:lvl w:ilvl="4" w:tplc="D87C9C2A">
      <w:numFmt w:val="decimal"/>
      <w:lvlText w:val=""/>
      <w:lvlJc w:val="left"/>
    </w:lvl>
    <w:lvl w:ilvl="5" w:tplc="92F42424">
      <w:numFmt w:val="decimal"/>
      <w:lvlText w:val=""/>
      <w:lvlJc w:val="left"/>
    </w:lvl>
    <w:lvl w:ilvl="6" w:tplc="BA32A564">
      <w:numFmt w:val="decimal"/>
      <w:lvlText w:val=""/>
      <w:lvlJc w:val="left"/>
    </w:lvl>
    <w:lvl w:ilvl="7" w:tplc="624C8872">
      <w:numFmt w:val="decimal"/>
      <w:lvlText w:val=""/>
      <w:lvlJc w:val="left"/>
    </w:lvl>
    <w:lvl w:ilvl="8" w:tplc="1CCC1898">
      <w:numFmt w:val="decimal"/>
      <w:lvlText w:val=""/>
      <w:lvlJc w:val="left"/>
    </w:lvl>
  </w:abstractNum>
  <w:abstractNum w:abstractNumId="184" w15:restartNumberingAfterBreak="0">
    <w:nsid w:val="48884035"/>
    <w:multiLevelType w:val="hybridMultilevel"/>
    <w:tmpl w:val="FCD877D0"/>
    <w:lvl w:ilvl="0" w:tplc="E9C8554C">
      <w:start w:val="1"/>
      <w:numFmt w:val="bullet"/>
      <w:lvlRestart w:val="0"/>
      <w:lvlText w:val="●"/>
      <w:lvlJc w:val="left"/>
      <w:pPr>
        <w:ind w:left="200" w:firstLine="0"/>
      </w:pPr>
      <w:rPr>
        <w:u w:val="none"/>
      </w:rPr>
    </w:lvl>
    <w:lvl w:ilvl="1" w:tplc="BFACCF7C">
      <w:numFmt w:val="decimal"/>
      <w:lvlText w:val=""/>
      <w:lvlJc w:val="left"/>
    </w:lvl>
    <w:lvl w:ilvl="2" w:tplc="833E55FC">
      <w:numFmt w:val="decimal"/>
      <w:lvlText w:val=""/>
      <w:lvlJc w:val="left"/>
    </w:lvl>
    <w:lvl w:ilvl="3" w:tplc="1FFC6592">
      <w:numFmt w:val="decimal"/>
      <w:lvlText w:val=""/>
      <w:lvlJc w:val="left"/>
    </w:lvl>
    <w:lvl w:ilvl="4" w:tplc="139EDFB4">
      <w:numFmt w:val="decimal"/>
      <w:lvlText w:val=""/>
      <w:lvlJc w:val="left"/>
    </w:lvl>
    <w:lvl w:ilvl="5" w:tplc="A904A558">
      <w:numFmt w:val="decimal"/>
      <w:lvlText w:val=""/>
      <w:lvlJc w:val="left"/>
    </w:lvl>
    <w:lvl w:ilvl="6" w:tplc="A3DA73AE">
      <w:numFmt w:val="decimal"/>
      <w:lvlText w:val=""/>
      <w:lvlJc w:val="left"/>
    </w:lvl>
    <w:lvl w:ilvl="7" w:tplc="3E5A7AC4">
      <w:numFmt w:val="decimal"/>
      <w:lvlText w:val=""/>
      <w:lvlJc w:val="left"/>
    </w:lvl>
    <w:lvl w:ilvl="8" w:tplc="1E08A1A6">
      <w:numFmt w:val="decimal"/>
      <w:lvlText w:val=""/>
      <w:lvlJc w:val="left"/>
    </w:lvl>
  </w:abstractNum>
  <w:abstractNum w:abstractNumId="185" w15:restartNumberingAfterBreak="0">
    <w:nsid w:val="48A65611"/>
    <w:multiLevelType w:val="hybridMultilevel"/>
    <w:tmpl w:val="2A182AEA"/>
    <w:lvl w:ilvl="0" w:tplc="C3E23556">
      <w:start w:val="1"/>
      <w:numFmt w:val="bullet"/>
      <w:lvlRestart w:val="0"/>
      <w:lvlText w:val="●"/>
      <w:lvlJc w:val="left"/>
      <w:pPr>
        <w:ind w:left="200" w:firstLine="0"/>
      </w:pPr>
      <w:rPr>
        <w:u w:val="none"/>
      </w:rPr>
    </w:lvl>
    <w:lvl w:ilvl="1" w:tplc="79984DA2">
      <w:numFmt w:val="decimal"/>
      <w:lvlText w:val=""/>
      <w:lvlJc w:val="left"/>
    </w:lvl>
    <w:lvl w:ilvl="2" w:tplc="98A80672">
      <w:numFmt w:val="decimal"/>
      <w:lvlText w:val=""/>
      <w:lvlJc w:val="left"/>
    </w:lvl>
    <w:lvl w:ilvl="3" w:tplc="C29699A0">
      <w:numFmt w:val="decimal"/>
      <w:lvlText w:val=""/>
      <w:lvlJc w:val="left"/>
    </w:lvl>
    <w:lvl w:ilvl="4" w:tplc="2594E36C">
      <w:numFmt w:val="decimal"/>
      <w:lvlText w:val=""/>
      <w:lvlJc w:val="left"/>
    </w:lvl>
    <w:lvl w:ilvl="5" w:tplc="42C29B24">
      <w:numFmt w:val="decimal"/>
      <w:lvlText w:val=""/>
      <w:lvlJc w:val="left"/>
    </w:lvl>
    <w:lvl w:ilvl="6" w:tplc="4F9EB8DE">
      <w:numFmt w:val="decimal"/>
      <w:lvlText w:val=""/>
      <w:lvlJc w:val="left"/>
    </w:lvl>
    <w:lvl w:ilvl="7" w:tplc="AA527A9E">
      <w:numFmt w:val="decimal"/>
      <w:lvlText w:val=""/>
      <w:lvlJc w:val="left"/>
    </w:lvl>
    <w:lvl w:ilvl="8" w:tplc="8488CF3E">
      <w:numFmt w:val="decimal"/>
      <w:lvlText w:val=""/>
      <w:lvlJc w:val="left"/>
    </w:lvl>
  </w:abstractNum>
  <w:abstractNum w:abstractNumId="186" w15:restartNumberingAfterBreak="0">
    <w:nsid w:val="49563D4C"/>
    <w:multiLevelType w:val="hybridMultilevel"/>
    <w:tmpl w:val="AEBCE7F2"/>
    <w:lvl w:ilvl="0" w:tplc="C4569AC4">
      <w:start w:val="1"/>
      <w:numFmt w:val="bullet"/>
      <w:lvlRestart w:val="0"/>
      <w:lvlText w:val="●"/>
      <w:lvlJc w:val="left"/>
      <w:pPr>
        <w:ind w:left="200" w:firstLine="0"/>
      </w:pPr>
      <w:rPr>
        <w:u w:val="none"/>
      </w:rPr>
    </w:lvl>
    <w:lvl w:ilvl="1" w:tplc="C10A1BA6">
      <w:numFmt w:val="decimal"/>
      <w:lvlText w:val=""/>
      <w:lvlJc w:val="left"/>
    </w:lvl>
    <w:lvl w:ilvl="2" w:tplc="1E587B74">
      <w:numFmt w:val="decimal"/>
      <w:lvlText w:val=""/>
      <w:lvlJc w:val="left"/>
    </w:lvl>
    <w:lvl w:ilvl="3" w:tplc="9D02ED64">
      <w:numFmt w:val="decimal"/>
      <w:lvlText w:val=""/>
      <w:lvlJc w:val="left"/>
    </w:lvl>
    <w:lvl w:ilvl="4" w:tplc="D6C6262E">
      <w:numFmt w:val="decimal"/>
      <w:lvlText w:val=""/>
      <w:lvlJc w:val="left"/>
    </w:lvl>
    <w:lvl w:ilvl="5" w:tplc="2B6A081C">
      <w:numFmt w:val="decimal"/>
      <w:lvlText w:val=""/>
      <w:lvlJc w:val="left"/>
    </w:lvl>
    <w:lvl w:ilvl="6" w:tplc="5EFEA5FC">
      <w:numFmt w:val="decimal"/>
      <w:lvlText w:val=""/>
      <w:lvlJc w:val="left"/>
    </w:lvl>
    <w:lvl w:ilvl="7" w:tplc="27624132">
      <w:numFmt w:val="decimal"/>
      <w:lvlText w:val=""/>
      <w:lvlJc w:val="left"/>
    </w:lvl>
    <w:lvl w:ilvl="8" w:tplc="81EE01DA">
      <w:numFmt w:val="decimal"/>
      <w:lvlText w:val=""/>
      <w:lvlJc w:val="left"/>
    </w:lvl>
  </w:abstractNum>
  <w:abstractNum w:abstractNumId="187" w15:restartNumberingAfterBreak="0">
    <w:nsid w:val="495C11A0"/>
    <w:multiLevelType w:val="hybridMultilevel"/>
    <w:tmpl w:val="C66CD940"/>
    <w:lvl w:ilvl="0" w:tplc="F758840A">
      <w:start w:val="1"/>
      <w:numFmt w:val="bullet"/>
      <w:lvlRestart w:val="0"/>
      <w:lvlText w:val="●"/>
      <w:lvlJc w:val="left"/>
      <w:pPr>
        <w:ind w:left="200" w:firstLine="0"/>
      </w:pPr>
      <w:rPr>
        <w:u w:val="none"/>
      </w:rPr>
    </w:lvl>
    <w:lvl w:ilvl="1" w:tplc="0C36F598">
      <w:numFmt w:val="decimal"/>
      <w:lvlText w:val=""/>
      <w:lvlJc w:val="left"/>
    </w:lvl>
    <w:lvl w:ilvl="2" w:tplc="836A1944">
      <w:numFmt w:val="decimal"/>
      <w:lvlText w:val=""/>
      <w:lvlJc w:val="left"/>
    </w:lvl>
    <w:lvl w:ilvl="3" w:tplc="C3285074">
      <w:numFmt w:val="decimal"/>
      <w:lvlText w:val=""/>
      <w:lvlJc w:val="left"/>
    </w:lvl>
    <w:lvl w:ilvl="4" w:tplc="C8CCEA02">
      <w:numFmt w:val="decimal"/>
      <w:lvlText w:val=""/>
      <w:lvlJc w:val="left"/>
    </w:lvl>
    <w:lvl w:ilvl="5" w:tplc="E6AACF3A">
      <w:numFmt w:val="decimal"/>
      <w:lvlText w:val=""/>
      <w:lvlJc w:val="left"/>
    </w:lvl>
    <w:lvl w:ilvl="6" w:tplc="6CE61C14">
      <w:numFmt w:val="decimal"/>
      <w:lvlText w:val=""/>
      <w:lvlJc w:val="left"/>
    </w:lvl>
    <w:lvl w:ilvl="7" w:tplc="A77E163A">
      <w:numFmt w:val="decimal"/>
      <w:lvlText w:val=""/>
      <w:lvlJc w:val="left"/>
    </w:lvl>
    <w:lvl w:ilvl="8" w:tplc="2E585198">
      <w:numFmt w:val="decimal"/>
      <w:lvlText w:val=""/>
      <w:lvlJc w:val="left"/>
    </w:lvl>
  </w:abstractNum>
  <w:abstractNum w:abstractNumId="188" w15:restartNumberingAfterBreak="0">
    <w:nsid w:val="4964551D"/>
    <w:multiLevelType w:val="hybridMultilevel"/>
    <w:tmpl w:val="16CE592E"/>
    <w:lvl w:ilvl="0" w:tplc="8DC2EC3A">
      <w:start w:val="1"/>
      <w:numFmt w:val="bullet"/>
      <w:lvlRestart w:val="0"/>
      <w:lvlText w:val="●"/>
      <w:lvlJc w:val="left"/>
      <w:pPr>
        <w:ind w:left="200" w:firstLine="0"/>
      </w:pPr>
      <w:rPr>
        <w:u w:val="none"/>
      </w:rPr>
    </w:lvl>
    <w:lvl w:ilvl="1" w:tplc="143A3558">
      <w:numFmt w:val="decimal"/>
      <w:lvlText w:val=""/>
      <w:lvlJc w:val="left"/>
    </w:lvl>
    <w:lvl w:ilvl="2" w:tplc="BAB6685C">
      <w:numFmt w:val="decimal"/>
      <w:lvlText w:val=""/>
      <w:lvlJc w:val="left"/>
    </w:lvl>
    <w:lvl w:ilvl="3" w:tplc="2BDABF58">
      <w:numFmt w:val="decimal"/>
      <w:lvlText w:val=""/>
      <w:lvlJc w:val="left"/>
    </w:lvl>
    <w:lvl w:ilvl="4" w:tplc="42DEB53E">
      <w:numFmt w:val="decimal"/>
      <w:lvlText w:val=""/>
      <w:lvlJc w:val="left"/>
    </w:lvl>
    <w:lvl w:ilvl="5" w:tplc="A30EC5D6">
      <w:numFmt w:val="decimal"/>
      <w:lvlText w:val=""/>
      <w:lvlJc w:val="left"/>
    </w:lvl>
    <w:lvl w:ilvl="6" w:tplc="45A8AC38">
      <w:numFmt w:val="decimal"/>
      <w:lvlText w:val=""/>
      <w:lvlJc w:val="left"/>
    </w:lvl>
    <w:lvl w:ilvl="7" w:tplc="8E607B46">
      <w:numFmt w:val="decimal"/>
      <w:lvlText w:val=""/>
      <w:lvlJc w:val="left"/>
    </w:lvl>
    <w:lvl w:ilvl="8" w:tplc="9D66D270">
      <w:numFmt w:val="decimal"/>
      <w:lvlText w:val=""/>
      <w:lvlJc w:val="left"/>
    </w:lvl>
  </w:abstractNum>
  <w:abstractNum w:abstractNumId="189" w15:restartNumberingAfterBreak="0">
    <w:nsid w:val="496F5EE3"/>
    <w:multiLevelType w:val="hybridMultilevel"/>
    <w:tmpl w:val="FE88583C"/>
    <w:lvl w:ilvl="0" w:tplc="51489292">
      <w:start w:val="1"/>
      <w:numFmt w:val="bullet"/>
      <w:lvlRestart w:val="0"/>
      <w:lvlText w:val="●"/>
      <w:lvlJc w:val="left"/>
      <w:pPr>
        <w:ind w:left="200" w:firstLine="0"/>
      </w:pPr>
      <w:rPr>
        <w:u w:val="none"/>
      </w:rPr>
    </w:lvl>
    <w:lvl w:ilvl="1" w:tplc="8B746364">
      <w:numFmt w:val="decimal"/>
      <w:lvlText w:val=""/>
      <w:lvlJc w:val="left"/>
    </w:lvl>
    <w:lvl w:ilvl="2" w:tplc="673A912E">
      <w:numFmt w:val="decimal"/>
      <w:lvlText w:val=""/>
      <w:lvlJc w:val="left"/>
    </w:lvl>
    <w:lvl w:ilvl="3" w:tplc="F3BAB0E0">
      <w:numFmt w:val="decimal"/>
      <w:lvlText w:val=""/>
      <w:lvlJc w:val="left"/>
    </w:lvl>
    <w:lvl w:ilvl="4" w:tplc="35FA09E6">
      <w:numFmt w:val="decimal"/>
      <w:lvlText w:val=""/>
      <w:lvlJc w:val="left"/>
    </w:lvl>
    <w:lvl w:ilvl="5" w:tplc="FF7CED7C">
      <w:numFmt w:val="decimal"/>
      <w:lvlText w:val=""/>
      <w:lvlJc w:val="left"/>
    </w:lvl>
    <w:lvl w:ilvl="6" w:tplc="76FAE5FE">
      <w:numFmt w:val="decimal"/>
      <w:lvlText w:val=""/>
      <w:lvlJc w:val="left"/>
    </w:lvl>
    <w:lvl w:ilvl="7" w:tplc="D4148DC0">
      <w:numFmt w:val="decimal"/>
      <w:lvlText w:val=""/>
      <w:lvlJc w:val="left"/>
    </w:lvl>
    <w:lvl w:ilvl="8" w:tplc="8F5AFA4C">
      <w:numFmt w:val="decimal"/>
      <w:lvlText w:val=""/>
      <w:lvlJc w:val="left"/>
    </w:lvl>
  </w:abstractNum>
  <w:abstractNum w:abstractNumId="190" w15:restartNumberingAfterBreak="0">
    <w:nsid w:val="4A196EB7"/>
    <w:multiLevelType w:val="hybridMultilevel"/>
    <w:tmpl w:val="825A457C"/>
    <w:lvl w:ilvl="0" w:tplc="10807C6E">
      <w:start w:val="1"/>
      <w:numFmt w:val="bullet"/>
      <w:lvlRestart w:val="0"/>
      <w:lvlText w:val="●"/>
      <w:lvlJc w:val="left"/>
      <w:pPr>
        <w:ind w:left="200" w:firstLine="0"/>
      </w:pPr>
      <w:rPr>
        <w:u w:val="none"/>
      </w:rPr>
    </w:lvl>
    <w:lvl w:ilvl="1" w:tplc="F5DC9344">
      <w:numFmt w:val="decimal"/>
      <w:lvlText w:val=""/>
      <w:lvlJc w:val="left"/>
    </w:lvl>
    <w:lvl w:ilvl="2" w:tplc="01882A7C">
      <w:numFmt w:val="decimal"/>
      <w:lvlText w:val=""/>
      <w:lvlJc w:val="left"/>
    </w:lvl>
    <w:lvl w:ilvl="3" w:tplc="39EC6212">
      <w:numFmt w:val="decimal"/>
      <w:lvlText w:val=""/>
      <w:lvlJc w:val="left"/>
    </w:lvl>
    <w:lvl w:ilvl="4" w:tplc="DBB2D7F4">
      <w:numFmt w:val="decimal"/>
      <w:lvlText w:val=""/>
      <w:lvlJc w:val="left"/>
    </w:lvl>
    <w:lvl w:ilvl="5" w:tplc="4218E4C2">
      <w:numFmt w:val="decimal"/>
      <w:lvlText w:val=""/>
      <w:lvlJc w:val="left"/>
    </w:lvl>
    <w:lvl w:ilvl="6" w:tplc="9248819A">
      <w:numFmt w:val="decimal"/>
      <w:lvlText w:val=""/>
      <w:lvlJc w:val="left"/>
    </w:lvl>
    <w:lvl w:ilvl="7" w:tplc="96DE5BEE">
      <w:numFmt w:val="decimal"/>
      <w:lvlText w:val=""/>
      <w:lvlJc w:val="left"/>
    </w:lvl>
    <w:lvl w:ilvl="8" w:tplc="5608F756">
      <w:numFmt w:val="decimal"/>
      <w:lvlText w:val=""/>
      <w:lvlJc w:val="left"/>
    </w:lvl>
  </w:abstractNum>
  <w:abstractNum w:abstractNumId="191" w15:restartNumberingAfterBreak="0">
    <w:nsid w:val="4A1A0B63"/>
    <w:multiLevelType w:val="hybridMultilevel"/>
    <w:tmpl w:val="17A21C76"/>
    <w:lvl w:ilvl="0" w:tplc="609A55A8">
      <w:start w:val="1"/>
      <w:numFmt w:val="bullet"/>
      <w:lvlRestart w:val="0"/>
      <w:lvlText w:val="●"/>
      <w:lvlJc w:val="left"/>
      <w:pPr>
        <w:ind w:left="200" w:firstLine="0"/>
      </w:pPr>
      <w:rPr>
        <w:u w:val="none"/>
      </w:rPr>
    </w:lvl>
    <w:lvl w:ilvl="1" w:tplc="9F2835B8">
      <w:numFmt w:val="decimal"/>
      <w:lvlText w:val=""/>
      <w:lvlJc w:val="left"/>
    </w:lvl>
    <w:lvl w:ilvl="2" w:tplc="582C08B2">
      <w:numFmt w:val="decimal"/>
      <w:lvlText w:val=""/>
      <w:lvlJc w:val="left"/>
    </w:lvl>
    <w:lvl w:ilvl="3" w:tplc="0BD8BEBE">
      <w:numFmt w:val="decimal"/>
      <w:lvlText w:val=""/>
      <w:lvlJc w:val="left"/>
    </w:lvl>
    <w:lvl w:ilvl="4" w:tplc="FFF855FA">
      <w:numFmt w:val="decimal"/>
      <w:lvlText w:val=""/>
      <w:lvlJc w:val="left"/>
    </w:lvl>
    <w:lvl w:ilvl="5" w:tplc="A80A145C">
      <w:numFmt w:val="decimal"/>
      <w:lvlText w:val=""/>
      <w:lvlJc w:val="left"/>
    </w:lvl>
    <w:lvl w:ilvl="6" w:tplc="8978496A">
      <w:numFmt w:val="decimal"/>
      <w:lvlText w:val=""/>
      <w:lvlJc w:val="left"/>
    </w:lvl>
    <w:lvl w:ilvl="7" w:tplc="E3DE7D48">
      <w:numFmt w:val="decimal"/>
      <w:lvlText w:val=""/>
      <w:lvlJc w:val="left"/>
    </w:lvl>
    <w:lvl w:ilvl="8" w:tplc="D0ACF6D6">
      <w:numFmt w:val="decimal"/>
      <w:lvlText w:val=""/>
      <w:lvlJc w:val="left"/>
    </w:lvl>
  </w:abstractNum>
  <w:abstractNum w:abstractNumId="192" w15:restartNumberingAfterBreak="0">
    <w:nsid w:val="4B3C7740"/>
    <w:multiLevelType w:val="hybridMultilevel"/>
    <w:tmpl w:val="5D1456B0"/>
    <w:lvl w:ilvl="0" w:tplc="2C82E686">
      <w:start w:val="1"/>
      <w:numFmt w:val="bullet"/>
      <w:lvlRestart w:val="0"/>
      <w:lvlText w:val="●"/>
      <w:lvlJc w:val="left"/>
      <w:pPr>
        <w:ind w:left="200" w:firstLine="0"/>
      </w:pPr>
      <w:rPr>
        <w:u w:val="none"/>
      </w:rPr>
    </w:lvl>
    <w:lvl w:ilvl="1" w:tplc="3AFE899C">
      <w:numFmt w:val="decimal"/>
      <w:lvlText w:val=""/>
      <w:lvlJc w:val="left"/>
    </w:lvl>
    <w:lvl w:ilvl="2" w:tplc="A04AAE1E">
      <w:numFmt w:val="decimal"/>
      <w:lvlText w:val=""/>
      <w:lvlJc w:val="left"/>
    </w:lvl>
    <w:lvl w:ilvl="3" w:tplc="27E4A852">
      <w:numFmt w:val="decimal"/>
      <w:lvlText w:val=""/>
      <w:lvlJc w:val="left"/>
    </w:lvl>
    <w:lvl w:ilvl="4" w:tplc="D020EF62">
      <w:numFmt w:val="decimal"/>
      <w:lvlText w:val=""/>
      <w:lvlJc w:val="left"/>
    </w:lvl>
    <w:lvl w:ilvl="5" w:tplc="0B6C9F6A">
      <w:numFmt w:val="decimal"/>
      <w:lvlText w:val=""/>
      <w:lvlJc w:val="left"/>
    </w:lvl>
    <w:lvl w:ilvl="6" w:tplc="40E855D0">
      <w:numFmt w:val="decimal"/>
      <w:lvlText w:val=""/>
      <w:lvlJc w:val="left"/>
    </w:lvl>
    <w:lvl w:ilvl="7" w:tplc="5EB48FFC">
      <w:numFmt w:val="decimal"/>
      <w:lvlText w:val=""/>
      <w:lvlJc w:val="left"/>
    </w:lvl>
    <w:lvl w:ilvl="8" w:tplc="3F1A36A2">
      <w:numFmt w:val="decimal"/>
      <w:lvlText w:val=""/>
      <w:lvlJc w:val="left"/>
    </w:lvl>
  </w:abstractNum>
  <w:abstractNum w:abstractNumId="193" w15:restartNumberingAfterBreak="0">
    <w:nsid w:val="4BB64E73"/>
    <w:multiLevelType w:val="hybridMultilevel"/>
    <w:tmpl w:val="A3CC409C"/>
    <w:lvl w:ilvl="0" w:tplc="0296965A">
      <w:start w:val="1"/>
      <w:numFmt w:val="bullet"/>
      <w:lvlRestart w:val="0"/>
      <w:lvlText w:val="●"/>
      <w:lvlJc w:val="left"/>
      <w:pPr>
        <w:ind w:left="200" w:firstLine="0"/>
      </w:pPr>
      <w:rPr>
        <w:u w:val="none"/>
      </w:rPr>
    </w:lvl>
    <w:lvl w:ilvl="1" w:tplc="86D8AC3C">
      <w:start w:val="1"/>
      <w:numFmt w:val="bullet"/>
      <w:lvlRestart w:val="0"/>
      <w:lvlText w:val="●"/>
      <w:lvlJc w:val="left"/>
      <w:pPr>
        <w:ind w:left="400" w:firstLine="200"/>
      </w:pPr>
      <w:rPr>
        <w:u w:val="none"/>
      </w:rPr>
    </w:lvl>
    <w:lvl w:ilvl="2" w:tplc="ECBEF3DC">
      <w:numFmt w:val="decimal"/>
      <w:lvlText w:val=""/>
      <w:lvlJc w:val="left"/>
    </w:lvl>
    <w:lvl w:ilvl="3" w:tplc="D3CA947A">
      <w:numFmt w:val="decimal"/>
      <w:lvlText w:val=""/>
      <w:lvlJc w:val="left"/>
    </w:lvl>
    <w:lvl w:ilvl="4" w:tplc="A07091E0">
      <w:numFmt w:val="decimal"/>
      <w:lvlText w:val=""/>
      <w:lvlJc w:val="left"/>
    </w:lvl>
    <w:lvl w:ilvl="5" w:tplc="C2D2724C">
      <w:numFmt w:val="decimal"/>
      <w:lvlText w:val=""/>
      <w:lvlJc w:val="left"/>
    </w:lvl>
    <w:lvl w:ilvl="6" w:tplc="53D2F3B0">
      <w:numFmt w:val="decimal"/>
      <w:lvlText w:val=""/>
      <w:lvlJc w:val="left"/>
    </w:lvl>
    <w:lvl w:ilvl="7" w:tplc="5F7A2938">
      <w:numFmt w:val="decimal"/>
      <w:lvlText w:val=""/>
      <w:lvlJc w:val="left"/>
    </w:lvl>
    <w:lvl w:ilvl="8" w:tplc="9C32997C">
      <w:numFmt w:val="decimal"/>
      <w:lvlText w:val=""/>
      <w:lvlJc w:val="left"/>
    </w:lvl>
  </w:abstractNum>
  <w:abstractNum w:abstractNumId="194" w15:restartNumberingAfterBreak="0">
    <w:nsid w:val="4BF360F4"/>
    <w:multiLevelType w:val="hybridMultilevel"/>
    <w:tmpl w:val="55865B70"/>
    <w:lvl w:ilvl="0" w:tplc="621AD3D4">
      <w:start w:val="1"/>
      <w:numFmt w:val="bullet"/>
      <w:lvlRestart w:val="0"/>
      <w:lvlText w:val="●"/>
      <w:lvlJc w:val="left"/>
      <w:pPr>
        <w:ind w:left="200" w:firstLine="0"/>
      </w:pPr>
      <w:rPr>
        <w:u w:val="none"/>
      </w:rPr>
    </w:lvl>
    <w:lvl w:ilvl="1" w:tplc="E47CF848">
      <w:numFmt w:val="decimal"/>
      <w:lvlText w:val=""/>
      <w:lvlJc w:val="left"/>
    </w:lvl>
    <w:lvl w:ilvl="2" w:tplc="AA341F02">
      <w:numFmt w:val="decimal"/>
      <w:lvlText w:val=""/>
      <w:lvlJc w:val="left"/>
    </w:lvl>
    <w:lvl w:ilvl="3" w:tplc="EA3CBDC2">
      <w:numFmt w:val="decimal"/>
      <w:lvlText w:val=""/>
      <w:lvlJc w:val="left"/>
    </w:lvl>
    <w:lvl w:ilvl="4" w:tplc="2E723616">
      <w:numFmt w:val="decimal"/>
      <w:lvlText w:val=""/>
      <w:lvlJc w:val="left"/>
    </w:lvl>
    <w:lvl w:ilvl="5" w:tplc="7C34555A">
      <w:numFmt w:val="decimal"/>
      <w:lvlText w:val=""/>
      <w:lvlJc w:val="left"/>
    </w:lvl>
    <w:lvl w:ilvl="6" w:tplc="F3B4F5F6">
      <w:numFmt w:val="decimal"/>
      <w:lvlText w:val=""/>
      <w:lvlJc w:val="left"/>
    </w:lvl>
    <w:lvl w:ilvl="7" w:tplc="A8485AA0">
      <w:numFmt w:val="decimal"/>
      <w:lvlText w:val=""/>
      <w:lvlJc w:val="left"/>
    </w:lvl>
    <w:lvl w:ilvl="8" w:tplc="297CCA52">
      <w:numFmt w:val="decimal"/>
      <w:lvlText w:val=""/>
      <w:lvlJc w:val="left"/>
    </w:lvl>
  </w:abstractNum>
  <w:abstractNum w:abstractNumId="195" w15:restartNumberingAfterBreak="0">
    <w:nsid w:val="4C3E2886"/>
    <w:multiLevelType w:val="hybridMultilevel"/>
    <w:tmpl w:val="C3D67A2A"/>
    <w:lvl w:ilvl="0" w:tplc="37CA8EFC">
      <w:start w:val="1"/>
      <w:numFmt w:val="bullet"/>
      <w:lvlRestart w:val="0"/>
      <w:lvlText w:val="●"/>
      <w:lvlJc w:val="left"/>
      <w:pPr>
        <w:ind w:left="200" w:firstLine="0"/>
      </w:pPr>
      <w:rPr>
        <w:u w:val="none"/>
      </w:rPr>
    </w:lvl>
    <w:lvl w:ilvl="1" w:tplc="C0E25378">
      <w:numFmt w:val="decimal"/>
      <w:lvlText w:val=""/>
      <w:lvlJc w:val="left"/>
    </w:lvl>
    <w:lvl w:ilvl="2" w:tplc="812853E8">
      <w:numFmt w:val="decimal"/>
      <w:lvlText w:val=""/>
      <w:lvlJc w:val="left"/>
    </w:lvl>
    <w:lvl w:ilvl="3" w:tplc="69AA0DE6">
      <w:numFmt w:val="decimal"/>
      <w:lvlText w:val=""/>
      <w:lvlJc w:val="left"/>
    </w:lvl>
    <w:lvl w:ilvl="4" w:tplc="AD4E3E88">
      <w:numFmt w:val="decimal"/>
      <w:lvlText w:val=""/>
      <w:lvlJc w:val="left"/>
    </w:lvl>
    <w:lvl w:ilvl="5" w:tplc="5D0AAA38">
      <w:numFmt w:val="decimal"/>
      <w:lvlText w:val=""/>
      <w:lvlJc w:val="left"/>
    </w:lvl>
    <w:lvl w:ilvl="6" w:tplc="9CF01E1C">
      <w:numFmt w:val="decimal"/>
      <w:lvlText w:val=""/>
      <w:lvlJc w:val="left"/>
    </w:lvl>
    <w:lvl w:ilvl="7" w:tplc="85C20894">
      <w:numFmt w:val="decimal"/>
      <w:lvlText w:val=""/>
      <w:lvlJc w:val="left"/>
    </w:lvl>
    <w:lvl w:ilvl="8" w:tplc="79AC2C58">
      <w:numFmt w:val="decimal"/>
      <w:lvlText w:val=""/>
      <w:lvlJc w:val="left"/>
    </w:lvl>
  </w:abstractNum>
  <w:abstractNum w:abstractNumId="196" w15:restartNumberingAfterBreak="0">
    <w:nsid w:val="4D4B0D85"/>
    <w:multiLevelType w:val="hybridMultilevel"/>
    <w:tmpl w:val="C0E47488"/>
    <w:lvl w:ilvl="0" w:tplc="F0AE02B2">
      <w:start w:val="1"/>
      <w:numFmt w:val="bullet"/>
      <w:lvlRestart w:val="0"/>
      <w:lvlText w:val="●"/>
      <w:lvlJc w:val="left"/>
      <w:pPr>
        <w:ind w:left="200" w:firstLine="0"/>
      </w:pPr>
      <w:rPr>
        <w:u w:val="none"/>
      </w:rPr>
    </w:lvl>
    <w:lvl w:ilvl="1" w:tplc="B1B88A18">
      <w:numFmt w:val="decimal"/>
      <w:lvlText w:val=""/>
      <w:lvlJc w:val="left"/>
    </w:lvl>
    <w:lvl w:ilvl="2" w:tplc="5ABA1686">
      <w:numFmt w:val="decimal"/>
      <w:lvlText w:val=""/>
      <w:lvlJc w:val="left"/>
    </w:lvl>
    <w:lvl w:ilvl="3" w:tplc="6548EADC">
      <w:numFmt w:val="decimal"/>
      <w:lvlText w:val=""/>
      <w:lvlJc w:val="left"/>
    </w:lvl>
    <w:lvl w:ilvl="4" w:tplc="B720BAE0">
      <w:numFmt w:val="decimal"/>
      <w:lvlText w:val=""/>
      <w:lvlJc w:val="left"/>
    </w:lvl>
    <w:lvl w:ilvl="5" w:tplc="B5CA7584">
      <w:numFmt w:val="decimal"/>
      <w:lvlText w:val=""/>
      <w:lvlJc w:val="left"/>
    </w:lvl>
    <w:lvl w:ilvl="6" w:tplc="D2FEED1A">
      <w:numFmt w:val="decimal"/>
      <w:lvlText w:val=""/>
      <w:lvlJc w:val="left"/>
    </w:lvl>
    <w:lvl w:ilvl="7" w:tplc="98E65A06">
      <w:numFmt w:val="decimal"/>
      <w:lvlText w:val=""/>
      <w:lvlJc w:val="left"/>
    </w:lvl>
    <w:lvl w:ilvl="8" w:tplc="2B2C85DC">
      <w:numFmt w:val="decimal"/>
      <w:lvlText w:val=""/>
      <w:lvlJc w:val="left"/>
    </w:lvl>
  </w:abstractNum>
  <w:abstractNum w:abstractNumId="197" w15:restartNumberingAfterBreak="0">
    <w:nsid w:val="4E137357"/>
    <w:multiLevelType w:val="hybridMultilevel"/>
    <w:tmpl w:val="451E23C6"/>
    <w:lvl w:ilvl="0" w:tplc="AD56680A">
      <w:start w:val="1"/>
      <w:numFmt w:val="bullet"/>
      <w:lvlRestart w:val="0"/>
      <w:lvlText w:val="●"/>
      <w:lvlJc w:val="left"/>
      <w:pPr>
        <w:ind w:left="200" w:firstLine="0"/>
      </w:pPr>
      <w:rPr>
        <w:u w:val="none"/>
      </w:rPr>
    </w:lvl>
    <w:lvl w:ilvl="1" w:tplc="DBF61F08">
      <w:numFmt w:val="decimal"/>
      <w:lvlText w:val=""/>
      <w:lvlJc w:val="left"/>
    </w:lvl>
    <w:lvl w:ilvl="2" w:tplc="CF00E082">
      <w:numFmt w:val="decimal"/>
      <w:lvlText w:val=""/>
      <w:lvlJc w:val="left"/>
    </w:lvl>
    <w:lvl w:ilvl="3" w:tplc="9342B6F8">
      <w:numFmt w:val="decimal"/>
      <w:lvlText w:val=""/>
      <w:lvlJc w:val="left"/>
    </w:lvl>
    <w:lvl w:ilvl="4" w:tplc="FAAC4CEE">
      <w:numFmt w:val="decimal"/>
      <w:lvlText w:val=""/>
      <w:lvlJc w:val="left"/>
    </w:lvl>
    <w:lvl w:ilvl="5" w:tplc="BEB6C1CC">
      <w:numFmt w:val="decimal"/>
      <w:lvlText w:val=""/>
      <w:lvlJc w:val="left"/>
    </w:lvl>
    <w:lvl w:ilvl="6" w:tplc="3FC02F7E">
      <w:numFmt w:val="decimal"/>
      <w:lvlText w:val=""/>
      <w:lvlJc w:val="left"/>
    </w:lvl>
    <w:lvl w:ilvl="7" w:tplc="76C0049C">
      <w:numFmt w:val="decimal"/>
      <w:lvlText w:val=""/>
      <w:lvlJc w:val="left"/>
    </w:lvl>
    <w:lvl w:ilvl="8" w:tplc="2098E068">
      <w:numFmt w:val="decimal"/>
      <w:lvlText w:val=""/>
      <w:lvlJc w:val="left"/>
    </w:lvl>
  </w:abstractNum>
  <w:abstractNum w:abstractNumId="198" w15:restartNumberingAfterBreak="0">
    <w:nsid w:val="4EEE50BA"/>
    <w:multiLevelType w:val="hybridMultilevel"/>
    <w:tmpl w:val="575A922E"/>
    <w:lvl w:ilvl="0" w:tplc="8A9E73A2">
      <w:start w:val="1"/>
      <w:numFmt w:val="bullet"/>
      <w:lvlRestart w:val="0"/>
      <w:lvlText w:val="●"/>
      <w:lvlJc w:val="left"/>
      <w:pPr>
        <w:ind w:left="200" w:firstLine="0"/>
      </w:pPr>
      <w:rPr>
        <w:u w:val="none"/>
      </w:rPr>
    </w:lvl>
    <w:lvl w:ilvl="1" w:tplc="95AEB0C2">
      <w:numFmt w:val="decimal"/>
      <w:lvlText w:val=""/>
      <w:lvlJc w:val="left"/>
    </w:lvl>
    <w:lvl w:ilvl="2" w:tplc="ACE2D8D4">
      <w:numFmt w:val="decimal"/>
      <w:lvlText w:val=""/>
      <w:lvlJc w:val="left"/>
    </w:lvl>
    <w:lvl w:ilvl="3" w:tplc="BCE64E16">
      <w:numFmt w:val="decimal"/>
      <w:lvlText w:val=""/>
      <w:lvlJc w:val="left"/>
    </w:lvl>
    <w:lvl w:ilvl="4" w:tplc="27D44B8A">
      <w:numFmt w:val="decimal"/>
      <w:lvlText w:val=""/>
      <w:lvlJc w:val="left"/>
    </w:lvl>
    <w:lvl w:ilvl="5" w:tplc="40FC6D82">
      <w:numFmt w:val="decimal"/>
      <w:lvlText w:val=""/>
      <w:lvlJc w:val="left"/>
    </w:lvl>
    <w:lvl w:ilvl="6" w:tplc="82686182">
      <w:numFmt w:val="decimal"/>
      <w:lvlText w:val=""/>
      <w:lvlJc w:val="left"/>
    </w:lvl>
    <w:lvl w:ilvl="7" w:tplc="39AE59F6">
      <w:numFmt w:val="decimal"/>
      <w:lvlText w:val=""/>
      <w:lvlJc w:val="left"/>
    </w:lvl>
    <w:lvl w:ilvl="8" w:tplc="9E442CD2">
      <w:numFmt w:val="decimal"/>
      <w:lvlText w:val=""/>
      <w:lvlJc w:val="left"/>
    </w:lvl>
  </w:abstractNum>
  <w:abstractNum w:abstractNumId="199" w15:restartNumberingAfterBreak="0">
    <w:nsid w:val="4FE011EF"/>
    <w:multiLevelType w:val="hybridMultilevel"/>
    <w:tmpl w:val="456CA098"/>
    <w:lvl w:ilvl="0" w:tplc="5566954A">
      <w:start w:val="1"/>
      <w:numFmt w:val="bullet"/>
      <w:lvlRestart w:val="0"/>
      <w:lvlText w:val="●"/>
      <w:lvlJc w:val="left"/>
      <w:pPr>
        <w:ind w:left="200" w:firstLine="0"/>
      </w:pPr>
      <w:rPr>
        <w:u w:val="none"/>
      </w:rPr>
    </w:lvl>
    <w:lvl w:ilvl="1" w:tplc="C23ABF08">
      <w:numFmt w:val="decimal"/>
      <w:lvlText w:val=""/>
      <w:lvlJc w:val="left"/>
    </w:lvl>
    <w:lvl w:ilvl="2" w:tplc="4FDE909E">
      <w:numFmt w:val="decimal"/>
      <w:lvlText w:val=""/>
      <w:lvlJc w:val="left"/>
    </w:lvl>
    <w:lvl w:ilvl="3" w:tplc="A008E51C">
      <w:numFmt w:val="decimal"/>
      <w:lvlText w:val=""/>
      <w:lvlJc w:val="left"/>
    </w:lvl>
    <w:lvl w:ilvl="4" w:tplc="F0A69DBE">
      <w:numFmt w:val="decimal"/>
      <w:lvlText w:val=""/>
      <w:lvlJc w:val="left"/>
    </w:lvl>
    <w:lvl w:ilvl="5" w:tplc="04302848">
      <w:numFmt w:val="decimal"/>
      <w:lvlText w:val=""/>
      <w:lvlJc w:val="left"/>
    </w:lvl>
    <w:lvl w:ilvl="6" w:tplc="DC567050">
      <w:numFmt w:val="decimal"/>
      <w:lvlText w:val=""/>
      <w:lvlJc w:val="left"/>
    </w:lvl>
    <w:lvl w:ilvl="7" w:tplc="4D66967E">
      <w:numFmt w:val="decimal"/>
      <w:lvlText w:val=""/>
      <w:lvlJc w:val="left"/>
    </w:lvl>
    <w:lvl w:ilvl="8" w:tplc="D6C6255E">
      <w:numFmt w:val="decimal"/>
      <w:lvlText w:val=""/>
      <w:lvlJc w:val="left"/>
    </w:lvl>
  </w:abstractNum>
  <w:abstractNum w:abstractNumId="200" w15:restartNumberingAfterBreak="0">
    <w:nsid w:val="50755E01"/>
    <w:multiLevelType w:val="hybridMultilevel"/>
    <w:tmpl w:val="1EE6BD80"/>
    <w:lvl w:ilvl="0" w:tplc="6950A466">
      <w:start w:val="1"/>
      <w:numFmt w:val="bullet"/>
      <w:lvlRestart w:val="0"/>
      <w:lvlText w:val="●"/>
      <w:lvlJc w:val="left"/>
      <w:pPr>
        <w:ind w:left="200" w:firstLine="0"/>
      </w:pPr>
      <w:rPr>
        <w:u w:val="none"/>
      </w:rPr>
    </w:lvl>
    <w:lvl w:ilvl="1" w:tplc="8188E702">
      <w:numFmt w:val="decimal"/>
      <w:lvlText w:val=""/>
      <w:lvlJc w:val="left"/>
    </w:lvl>
    <w:lvl w:ilvl="2" w:tplc="B4CED548">
      <w:numFmt w:val="decimal"/>
      <w:lvlText w:val=""/>
      <w:lvlJc w:val="left"/>
    </w:lvl>
    <w:lvl w:ilvl="3" w:tplc="CA3A94E0">
      <w:numFmt w:val="decimal"/>
      <w:lvlText w:val=""/>
      <w:lvlJc w:val="left"/>
    </w:lvl>
    <w:lvl w:ilvl="4" w:tplc="DCECFD56">
      <w:numFmt w:val="decimal"/>
      <w:lvlText w:val=""/>
      <w:lvlJc w:val="left"/>
    </w:lvl>
    <w:lvl w:ilvl="5" w:tplc="81F4E53A">
      <w:numFmt w:val="decimal"/>
      <w:lvlText w:val=""/>
      <w:lvlJc w:val="left"/>
    </w:lvl>
    <w:lvl w:ilvl="6" w:tplc="9D147E10">
      <w:numFmt w:val="decimal"/>
      <w:lvlText w:val=""/>
      <w:lvlJc w:val="left"/>
    </w:lvl>
    <w:lvl w:ilvl="7" w:tplc="958E0AF4">
      <w:numFmt w:val="decimal"/>
      <w:lvlText w:val=""/>
      <w:lvlJc w:val="left"/>
    </w:lvl>
    <w:lvl w:ilvl="8" w:tplc="B3681356">
      <w:numFmt w:val="decimal"/>
      <w:lvlText w:val=""/>
      <w:lvlJc w:val="left"/>
    </w:lvl>
  </w:abstractNum>
  <w:abstractNum w:abstractNumId="201" w15:restartNumberingAfterBreak="0">
    <w:nsid w:val="50772619"/>
    <w:multiLevelType w:val="hybridMultilevel"/>
    <w:tmpl w:val="97C04B62"/>
    <w:lvl w:ilvl="0" w:tplc="7BB69196">
      <w:start w:val="1"/>
      <w:numFmt w:val="bullet"/>
      <w:lvlRestart w:val="0"/>
      <w:lvlText w:val="●"/>
      <w:lvlJc w:val="left"/>
      <w:pPr>
        <w:ind w:left="200" w:firstLine="0"/>
      </w:pPr>
      <w:rPr>
        <w:u w:val="none"/>
      </w:rPr>
    </w:lvl>
    <w:lvl w:ilvl="1" w:tplc="8F787CDA">
      <w:numFmt w:val="decimal"/>
      <w:lvlText w:val=""/>
      <w:lvlJc w:val="left"/>
    </w:lvl>
    <w:lvl w:ilvl="2" w:tplc="56D24AF8">
      <w:numFmt w:val="decimal"/>
      <w:lvlText w:val=""/>
      <w:lvlJc w:val="left"/>
    </w:lvl>
    <w:lvl w:ilvl="3" w:tplc="7928915C">
      <w:numFmt w:val="decimal"/>
      <w:lvlText w:val=""/>
      <w:lvlJc w:val="left"/>
    </w:lvl>
    <w:lvl w:ilvl="4" w:tplc="F1BEBA00">
      <w:numFmt w:val="decimal"/>
      <w:lvlText w:val=""/>
      <w:lvlJc w:val="left"/>
    </w:lvl>
    <w:lvl w:ilvl="5" w:tplc="2522F1F6">
      <w:numFmt w:val="decimal"/>
      <w:lvlText w:val=""/>
      <w:lvlJc w:val="left"/>
    </w:lvl>
    <w:lvl w:ilvl="6" w:tplc="2C6CB054">
      <w:numFmt w:val="decimal"/>
      <w:lvlText w:val=""/>
      <w:lvlJc w:val="left"/>
    </w:lvl>
    <w:lvl w:ilvl="7" w:tplc="37D2FA24">
      <w:numFmt w:val="decimal"/>
      <w:lvlText w:val=""/>
      <w:lvlJc w:val="left"/>
    </w:lvl>
    <w:lvl w:ilvl="8" w:tplc="CB2A9596">
      <w:numFmt w:val="decimal"/>
      <w:lvlText w:val=""/>
      <w:lvlJc w:val="left"/>
    </w:lvl>
  </w:abstractNum>
  <w:abstractNum w:abstractNumId="202" w15:restartNumberingAfterBreak="0">
    <w:nsid w:val="508F3615"/>
    <w:multiLevelType w:val="hybridMultilevel"/>
    <w:tmpl w:val="07CEABAC"/>
    <w:lvl w:ilvl="0" w:tplc="78C0E616">
      <w:start w:val="1"/>
      <w:numFmt w:val="bullet"/>
      <w:lvlRestart w:val="0"/>
      <w:lvlText w:val="●"/>
      <w:lvlJc w:val="left"/>
      <w:pPr>
        <w:ind w:left="200" w:firstLine="0"/>
      </w:pPr>
      <w:rPr>
        <w:u w:val="none"/>
      </w:rPr>
    </w:lvl>
    <w:lvl w:ilvl="1" w:tplc="A15E2A88">
      <w:numFmt w:val="decimal"/>
      <w:lvlText w:val=""/>
      <w:lvlJc w:val="left"/>
    </w:lvl>
    <w:lvl w:ilvl="2" w:tplc="1FD212F2">
      <w:numFmt w:val="decimal"/>
      <w:lvlText w:val=""/>
      <w:lvlJc w:val="left"/>
    </w:lvl>
    <w:lvl w:ilvl="3" w:tplc="52A8758A">
      <w:numFmt w:val="decimal"/>
      <w:lvlText w:val=""/>
      <w:lvlJc w:val="left"/>
    </w:lvl>
    <w:lvl w:ilvl="4" w:tplc="B1301E60">
      <w:numFmt w:val="decimal"/>
      <w:lvlText w:val=""/>
      <w:lvlJc w:val="left"/>
    </w:lvl>
    <w:lvl w:ilvl="5" w:tplc="B7049A9E">
      <w:numFmt w:val="decimal"/>
      <w:lvlText w:val=""/>
      <w:lvlJc w:val="left"/>
    </w:lvl>
    <w:lvl w:ilvl="6" w:tplc="0540A150">
      <w:numFmt w:val="decimal"/>
      <w:lvlText w:val=""/>
      <w:lvlJc w:val="left"/>
    </w:lvl>
    <w:lvl w:ilvl="7" w:tplc="1AA2072A">
      <w:numFmt w:val="decimal"/>
      <w:lvlText w:val=""/>
      <w:lvlJc w:val="left"/>
    </w:lvl>
    <w:lvl w:ilvl="8" w:tplc="19509B8C">
      <w:numFmt w:val="decimal"/>
      <w:lvlText w:val=""/>
      <w:lvlJc w:val="left"/>
    </w:lvl>
  </w:abstractNum>
  <w:abstractNum w:abstractNumId="203" w15:restartNumberingAfterBreak="0">
    <w:nsid w:val="50E17E8E"/>
    <w:multiLevelType w:val="hybridMultilevel"/>
    <w:tmpl w:val="A4BAE21C"/>
    <w:lvl w:ilvl="0" w:tplc="09685C46">
      <w:start w:val="1"/>
      <w:numFmt w:val="bullet"/>
      <w:lvlRestart w:val="0"/>
      <w:lvlText w:val="●"/>
      <w:lvlJc w:val="left"/>
      <w:pPr>
        <w:ind w:left="200" w:firstLine="0"/>
      </w:pPr>
      <w:rPr>
        <w:u w:val="none"/>
      </w:rPr>
    </w:lvl>
    <w:lvl w:ilvl="1" w:tplc="6C5C6428">
      <w:numFmt w:val="decimal"/>
      <w:lvlText w:val=""/>
      <w:lvlJc w:val="left"/>
    </w:lvl>
    <w:lvl w:ilvl="2" w:tplc="F2F08FB6">
      <w:numFmt w:val="decimal"/>
      <w:lvlText w:val=""/>
      <w:lvlJc w:val="left"/>
    </w:lvl>
    <w:lvl w:ilvl="3" w:tplc="C840CB26">
      <w:numFmt w:val="decimal"/>
      <w:lvlText w:val=""/>
      <w:lvlJc w:val="left"/>
    </w:lvl>
    <w:lvl w:ilvl="4" w:tplc="2C66BCB0">
      <w:numFmt w:val="decimal"/>
      <w:lvlText w:val=""/>
      <w:lvlJc w:val="left"/>
    </w:lvl>
    <w:lvl w:ilvl="5" w:tplc="46489B10">
      <w:numFmt w:val="decimal"/>
      <w:lvlText w:val=""/>
      <w:lvlJc w:val="left"/>
    </w:lvl>
    <w:lvl w:ilvl="6" w:tplc="532A0CD2">
      <w:numFmt w:val="decimal"/>
      <w:lvlText w:val=""/>
      <w:lvlJc w:val="left"/>
    </w:lvl>
    <w:lvl w:ilvl="7" w:tplc="2AB83FA2">
      <w:numFmt w:val="decimal"/>
      <w:lvlText w:val=""/>
      <w:lvlJc w:val="left"/>
    </w:lvl>
    <w:lvl w:ilvl="8" w:tplc="9A2C2506">
      <w:numFmt w:val="decimal"/>
      <w:lvlText w:val=""/>
      <w:lvlJc w:val="left"/>
    </w:lvl>
  </w:abstractNum>
  <w:abstractNum w:abstractNumId="204" w15:restartNumberingAfterBreak="0">
    <w:nsid w:val="51810DA7"/>
    <w:multiLevelType w:val="hybridMultilevel"/>
    <w:tmpl w:val="09FC7F44"/>
    <w:lvl w:ilvl="0" w:tplc="D1C0552E">
      <w:start w:val="1"/>
      <w:numFmt w:val="bullet"/>
      <w:lvlRestart w:val="0"/>
      <w:lvlText w:val="●"/>
      <w:lvlJc w:val="left"/>
      <w:pPr>
        <w:ind w:left="200" w:firstLine="0"/>
      </w:pPr>
      <w:rPr>
        <w:u w:val="none"/>
      </w:rPr>
    </w:lvl>
    <w:lvl w:ilvl="1" w:tplc="34341096">
      <w:numFmt w:val="decimal"/>
      <w:lvlText w:val=""/>
      <w:lvlJc w:val="left"/>
    </w:lvl>
    <w:lvl w:ilvl="2" w:tplc="9F1EEADC">
      <w:numFmt w:val="decimal"/>
      <w:lvlText w:val=""/>
      <w:lvlJc w:val="left"/>
    </w:lvl>
    <w:lvl w:ilvl="3" w:tplc="94ECAEE6">
      <w:numFmt w:val="decimal"/>
      <w:lvlText w:val=""/>
      <w:lvlJc w:val="left"/>
    </w:lvl>
    <w:lvl w:ilvl="4" w:tplc="2AA09A76">
      <w:numFmt w:val="decimal"/>
      <w:lvlText w:val=""/>
      <w:lvlJc w:val="left"/>
    </w:lvl>
    <w:lvl w:ilvl="5" w:tplc="41B2D314">
      <w:numFmt w:val="decimal"/>
      <w:lvlText w:val=""/>
      <w:lvlJc w:val="left"/>
    </w:lvl>
    <w:lvl w:ilvl="6" w:tplc="3F74BDF6">
      <w:numFmt w:val="decimal"/>
      <w:lvlText w:val=""/>
      <w:lvlJc w:val="left"/>
    </w:lvl>
    <w:lvl w:ilvl="7" w:tplc="2AD0C0DC">
      <w:numFmt w:val="decimal"/>
      <w:lvlText w:val=""/>
      <w:lvlJc w:val="left"/>
    </w:lvl>
    <w:lvl w:ilvl="8" w:tplc="3102A142">
      <w:numFmt w:val="decimal"/>
      <w:lvlText w:val=""/>
      <w:lvlJc w:val="left"/>
    </w:lvl>
  </w:abstractNum>
  <w:abstractNum w:abstractNumId="205" w15:restartNumberingAfterBreak="0">
    <w:nsid w:val="51C242AC"/>
    <w:multiLevelType w:val="hybridMultilevel"/>
    <w:tmpl w:val="294224B0"/>
    <w:lvl w:ilvl="0" w:tplc="E320F650">
      <w:start w:val="1"/>
      <w:numFmt w:val="bullet"/>
      <w:lvlRestart w:val="0"/>
      <w:lvlText w:val="●"/>
      <w:lvlJc w:val="left"/>
      <w:pPr>
        <w:ind w:left="200" w:firstLine="0"/>
      </w:pPr>
      <w:rPr>
        <w:u w:val="none"/>
      </w:rPr>
    </w:lvl>
    <w:lvl w:ilvl="1" w:tplc="1C64B34E">
      <w:numFmt w:val="decimal"/>
      <w:lvlText w:val=""/>
      <w:lvlJc w:val="left"/>
    </w:lvl>
    <w:lvl w:ilvl="2" w:tplc="4CA85F9E">
      <w:numFmt w:val="decimal"/>
      <w:lvlText w:val=""/>
      <w:lvlJc w:val="left"/>
    </w:lvl>
    <w:lvl w:ilvl="3" w:tplc="9752B8AA">
      <w:numFmt w:val="decimal"/>
      <w:lvlText w:val=""/>
      <w:lvlJc w:val="left"/>
    </w:lvl>
    <w:lvl w:ilvl="4" w:tplc="DED2A3C6">
      <w:numFmt w:val="decimal"/>
      <w:lvlText w:val=""/>
      <w:lvlJc w:val="left"/>
    </w:lvl>
    <w:lvl w:ilvl="5" w:tplc="5DF01AB4">
      <w:numFmt w:val="decimal"/>
      <w:lvlText w:val=""/>
      <w:lvlJc w:val="left"/>
    </w:lvl>
    <w:lvl w:ilvl="6" w:tplc="B5D0A282">
      <w:numFmt w:val="decimal"/>
      <w:lvlText w:val=""/>
      <w:lvlJc w:val="left"/>
    </w:lvl>
    <w:lvl w:ilvl="7" w:tplc="D2242EA2">
      <w:numFmt w:val="decimal"/>
      <w:lvlText w:val=""/>
      <w:lvlJc w:val="left"/>
    </w:lvl>
    <w:lvl w:ilvl="8" w:tplc="6F78E9D6">
      <w:numFmt w:val="decimal"/>
      <w:lvlText w:val=""/>
      <w:lvlJc w:val="left"/>
    </w:lvl>
  </w:abstractNum>
  <w:abstractNum w:abstractNumId="206" w15:restartNumberingAfterBreak="0">
    <w:nsid w:val="52A67EFB"/>
    <w:multiLevelType w:val="hybridMultilevel"/>
    <w:tmpl w:val="78CA6E42"/>
    <w:lvl w:ilvl="0" w:tplc="446C6D64">
      <w:start w:val="1"/>
      <w:numFmt w:val="bullet"/>
      <w:lvlRestart w:val="0"/>
      <w:lvlText w:val="●"/>
      <w:lvlJc w:val="left"/>
      <w:pPr>
        <w:ind w:left="200" w:firstLine="0"/>
      </w:pPr>
      <w:rPr>
        <w:u w:val="none"/>
      </w:rPr>
    </w:lvl>
    <w:lvl w:ilvl="1" w:tplc="25D486A2">
      <w:numFmt w:val="decimal"/>
      <w:lvlText w:val=""/>
      <w:lvlJc w:val="left"/>
    </w:lvl>
    <w:lvl w:ilvl="2" w:tplc="6FF68F4E">
      <w:numFmt w:val="decimal"/>
      <w:lvlText w:val=""/>
      <w:lvlJc w:val="left"/>
    </w:lvl>
    <w:lvl w:ilvl="3" w:tplc="2E06E046">
      <w:numFmt w:val="decimal"/>
      <w:lvlText w:val=""/>
      <w:lvlJc w:val="left"/>
    </w:lvl>
    <w:lvl w:ilvl="4" w:tplc="9F482032">
      <w:numFmt w:val="decimal"/>
      <w:lvlText w:val=""/>
      <w:lvlJc w:val="left"/>
    </w:lvl>
    <w:lvl w:ilvl="5" w:tplc="7DF6B4D2">
      <w:numFmt w:val="decimal"/>
      <w:lvlText w:val=""/>
      <w:lvlJc w:val="left"/>
    </w:lvl>
    <w:lvl w:ilvl="6" w:tplc="524EEF66">
      <w:numFmt w:val="decimal"/>
      <w:lvlText w:val=""/>
      <w:lvlJc w:val="left"/>
    </w:lvl>
    <w:lvl w:ilvl="7" w:tplc="D4DC7540">
      <w:numFmt w:val="decimal"/>
      <w:lvlText w:val=""/>
      <w:lvlJc w:val="left"/>
    </w:lvl>
    <w:lvl w:ilvl="8" w:tplc="8D98A96C">
      <w:numFmt w:val="decimal"/>
      <w:lvlText w:val=""/>
      <w:lvlJc w:val="left"/>
    </w:lvl>
  </w:abstractNum>
  <w:abstractNum w:abstractNumId="207" w15:restartNumberingAfterBreak="0">
    <w:nsid w:val="52B77293"/>
    <w:multiLevelType w:val="hybridMultilevel"/>
    <w:tmpl w:val="7CC04E9C"/>
    <w:lvl w:ilvl="0" w:tplc="46FCA0B6">
      <w:start w:val="1"/>
      <w:numFmt w:val="bullet"/>
      <w:lvlRestart w:val="0"/>
      <w:lvlText w:val="●"/>
      <w:lvlJc w:val="left"/>
      <w:pPr>
        <w:ind w:left="200" w:firstLine="0"/>
      </w:pPr>
      <w:rPr>
        <w:u w:val="none"/>
      </w:rPr>
    </w:lvl>
    <w:lvl w:ilvl="1" w:tplc="069035D8">
      <w:numFmt w:val="decimal"/>
      <w:lvlText w:val=""/>
      <w:lvlJc w:val="left"/>
    </w:lvl>
    <w:lvl w:ilvl="2" w:tplc="175ED7B2">
      <w:numFmt w:val="decimal"/>
      <w:lvlText w:val=""/>
      <w:lvlJc w:val="left"/>
    </w:lvl>
    <w:lvl w:ilvl="3" w:tplc="433819FE">
      <w:numFmt w:val="decimal"/>
      <w:lvlText w:val=""/>
      <w:lvlJc w:val="left"/>
    </w:lvl>
    <w:lvl w:ilvl="4" w:tplc="6340EC3C">
      <w:numFmt w:val="decimal"/>
      <w:lvlText w:val=""/>
      <w:lvlJc w:val="left"/>
    </w:lvl>
    <w:lvl w:ilvl="5" w:tplc="65D61F7C">
      <w:numFmt w:val="decimal"/>
      <w:lvlText w:val=""/>
      <w:lvlJc w:val="left"/>
    </w:lvl>
    <w:lvl w:ilvl="6" w:tplc="33FEF2DC">
      <w:numFmt w:val="decimal"/>
      <w:lvlText w:val=""/>
      <w:lvlJc w:val="left"/>
    </w:lvl>
    <w:lvl w:ilvl="7" w:tplc="7208FA52">
      <w:numFmt w:val="decimal"/>
      <w:lvlText w:val=""/>
      <w:lvlJc w:val="left"/>
    </w:lvl>
    <w:lvl w:ilvl="8" w:tplc="BE2AD1AC">
      <w:numFmt w:val="decimal"/>
      <w:lvlText w:val=""/>
      <w:lvlJc w:val="left"/>
    </w:lvl>
  </w:abstractNum>
  <w:abstractNum w:abstractNumId="208" w15:restartNumberingAfterBreak="0">
    <w:nsid w:val="532B4E35"/>
    <w:multiLevelType w:val="hybridMultilevel"/>
    <w:tmpl w:val="1AD49C12"/>
    <w:lvl w:ilvl="0" w:tplc="F266E77C">
      <w:start w:val="1"/>
      <w:numFmt w:val="bullet"/>
      <w:lvlRestart w:val="0"/>
      <w:lvlText w:val="●"/>
      <w:lvlJc w:val="left"/>
      <w:pPr>
        <w:ind w:left="200" w:firstLine="0"/>
      </w:pPr>
      <w:rPr>
        <w:u w:val="none"/>
      </w:rPr>
    </w:lvl>
    <w:lvl w:ilvl="1" w:tplc="30FC9A0C">
      <w:numFmt w:val="decimal"/>
      <w:lvlText w:val=""/>
      <w:lvlJc w:val="left"/>
    </w:lvl>
    <w:lvl w:ilvl="2" w:tplc="2A2ADF42">
      <w:numFmt w:val="decimal"/>
      <w:lvlText w:val=""/>
      <w:lvlJc w:val="left"/>
    </w:lvl>
    <w:lvl w:ilvl="3" w:tplc="993AF25E">
      <w:numFmt w:val="decimal"/>
      <w:lvlText w:val=""/>
      <w:lvlJc w:val="left"/>
    </w:lvl>
    <w:lvl w:ilvl="4" w:tplc="85D4AB34">
      <w:numFmt w:val="decimal"/>
      <w:lvlText w:val=""/>
      <w:lvlJc w:val="left"/>
    </w:lvl>
    <w:lvl w:ilvl="5" w:tplc="753ABD0C">
      <w:numFmt w:val="decimal"/>
      <w:lvlText w:val=""/>
      <w:lvlJc w:val="left"/>
    </w:lvl>
    <w:lvl w:ilvl="6" w:tplc="09068B16">
      <w:numFmt w:val="decimal"/>
      <w:lvlText w:val=""/>
      <w:lvlJc w:val="left"/>
    </w:lvl>
    <w:lvl w:ilvl="7" w:tplc="4FEA49CC">
      <w:numFmt w:val="decimal"/>
      <w:lvlText w:val=""/>
      <w:lvlJc w:val="left"/>
    </w:lvl>
    <w:lvl w:ilvl="8" w:tplc="909ACF54">
      <w:numFmt w:val="decimal"/>
      <w:lvlText w:val=""/>
      <w:lvlJc w:val="left"/>
    </w:lvl>
  </w:abstractNum>
  <w:abstractNum w:abstractNumId="209" w15:restartNumberingAfterBreak="0">
    <w:nsid w:val="53467C55"/>
    <w:multiLevelType w:val="hybridMultilevel"/>
    <w:tmpl w:val="33746CE8"/>
    <w:lvl w:ilvl="0" w:tplc="7FEAAA7E">
      <w:start w:val="1"/>
      <w:numFmt w:val="bullet"/>
      <w:lvlRestart w:val="0"/>
      <w:lvlText w:val="●"/>
      <w:lvlJc w:val="left"/>
      <w:pPr>
        <w:ind w:left="200" w:firstLine="0"/>
      </w:pPr>
      <w:rPr>
        <w:u w:val="none"/>
      </w:rPr>
    </w:lvl>
    <w:lvl w:ilvl="1" w:tplc="113C6F7A">
      <w:numFmt w:val="decimal"/>
      <w:lvlText w:val=""/>
      <w:lvlJc w:val="left"/>
    </w:lvl>
    <w:lvl w:ilvl="2" w:tplc="31DC0D24">
      <w:numFmt w:val="decimal"/>
      <w:lvlText w:val=""/>
      <w:lvlJc w:val="left"/>
    </w:lvl>
    <w:lvl w:ilvl="3" w:tplc="85965B36">
      <w:numFmt w:val="decimal"/>
      <w:lvlText w:val=""/>
      <w:lvlJc w:val="left"/>
    </w:lvl>
    <w:lvl w:ilvl="4" w:tplc="BEB6F686">
      <w:numFmt w:val="decimal"/>
      <w:lvlText w:val=""/>
      <w:lvlJc w:val="left"/>
    </w:lvl>
    <w:lvl w:ilvl="5" w:tplc="18F4C766">
      <w:numFmt w:val="decimal"/>
      <w:lvlText w:val=""/>
      <w:lvlJc w:val="left"/>
    </w:lvl>
    <w:lvl w:ilvl="6" w:tplc="3E32737E">
      <w:numFmt w:val="decimal"/>
      <w:lvlText w:val=""/>
      <w:lvlJc w:val="left"/>
    </w:lvl>
    <w:lvl w:ilvl="7" w:tplc="3E28F848">
      <w:numFmt w:val="decimal"/>
      <w:lvlText w:val=""/>
      <w:lvlJc w:val="left"/>
    </w:lvl>
    <w:lvl w:ilvl="8" w:tplc="A71A3F06">
      <w:numFmt w:val="decimal"/>
      <w:lvlText w:val=""/>
      <w:lvlJc w:val="left"/>
    </w:lvl>
  </w:abstractNum>
  <w:abstractNum w:abstractNumId="210" w15:restartNumberingAfterBreak="0">
    <w:nsid w:val="534A099F"/>
    <w:multiLevelType w:val="hybridMultilevel"/>
    <w:tmpl w:val="784EA92A"/>
    <w:lvl w:ilvl="0" w:tplc="2B885A0E">
      <w:start w:val="1"/>
      <w:numFmt w:val="bullet"/>
      <w:lvlRestart w:val="0"/>
      <w:lvlText w:val="●"/>
      <w:lvlJc w:val="left"/>
      <w:pPr>
        <w:ind w:left="200" w:firstLine="0"/>
      </w:pPr>
      <w:rPr>
        <w:u w:val="none"/>
      </w:rPr>
    </w:lvl>
    <w:lvl w:ilvl="1" w:tplc="42726B30">
      <w:numFmt w:val="decimal"/>
      <w:lvlText w:val=""/>
      <w:lvlJc w:val="left"/>
    </w:lvl>
    <w:lvl w:ilvl="2" w:tplc="A8763C6A">
      <w:numFmt w:val="decimal"/>
      <w:lvlText w:val=""/>
      <w:lvlJc w:val="left"/>
    </w:lvl>
    <w:lvl w:ilvl="3" w:tplc="1A56CF10">
      <w:numFmt w:val="decimal"/>
      <w:lvlText w:val=""/>
      <w:lvlJc w:val="left"/>
    </w:lvl>
    <w:lvl w:ilvl="4" w:tplc="4F001D32">
      <w:numFmt w:val="decimal"/>
      <w:lvlText w:val=""/>
      <w:lvlJc w:val="left"/>
    </w:lvl>
    <w:lvl w:ilvl="5" w:tplc="76A05BC4">
      <w:numFmt w:val="decimal"/>
      <w:lvlText w:val=""/>
      <w:lvlJc w:val="left"/>
    </w:lvl>
    <w:lvl w:ilvl="6" w:tplc="BFFEEB74">
      <w:numFmt w:val="decimal"/>
      <w:lvlText w:val=""/>
      <w:lvlJc w:val="left"/>
    </w:lvl>
    <w:lvl w:ilvl="7" w:tplc="799272C2">
      <w:numFmt w:val="decimal"/>
      <w:lvlText w:val=""/>
      <w:lvlJc w:val="left"/>
    </w:lvl>
    <w:lvl w:ilvl="8" w:tplc="D8FE354C">
      <w:numFmt w:val="decimal"/>
      <w:lvlText w:val=""/>
      <w:lvlJc w:val="left"/>
    </w:lvl>
  </w:abstractNum>
  <w:abstractNum w:abstractNumId="211" w15:restartNumberingAfterBreak="0">
    <w:nsid w:val="53A7742C"/>
    <w:multiLevelType w:val="hybridMultilevel"/>
    <w:tmpl w:val="031830DE"/>
    <w:lvl w:ilvl="0" w:tplc="278EC24E">
      <w:start w:val="1"/>
      <w:numFmt w:val="bullet"/>
      <w:lvlRestart w:val="0"/>
      <w:lvlText w:val="●"/>
      <w:lvlJc w:val="left"/>
      <w:pPr>
        <w:ind w:left="200" w:firstLine="0"/>
      </w:pPr>
      <w:rPr>
        <w:u w:val="none"/>
      </w:rPr>
    </w:lvl>
    <w:lvl w:ilvl="1" w:tplc="C302A058">
      <w:numFmt w:val="decimal"/>
      <w:lvlText w:val=""/>
      <w:lvlJc w:val="left"/>
    </w:lvl>
    <w:lvl w:ilvl="2" w:tplc="FF589CD2">
      <w:numFmt w:val="decimal"/>
      <w:lvlText w:val=""/>
      <w:lvlJc w:val="left"/>
    </w:lvl>
    <w:lvl w:ilvl="3" w:tplc="8D50BE34">
      <w:numFmt w:val="decimal"/>
      <w:lvlText w:val=""/>
      <w:lvlJc w:val="left"/>
    </w:lvl>
    <w:lvl w:ilvl="4" w:tplc="6556125C">
      <w:numFmt w:val="decimal"/>
      <w:lvlText w:val=""/>
      <w:lvlJc w:val="left"/>
    </w:lvl>
    <w:lvl w:ilvl="5" w:tplc="92FC5436">
      <w:numFmt w:val="decimal"/>
      <w:lvlText w:val=""/>
      <w:lvlJc w:val="left"/>
    </w:lvl>
    <w:lvl w:ilvl="6" w:tplc="014C2CB4">
      <w:numFmt w:val="decimal"/>
      <w:lvlText w:val=""/>
      <w:lvlJc w:val="left"/>
    </w:lvl>
    <w:lvl w:ilvl="7" w:tplc="6BAE839E">
      <w:numFmt w:val="decimal"/>
      <w:lvlText w:val=""/>
      <w:lvlJc w:val="left"/>
    </w:lvl>
    <w:lvl w:ilvl="8" w:tplc="E03E317E">
      <w:numFmt w:val="decimal"/>
      <w:lvlText w:val=""/>
      <w:lvlJc w:val="left"/>
    </w:lvl>
  </w:abstractNum>
  <w:abstractNum w:abstractNumId="212" w15:restartNumberingAfterBreak="0">
    <w:nsid w:val="53E36BE8"/>
    <w:multiLevelType w:val="hybridMultilevel"/>
    <w:tmpl w:val="027CAB86"/>
    <w:lvl w:ilvl="0" w:tplc="D72C742C">
      <w:start w:val="1"/>
      <w:numFmt w:val="bullet"/>
      <w:lvlRestart w:val="0"/>
      <w:lvlText w:val="●"/>
      <w:lvlJc w:val="left"/>
      <w:pPr>
        <w:ind w:left="200" w:firstLine="0"/>
      </w:pPr>
      <w:rPr>
        <w:u w:val="none"/>
      </w:rPr>
    </w:lvl>
    <w:lvl w:ilvl="1" w:tplc="19C8531E">
      <w:numFmt w:val="decimal"/>
      <w:lvlText w:val=""/>
      <w:lvlJc w:val="left"/>
    </w:lvl>
    <w:lvl w:ilvl="2" w:tplc="27927A38">
      <w:numFmt w:val="decimal"/>
      <w:lvlText w:val=""/>
      <w:lvlJc w:val="left"/>
    </w:lvl>
    <w:lvl w:ilvl="3" w:tplc="3CE4520A">
      <w:numFmt w:val="decimal"/>
      <w:lvlText w:val=""/>
      <w:lvlJc w:val="left"/>
    </w:lvl>
    <w:lvl w:ilvl="4" w:tplc="DC1CD54E">
      <w:numFmt w:val="decimal"/>
      <w:lvlText w:val=""/>
      <w:lvlJc w:val="left"/>
    </w:lvl>
    <w:lvl w:ilvl="5" w:tplc="AA841DAC">
      <w:numFmt w:val="decimal"/>
      <w:lvlText w:val=""/>
      <w:lvlJc w:val="left"/>
    </w:lvl>
    <w:lvl w:ilvl="6" w:tplc="CD40BB3E">
      <w:numFmt w:val="decimal"/>
      <w:lvlText w:val=""/>
      <w:lvlJc w:val="left"/>
    </w:lvl>
    <w:lvl w:ilvl="7" w:tplc="F05EDC1E">
      <w:numFmt w:val="decimal"/>
      <w:lvlText w:val=""/>
      <w:lvlJc w:val="left"/>
    </w:lvl>
    <w:lvl w:ilvl="8" w:tplc="2982BB14">
      <w:numFmt w:val="decimal"/>
      <w:lvlText w:val=""/>
      <w:lvlJc w:val="left"/>
    </w:lvl>
  </w:abstractNum>
  <w:abstractNum w:abstractNumId="213" w15:restartNumberingAfterBreak="0">
    <w:nsid w:val="547E24BF"/>
    <w:multiLevelType w:val="hybridMultilevel"/>
    <w:tmpl w:val="D20A6C34"/>
    <w:lvl w:ilvl="0" w:tplc="6ED42C66">
      <w:start w:val="1"/>
      <w:numFmt w:val="bullet"/>
      <w:lvlRestart w:val="0"/>
      <w:lvlText w:val="●"/>
      <w:lvlJc w:val="left"/>
      <w:pPr>
        <w:ind w:left="200" w:firstLine="0"/>
      </w:pPr>
      <w:rPr>
        <w:u w:val="none"/>
      </w:rPr>
    </w:lvl>
    <w:lvl w:ilvl="1" w:tplc="B7000A68">
      <w:numFmt w:val="decimal"/>
      <w:lvlText w:val=""/>
      <w:lvlJc w:val="left"/>
    </w:lvl>
    <w:lvl w:ilvl="2" w:tplc="AF74677C">
      <w:numFmt w:val="decimal"/>
      <w:lvlText w:val=""/>
      <w:lvlJc w:val="left"/>
    </w:lvl>
    <w:lvl w:ilvl="3" w:tplc="8AD6A7D0">
      <w:numFmt w:val="decimal"/>
      <w:lvlText w:val=""/>
      <w:lvlJc w:val="left"/>
    </w:lvl>
    <w:lvl w:ilvl="4" w:tplc="70BE99F0">
      <w:numFmt w:val="decimal"/>
      <w:lvlText w:val=""/>
      <w:lvlJc w:val="left"/>
    </w:lvl>
    <w:lvl w:ilvl="5" w:tplc="08783F64">
      <w:numFmt w:val="decimal"/>
      <w:lvlText w:val=""/>
      <w:lvlJc w:val="left"/>
    </w:lvl>
    <w:lvl w:ilvl="6" w:tplc="3DA06ECC">
      <w:numFmt w:val="decimal"/>
      <w:lvlText w:val=""/>
      <w:lvlJc w:val="left"/>
    </w:lvl>
    <w:lvl w:ilvl="7" w:tplc="0B702FD8">
      <w:numFmt w:val="decimal"/>
      <w:lvlText w:val=""/>
      <w:lvlJc w:val="left"/>
    </w:lvl>
    <w:lvl w:ilvl="8" w:tplc="EC761C90">
      <w:numFmt w:val="decimal"/>
      <w:lvlText w:val=""/>
      <w:lvlJc w:val="left"/>
    </w:lvl>
  </w:abstractNum>
  <w:abstractNum w:abstractNumId="214" w15:restartNumberingAfterBreak="0">
    <w:nsid w:val="54C54A53"/>
    <w:multiLevelType w:val="hybridMultilevel"/>
    <w:tmpl w:val="1E76D852"/>
    <w:lvl w:ilvl="0" w:tplc="649C4FBE">
      <w:start w:val="1"/>
      <w:numFmt w:val="bullet"/>
      <w:lvlRestart w:val="0"/>
      <w:lvlText w:val="●"/>
      <w:lvlJc w:val="left"/>
      <w:pPr>
        <w:ind w:left="200" w:firstLine="0"/>
      </w:pPr>
      <w:rPr>
        <w:u w:val="none"/>
      </w:rPr>
    </w:lvl>
    <w:lvl w:ilvl="1" w:tplc="801E68C2">
      <w:numFmt w:val="decimal"/>
      <w:lvlText w:val=""/>
      <w:lvlJc w:val="left"/>
    </w:lvl>
    <w:lvl w:ilvl="2" w:tplc="3536A740">
      <w:numFmt w:val="decimal"/>
      <w:lvlText w:val=""/>
      <w:lvlJc w:val="left"/>
    </w:lvl>
    <w:lvl w:ilvl="3" w:tplc="B16CE850">
      <w:numFmt w:val="decimal"/>
      <w:lvlText w:val=""/>
      <w:lvlJc w:val="left"/>
    </w:lvl>
    <w:lvl w:ilvl="4" w:tplc="F808FFC0">
      <w:numFmt w:val="decimal"/>
      <w:lvlText w:val=""/>
      <w:lvlJc w:val="left"/>
    </w:lvl>
    <w:lvl w:ilvl="5" w:tplc="160895CE">
      <w:numFmt w:val="decimal"/>
      <w:lvlText w:val=""/>
      <w:lvlJc w:val="left"/>
    </w:lvl>
    <w:lvl w:ilvl="6" w:tplc="A9268AFA">
      <w:numFmt w:val="decimal"/>
      <w:lvlText w:val=""/>
      <w:lvlJc w:val="left"/>
    </w:lvl>
    <w:lvl w:ilvl="7" w:tplc="226E550E">
      <w:numFmt w:val="decimal"/>
      <w:lvlText w:val=""/>
      <w:lvlJc w:val="left"/>
    </w:lvl>
    <w:lvl w:ilvl="8" w:tplc="6480DC06">
      <w:numFmt w:val="decimal"/>
      <w:lvlText w:val=""/>
      <w:lvlJc w:val="left"/>
    </w:lvl>
  </w:abstractNum>
  <w:abstractNum w:abstractNumId="215" w15:restartNumberingAfterBreak="0">
    <w:nsid w:val="55001A80"/>
    <w:multiLevelType w:val="hybridMultilevel"/>
    <w:tmpl w:val="87C28B8C"/>
    <w:lvl w:ilvl="0" w:tplc="124A102C">
      <w:start w:val="1"/>
      <w:numFmt w:val="bullet"/>
      <w:lvlRestart w:val="0"/>
      <w:lvlText w:val="●"/>
      <w:lvlJc w:val="left"/>
      <w:pPr>
        <w:ind w:left="200" w:firstLine="0"/>
      </w:pPr>
      <w:rPr>
        <w:u w:val="none"/>
      </w:rPr>
    </w:lvl>
    <w:lvl w:ilvl="1" w:tplc="C08C719A">
      <w:numFmt w:val="decimal"/>
      <w:lvlText w:val=""/>
      <w:lvlJc w:val="left"/>
    </w:lvl>
    <w:lvl w:ilvl="2" w:tplc="855A606A">
      <w:numFmt w:val="decimal"/>
      <w:lvlText w:val=""/>
      <w:lvlJc w:val="left"/>
    </w:lvl>
    <w:lvl w:ilvl="3" w:tplc="233299B4">
      <w:numFmt w:val="decimal"/>
      <w:lvlText w:val=""/>
      <w:lvlJc w:val="left"/>
    </w:lvl>
    <w:lvl w:ilvl="4" w:tplc="0AE65664">
      <w:numFmt w:val="decimal"/>
      <w:lvlText w:val=""/>
      <w:lvlJc w:val="left"/>
    </w:lvl>
    <w:lvl w:ilvl="5" w:tplc="D3808E1C">
      <w:numFmt w:val="decimal"/>
      <w:lvlText w:val=""/>
      <w:lvlJc w:val="left"/>
    </w:lvl>
    <w:lvl w:ilvl="6" w:tplc="2ACC428E">
      <w:numFmt w:val="decimal"/>
      <w:lvlText w:val=""/>
      <w:lvlJc w:val="left"/>
    </w:lvl>
    <w:lvl w:ilvl="7" w:tplc="BC94EDFE">
      <w:numFmt w:val="decimal"/>
      <w:lvlText w:val=""/>
      <w:lvlJc w:val="left"/>
    </w:lvl>
    <w:lvl w:ilvl="8" w:tplc="B6B82C9E">
      <w:numFmt w:val="decimal"/>
      <w:lvlText w:val=""/>
      <w:lvlJc w:val="left"/>
    </w:lvl>
  </w:abstractNum>
  <w:abstractNum w:abstractNumId="216" w15:restartNumberingAfterBreak="0">
    <w:nsid w:val="550E325F"/>
    <w:multiLevelType w:val="hybridMultilevel"/>
    <w:tmpl w:val="637A9994"/>
    <w:lvl w:ilvl="0" w:tplc="738C4A2E">
      <w:start w:val="1"/>
      <w:numFmt w:val="bullet"/>
      <w:lvlRestart w:val="0"/>
      <w:lvlText w:val="●"/>
      <w:lvlJc w:val="left"/>
      <w:pPr>
        <w:ind w:left="200" w:firstLine="0"/>
      </w:pPr>
      <w:rPr>
        <w:u w:val="none"/>
      </w:rPr>
    </w:lvl>
    <w:lvl w:ilvl="1" w:tplc="333032CE">
      <w:numFmt w:val="decimal"/>
      <w:lvlText w:val=""/>
      <w:lvlJc w:val="left"/>
    </w:lvl>
    <w:lvl w:ilvl="2" w:tplc="97229D0A">
      <w:numFmt w:val="decimal"/>
      <w:lvlText w:val=""/>
      <w:lvlJc w:val="left"/>
    </w:lvl>
    <w:lvl w:ilvl="3" w:tplc="0B922250">
      <w:numFmt w:val="decimal"/>
      <w:lvlText w:val=""/>
      <w:lvlJc w:val="left"/>
    </w:lvl>
    <w:lvl w:ilvl="4" w:tplc="C0F2AAF4">
      <w:numFmt w:val="decimal"/>
      <w:lvlText w:val=""/>
      <w:lvlJc w:val="left"/>
    </w:lvl>
    <w:lvl w:ilvl="5" w:tplc="F614E324">
      <w:numFmt w:val="decimal"/>
      <w:lvlText w:val=""/>
      <w:lvlJc w:val="left"/>
    </w:lvl>
    <w:lvl w:ilvl="6" w:tplc="864E0696">
      <w:numFmt w:val="decimal"/>
      <w:lvlText w:val=""/>
      <w:lvlJc w:val="left"/>
    </w:lvl>
    <w:lvl w:ilvl="7" w:tplc="F982989E">
      <w:numFmt w:val="decimal"/>
      <w:lvlText w:val=""/>
      <w:lvlJc w:val="left"/>
    </w:lvl>
    <w:lvl w:ilvl="8" w:tplc="4A866AE0">
      <w:numFmt w:val="decimal"/>
      <w:lvlText w:val=""/>
      <w:lvlJc w:val="left"/>
    </w:lvl>
  </w:abstractNum>
  <w:abstractNum w:abstractNumId="217" w15:restartNumberingAfterBreak="0">
    <w:nsid w:val="557E091E"/>
    <w:multiLevelType w:val="hybridMultilevel"/>
    <w:tmpl w:val="FE8AACD8"/>
    <w:lvl w:ilvl="0" w:tplc="69E618C4">
      <w:start w:val="1"/>
      <w:numFmt w:val="bullet"/>
      <w:lvlRestart w:val="0"/>
      <w:lvlText w:val="●"/>
      <w:lvlJc w:val="left"/>
      <w:pPr>
        <w:ind w:left="200" w:firstLine="0"/>
      </w:pPr>
      <w:rPr>
        <w:u w:val="none"/>
      </w:rPr>
    </w:lvl>
    <w:lvl w:ilvl="1" w:tplc="9A6A77A2">
      <w:numFmt w:val="decimal"/>
      <w:lvlText w:val=""/>
      <w:lvlJc w:val="left"/>
    </w:lvl>
    <w:lvl w:ilvl="2" w:tplc="1E7CD11C">
      <w:numFmt w:val="decimal"/>
      <w:lvlText w:val=""/>
      <w:lvlJc w:val="left"/>
    </w:lvl>
    <w:lvl w:ilvl="3" w:tplc="C3121D50">
      <w:numFmt w:val="decimal"/>
      <w:lvlText w:val=""/>
      <w:lvlJc w:val="left"/>
    </w:lvl>
    <w:lvl w:ilvl="4" w:tplc="EB862F28">
      <w:numFmt w:val="decimal"/>
      <w:lvlText w:val=""/>
      <w:lvlJc w:val="left"/>
    </w:lvl>
    <w:lvl w:ilvl="5" w:tplc="77E04C36">
      <w:numFmt w:val="decimal"/>
      <w:lvlText w:val=""/>
      <w:lvlJc w:val="left"/>
    </w:lvl>
    <w:lvl w:ilvl="6" w:tplc="0AF21F98">
      <w:numFmt w:val="decimal"/>
      <w:lvlText w:val=""/>
      <w:lvlJc w:val="left"/>
    </w:lvl>
    <w:lvl w:ilvl="7" w:tplc="49DAA12C">
      <w:numFmt w:val="decimal"/>
      <w:lvlText w:val=""/>
      <w:lvlJc w:val="left"/>
    </w:lvl>
    <w:lvl w:ilvl="8" w:tplc="C3D68BD6">
      <w:numFmt w:val="decimal"/>
      <w:lvlText w:val=""/>
      <w:lvlJc w:val="left"/>
    </w:lvl>
  </w:abstractNum>
  <w:abstractNum w:abstractNumId="218" w15:restartNumberingAfterBreak="0">
    <w:nsid w:val="55AF6F1B"/>
    <w:multiLevelType w:val="hybridMultilevel"/>
    <w:tmpl w:val="6F70AC96"/>
    <w:lvl w:ilvl="0" w:tplc="89529252">
      <w:start w:val="1"/>
      <w:numFmt w:val="bullet"/>
      <w:lvlRestart w:val="0"/>
      <w:lvlText w:val="●"/>
      <w:lvlJc w:val="left"/>
      <w:pPr>
        <w:ind w:left="200" w:firstLine="0"/>
      </w:pPr>
      <w:rPr>
        <w:u w:val="none"/>
      </w:rPr>
    </w:lvl>
    <w:lvl w:ilvl="1" w:tplc="BC56A980">
      <w:numFmt w:val="decimal"/>
      <w:lvlText w:val=""/>
      <w:lvlJc w:val="left"/>
    </w:lvl>
    <w:lvl w:ilvl="2" w:tplc="FF840614">
      <w:numFmt w:val="decimal"/>
      <w:lvlText w:val=""/>
      <w:lvlJc w:val="left"/>
    </w:lvl>
    <w:lvl w:ilvl="3" w:tplc="7FDE075A">
      <w:numFmt w:val="decimal"/>
      <w:lvlText w:val=""/>
      <w:lvlJc w:val="left"/>
    </w:lvl>
    <w:lvl w:ilvl="4" w:tplc="687A86C6">
      <w:numFmt w:val="decimal"/>
      <w:lvlText w:val=""/>
      <w:lvlJc w:val="left"/>
    </w:lvl>
    <w:lvl w:ilvl="5" w:tplc="EA60259A">
      <w:numFmt w:val="decimal"/>
      <w:lvlText w:val=""/>
      <w:lvlJc w:val="left"/>
    </w:lvl>
    <w:lvl w:ilvl="6" w:tplc="04A81BE6">
      <w:numFmt w:val="decimal"/>
      <w:lvlText w:val=""/>
      <w:lvlJc w:val="left"/>
    </w:lvl>
    <w:lvl w:ilvl="7" w:tplc="8EEA32C0">
      <w:numFmt w:val="decimal"/>
      <w:lvlText w:val=""/>
      <w:lvlJc w:val="left"/>
    </w:lvl>
    <w:lvl w:ilvl="8" w:tplc="42A07EFC">
      <w:numFmt w:val="decimal"/>
      <w:lvlText w:val=""/>
      <w:lvlJc w:val="left"/>
    </w:lvl>
  </w:abstractNum>
  <w:abstractNum w:abstractNumId="219" w15:restartNumberingAfterBreak="0">
    <w:nsid w:val="55DF1B58"/>
    <w:multiLevelType w:val="hybridMultilevel"/>
    <w:tmpl w:val="4EAEE5AC"/>
    <w:lvl w:ilvl="0" w:tplc="84BC8D22">
      <w:start w:val="1"/>
      <w:numFmt w:val="bullet"/>
      <w:lvlRestart w:val="0"/>
      <w:lvlText w:val="●"/>
      <w:lvlJc w:val="left"/>
      <w:pPr>
        <w:ind w:left="200" w:firstLine="0"/>
      </w:pPr>
      <w:rPr>
        <w:u w:val="none"/>
      </w:rPr>
    </w:lvl>
    <w:lvl w:ilvl="1" w:tplc="F3280AD8">
      <w:numFmt w:val="decimal"/>
      <w:lvlText w:val=""/>
      <w:lvlJc w:val="left"/>
    </w:lvl>
    <w:lvl w:ilvl="2" w:tplc="58B2F78E">
      <w:numFmt w:val="decimal"/>
      <w:lvlText w:val=""/>
      <w:lvlJc w:val="left"/>
    </w:lvl>
    <w:lvl w:ilvl="3" w:tplc="8A963A5E">
      <w:numFmt w:val="decimal"/>
      <w:lvlText w:val=""/>
      <w:lvlJc w:val="left"/>
    </w:lvl>
    <w:lvl w:ilvl="4" w:tplc="91A05500">
      <w:numFmt w:val="decimal"/>
      <w:lvlText w:val=""/>
      <w:lvlJc w:val="left"/>
    </w:lvl>
    <w:lvl w:ilvl="5" w:tplc="5C024192">
      <w:numFmt w:val="decimal"/>
      <w:lvlText w:val=""/>
      <w:lvlJc w:val="left"/>
    </w:lvl>
    <w:lvl w:ilvl="6" w:tplc="CED2D0D0">
      <w:numFmt w:val="decimal"/>
      <w:lvlText w:val=""/>
      <w:lvlJc w:val="left"/>
    </w:lvl>
    <w:lvl w:ilvl="7" w:tplc="51267D76">
      <w:numFmt w:val="decimal"/>
      <w:lvlText w:val=""/>
      <w:lvlJc w:val="left"/>
    </w:lvl>
    <w:lvl w:ilvl="8" w:tplc="97AC15F8">
      <w:numFmt w:val="decimal"/>
      <w:lvlText w:val=""/>
      <w:lvlJc w:val="left"/>
    </w:lvl>
  </w:abstractNum>
  <w:abstractNum w:abstractNumId="220" w15:restartNumberingAfterBreak="0">
    <w:nsid w:val="567227A6"/>
    <w:multiLevelType w:val="hybridMultilevel"/>
    <w:tmpl w:val="93720CBE"/>
    <w:lvl w:ilvl="0" w:tplc="5B682A6E">
      <w:start w:val="1"/>
      <w:numFmt w:val="bullet"/>
      <w:lvlRestart w:val="0"/>
      <w:lvlText w:val="●"/>
      <w:lvlJc w:val="left"/>
      <w:pPr>
        <w:ind w:left="200" w:firstLine="0"/>
      </w:pPr>
      <w:rPr>
        <w:u w:val="none"/>
      </w:rPr>
    </w:lvl>
    <w:lvl w:ilvl="1" w:tplc="36D85AF0">
      <w:numFmt w:val="decimal"/>
      <w:lvlText w:val=""/>
      <w:lvlJc w:val="left"/>
    </w:lvl>
    <w:lvl w:ilvl="2" w:tplc="2DAC993A">
      <w:numFmt w:val="decimal"/>
      <w:lvlText w:val=""/>
      <w:lvlJc w:val="left"/>
    </w:lvl>
    <w:lvl w:ilvl="3" w:tplc="CD1E8442">
      <w:numFmt w:val="decimal"/>
      <w:lvlText w:val=""/>
      <w:lvlJc w:val="left"/>
    </w:lvl>
    <w:lvl w:ilvl="4" w:tplc="6EBC7CC6">
      <w:numFmt w:val="decimal"/>
      <w:lvlText w:val=""/>
      <w:lvlJc w:val="left"/>
    </w:lvl>
    <w:lvl w:ilvl="5" w:tplc="46ACAE72">
      <w:numFmt w:val="decimal"/>
      <w:lvlText w:val=""/>
      <w:lvlJc w:val="left"/>
    </w:lvl>
    <w:lvl w:ilvl="6" w:tplc="D37A73F4">
      <w:numFmt w:val="decimal"/>
      <w:lvlText w:val=""/>
      <w:lvlJc w:val="left"/>
    </w:lvl>
    <w:lvl w:ilvl="7" w:tplc="F1CCD454">
      <w:numFmt w:val="decimal"/>
      <w:lvlText w:val=""/>
      <w:lvlJc w:val="left"/>
    </w:lvl>
    <w:lvl w:ilvl="8" w:tplc="4800AB68">
      <w:numFmt w:val="decimal"/>
      <w:lvlText w:val=""/>
      <w:lvlJc w:val="left"/>
    </w:lvl>
  </w:abstractNum>
  <w:abstractNum w:abstractNumId="221" w15:restartNumberingAfterBreak="0">
    <w:nsid w:val="56E14A2F"/>
    <w:multiLevelType w:val="hybridMultilevel"/>
    <w:tmpl w:val="6B9EF314"/>
    <w:lvl w:ilvl="0" w:tplc="DCA06F5A">
      <w:start w:val="1"/>
      <w:numFmt w:val="bullet"/>
      <w:lvlRestart w:val="0"/>
      <w:lvlText w:val="●"/>
      <w:lvlJc w:val="left"/>
      <w:pPr>
        <w:ind w:left="200" w:firstLine="0"/>
      </w:pPr>
      <w:rPr>
        <w:u w:val="none"/>
      </w:rPr>
    </w:lvl>
    <w:lvl w:ilvl="1" w:tplc="3FB4701A">
      <w:numFmt w:val="decimal"/>
      <w:lvlText w:val=""/>
      <w:lvlJc w:val="left"/>
    </w:lvl>
    <w:lvl w:ilvl="2" w:tplc="393AE0CC">
      <w:numFmt w:val="decimal"/>
      <w:lvlText w:val=""/>
      <w:lvlJc w:val="left"/>
    </w:lvl>
    <w:lvl w:ilvl="3" w:tplc="A0B6F33A">
      <w:numFmt w:val="decimal"/>
      <w:lvlText w:val=""/>
      <w:lvlJc w:val="left"/>
    </w:lvl>
    <w:lvl w:ilvl="4" w:tplc="99E2E508">
      <w:numFmt w:val="decimal"/>
      <w:lvlText w:val=""/>
      <w:lvlJc w:val="left"/>
    </w:lvl>
    <w:lvl w:ilvl="5" w:tplc="146011C2">
      <w:numFmt w:val="decimal"/>
      <w:lvlText w:val=""/>
      <w:lvlJc w:val="left"/>
    </w:lvl>
    <w:lvl w:ilvl="6" w:tplc="8B8C1340">
      <w:numFmt w:val="decimal"/>
      <w:lvlText w:val=""/>
      <w:lvlJc w:val="left"/>
    </w:lvl>
    <w:lvl w:ilvl="7" w:tplc="DB1ECF54">
      <w:numFmt w:val="decimal"/>
      <w:lvlText w:val=""/>
      <w:lvlJc w:val="left"/>
    </w:lvl>
    <w:lvl w:ilvl="8" w:tplc="6FFCA78A">
      <w:numFmt w:val="decimal"/>
      <w:lvlText w:val=""/>
      <w:lvlJc w:val="left"/>
    </w:lvl>
  </w:abstractNum>
  <w:abstractNum w:abstractNumId="222" w15:restartNumberingAfterBreak="0">
    <w:nsid w:val="57D14844"/>
    <w:multiLevelType w:val="hybridMultilevel"/>
    <w:tmpl w:val="312A89CE"/>
    <w:lvl w:ilvl="0" w:tplc="4A74C5AC">
      <w:start w:val="1"/>
      <w:numFmt w:val="bullet"/>
      <w:lvlRestart w:val="0"/>
      <w:lvlText w:val="●"/>
      <w:lvlJc w:val="left"/>
      <w:pPr>
        <w:ind w:left="200" w:firstLine="0"/>
      </w:pPr>
      <w:rPr>
        <w:u w:val="none"/>
      </w:rPr>
    </w:lvl>
    <w:lvl w:ilvl="1" w:tplc="14545196">
      <w:numFmt w:val="decimal"/>
      <w:lvlText w:val=""/>
      <w:lvlJc w:val="left"/>
    </w:lvl>
    <w:lvl w:ilvl="2" w:tplc="802EC28C">
      <w:numFmt w:val="decimal"/>
      <w:lvlText w:val=""/>
      <w:lvlJc w:val="left"/>
    </w:lvl>
    <w:lvl w:ilvl="3" w:tplc="1EBA3C9A">
      <w:numFmt w:val="decimal"/>
      <w:lvlText w:val=""/>
      <w:lvlJc w:val="left"/>
    </w:lvl>
    <w:lvl w:ilvl="4" w:tplc="744CF6E6">
      <w:numFmt w:val="decimal"/>
      <w:lvlText w:val=""/>
      <w:lvlJc w:val="left"/>
    </w:lvl>
    <w:lvl w:ilvl="5" w:tplc="8216287E">
      <w:numFmt w:val="decimal"/>
      <w:lvlText w:val=""/>
      <w:lvlJc w:val="left"/>
    </w:lvl>
    <w:lvl w:ilvl="6" w:tplc="AE2A3296">
      <w:numFmt w:val="decimal"/>
      <w:lvlText w:val=""/>
      <w:lvlJc w:val="left"/>
    </w:lvl>
    <w:lvl w:ilvl="7" w:tplc="308A9202">
      <w:numFmt w:val="decimal"/>
      <w:lvlText w:val=""/>
      <w:lvlJc w:val="left"/>
    </w:lvl>
    <w:lvl w:ilvl="8" w:tplc="FA0A0B00">
      <w:numFmt w:val="decimal"/>
      <w:lvlText w:val=""/>
      <w:lvlJc w:val="left"/>
    </w:lvl>
  </w:abstractNum>
  <w:abstractNum w:abstractNumId="223" w15:restartNumberingAfterBreak="0">
    <w:nsid w:val="58423115"/>
    <w:multiLevelType w:val="hybridMultilevel"/>
    <w:tmpl w:val="7F960C6C"/>
    <w:lvl w:ilvl="0" w:tplc="FDFAF490">
      <w:start w:val="1"/>
      <w:numFmt w:val="bullet"/>
      <w:lvlRestart w:val="0"/>
      <w:lvlText w:val="●"/>
      <w:lvlJc w:val="left"/>
      <w:pPr>
        <w:ind w:left="200" w:firstLine="0"/>
      </w:pPr>
      <w:rPr>
        <w:u w:val="none"/>
      </w:rPr>
    </w:lvl>
    <w:lvl w:ilvl="1" w:tplc="D2C44104">
      <w:numFmt w:val="decimal"/>
      <w:lvlText w:val=""/>
      <w:lvlJc w:val="left"/>
    </w:lvl>
    <w:lvl w:ilvl="2" w:tplc="9350D134">
      <w:numFmt w:val="decimal"/>
      <w:lvlText w:val=""/>
      <w:lvlJc w:val="left"/>
    </w:lvl>
    <w:lvl w:ilvl="3" w:tplc="548E21CE">
      <w:numFmt w:val="decimal"/>
      <w:lvlText w:val=""/>
      <w:lvlJc w:val="left"/>
    </w:lvl>
    <w:lvl w:ilvl="4" w:tplc="30884950">
      <w:numFmt w:val="decimal"/>
      <w:lvlText w:val=""/>
      <w:lvlJc w:val="left"/>
    </w:lvl>
    <w:lvl w:ilvl="5" w:tplc="18D04A00">
      <w:numFmt w:val="decimal"/>
      <w:lvlText w:val=""/>
      <w:lvlJc w:val="left"/>
    </w:lvl>
    <w:lvl w:ilvl="6" w:tplc="6D70E170">
      <w:numFmt w:val="decimal"/>
      <w:lvlText w:val=""/>
      <w:lvlJc w:val="left"/>
    </w:lvl>
    <w:lvl w:ilvl="7" w:tplc="317CD23E">
      <w:numFmt w:val="decimal"/>
      <w:lvlText w:val=""/>
      <w:lvlJc w:val="left"/>
    </w:lvl>
    <w:lvl w:ilvl="8" w:tplc="426A58F4">
      <w:numFmt w:val="decimal"/>
      <w:lvlText w:val=""/>
      <w:lvlJc w:val="left"/>
    </w:lvl>
  </w:abstractNum>
  <w:abstractNum w:abstractNumId="224" w15:restartNumberingAfterBreak="0">
    <w:nsid w:val="58725022"/>
    <w:multiLevelType w:val="hybridMultilevel"/>
    <w:tmpl w:val="CC4E5198"/>
    <w:lvl w:ilvl="0" w:tplc="90E40DCE">
      <w:start w:val="1"/>
      <w:numFmt w:val="bullet"/>
      <w:lvlRestart w:val="0"/>
      <w:lvlText w:val="●"/>
      <w:lvlJc w:val="left"/>
      <w:pPr>
        <w:ind w:left="200" w:firstLine="0"/>
      </w:pPr>
      <w:rPr>
        <w:u w:val="none"/>
      </w:rPr>
    </w:lvl>
    <w:lvl w:ilvl="1" w:tplc="DA2ECF9C">
      <w:numFmt w:val="decimal"/>
      <w:lvlText w:val=""/>
      <w:lvlJc w:val="left"/>
    </w:lvl>
    <w:lvl w:ilvl="2" w:tplc="492EE394">
      <w:numFmt w:val="decimal"/>
      <w:lvlText w:val=""/>
      <w:lvlJc w:val="left"/>
    </w:lvl>
    <w:lvl w:ilvl="3" w:tplc="6578360C">
      <w:numFmt w:val="decimal"/>
      <w:lvlText w:val=""/>
      <w:lvlJc w:val="left"/>
    </w:lvl>
    <w:lvl w:ilvl="4" w:tplc="E2100218">
      <w:numFmt w:val="decimal"/>
      <w:lvlText w:val=""/>
      <w:lvlJc w:val="left"/>
    </w:lvl>
    <w:lvl w:ilvl="5" w:tplc="C95EAFAA">
      <w:numFmt w:val="decimal"/>
      <w:lvlText w:val=""/>
      <w:lvlJc w:val="left"/>
    </w:lvl>
    <w:lvl w:ilvl="6" w:tplc="949A8436">
      <w:numFmt w:val="decimal"/>
      <w:lvlText w:val=""/>
      <w:lvlJc w:val="left"/>
    </w:lvl>
    <w:lvl w:ilvl="7" w:tplc="A0E4E418">
      <w:numFmt w:val="decimal"/>
      <w:lvlText w:val=""/>
      <w:lvlJc w:val="left"/>
    </w:lvl>
    <w:lvl w:ilvl="8" w:tplc="10B07F90">
      <w:numFmt w:val="decimal"/>
      <w:lvlText w:val=""/>
      <w:lvlJc w:val="left"/>
    </w:lvl>
  </w:abstractNum>
  <w:abstractNum w:abstractNumId="225" w15:restartNumberingAfterBreak="0">
    <w:nsid w:val="5877259C"/>
    <w:multiLevelType w:val="hybridMultilevel"/>
    <w:tmpl w:val="05D88AFA"/>
    <w:lvl w:ilvl="0" w:tplc="FA425186">
      <w:start w:val="1"/>
      <w:numFmt w:val="bullet"/>
      <w:lvlRestart w:val="0"/>
      <w:lvlText w:val="●"/>
      <w:lvlJc w:val="left"/>
      <w:pPr>
        <w:ind w:left="200" w:firstLine="0"/>
      </w:pPr>
      <w:rPr>
        <w:u w:val="none"/>
      </w:rPr>
    </w:lvl>
    <w:lvl w:ilvl="1" w:tplc="ED72D634">
      <w:numFmt w:val="decimal"/>
      <w:lvlText w:val=""/>
      <w:lvlJc w:val="left"/>
    </w:lvl>
    <w:lvl w:ilvl="2" w:tplc="1A8E15A6">
      <w:numFmt w:val="decimal"/>
      <w:lvlText w:val=""/>
      <w:lvlJc w:val="left"/>
    </w:lvl>
    <w:lvl w:ilvl="3" w:tplc="E4FACBD4">
      <w:numFmt w:val="decimal"/>
      <w:lvlText w:val=""/>
      <w:lvlJc w:val="left"/>
    </w:lvl>
    <w:lvl w:ilvl="4" w:tplc="F92EE44C">
      <w:numFmt w:val="decimal"/>
      <w:lvlText w:val=""/>
      <w:lvlJc w:val="left"/>
    </w:lvl>
    <w:lvl w:ilvl="5" w:tplc="F24617B2">
      <w:numFmt w:val="decimal"/>
      <w:lvlText w:val=""/>
      <w:lvlJc w:val="left"/>
    </w:lvl>
    <w:lvl w:ilvl="6" w:tplc="4B4E45A4">
      <w:numFmt w:val="decimal"/>
      <w:lvlText w:val=""/>
      <w:lvlJc w:val="left"/>
    </w:lvl>
    <w:lvl w:ilvl="7" w:tplc="13561FD8">
      <w:numFmt w:val="decimal"/>
      <w:lvlText w:val=""/>
      <w:lvlJc w:val="left"/>
    </w:lvl>
    <w:lvl w:ilvl="8" w:tplc="100CF924">
      <w:numFmt w:val="decimal"/>
      <w:lvlText w:val=""/>
      <w:lvlJc w:val="left"/>
    </w:lvl>
  </w:abstractNum>
  <w:abstractNum w:abstractNumId="226" w15:restartNumberingAfterBreak="0">
    <w:nsid w:val="58865385"/>
    <w:multiLevelType w:val="hybridMultilevel"/>
    <w:tmpl w:val="AEA68BE4"/>
    <w:lvl w:ilvl="0" w:tplc="46385512">
      <w:start w:val="1"/>
      <w:numFmt w:val="bullet"/>
      <w:lvlRestart w:val="0"/>
      <w:lvlText w:val="●"/>
      <w:lvlJc w:val="left"/>
      <w:pPr>
        <w:ind w:left="200" w:firstLine="0"/>
      </w:pPr>
      <w:rPr>
        <w:u w:val="none"/>
      </w:rPr>
    </w:lvl>
    <w:lvl w:ilvl="1" w:tplc="FDFC68C4">
      <w:numFmt w:val="decimal"/>
      <w:lvlText w:val=""/>
      <w:lvlJc w:val="left"/>
    </w:lvl>
    <w:lvl w:ilvl="2" w:tplc="7E12156A">
      <w:numFmt w:val="decimal"/>
      <w:lvlText w:val=""/>
      <w:lvlJc w:val="left"/>
    </w:lvl>
    <w:lvl w:ilvl="3" w:tplc="0486EB98">
      <w:numFmt w:val="decimal"/>
      <w:lvlText w:val=""/>
      <w:lvlJc w:val="left"/>
    </w:lvl>
    <w:lvl w:ilvl="4" w:tplc="BEF2C9AA">
      <w:numFmt w:val="decimal"/>
      <w:lvlText w:val=""/>
      <w:lvlJc w:val="left"/>
    </w:lvl>
    <w:lvl w:ilvl="5" w:tplc="07CC5638">
      <w:numFmt w:val="decimal"/>
      <w:lvlText w:val=""/>
      <w:lvlJc w:val="left"/>
    </w:lvl>
    <w:lvl w:ilvl="6" w:tplc="38A21D22">
      <w:numFmt w:val="decimal"/>
      <w:lvlText w:val=""/>
      <w:lvlJc w:val="left"/>
    </w:lvl>
    <w:lvl w:ilvl="7" w:tplc="E3B42280">
      <w:numFmt w:val="decimal"/>
      <w:lvlText w:val=""/>
      <w:lvlJc w:val="left"/>
    </w:lvl>
    <w:lvl w:ilvl="8" w:tplc="FED86FB8">
      <w:numFmt w:val="decimal"/>
      <w:lvlText w:val=""/>
      <w:lvlJc w:val="left"/>
    </w:lvl>
  </w:abstractNum>
  <w:abstractNum w:abstractNumId="227" w15:restartNumberingAfterBreak="0">
    <w:nsid w:val="588F3A7D"/>
    <w:multiLevelType w:val="hybridMultilevel"/>
    <w:tmpl w:val="3CC47B4A"/>
    <w:lvl w:ilvl="0" w:tplc="535C4248">
      <w:start w:val="1"/>
      <w:numFmt w:val="bullet"/>
      <w:lvlRestart w:val="0"/>
      <w:lvlText w:val="●"/>
      <w:lvlJc w:val="left"/>
      <w:pPr>
        <w:ind w:left="200" w:firstLine="0"/>
      </w:pPr>
      <w:rPr>
        <w:u w:val="none"/>
      </w:rPr>
    </w:lvl>
    <w:lvl w:ilvl="1" w:tplc="43A8EA1A">
      <w:numFmt w:val="decimal"/>
      <w:lvlText w:val=""/>
      <w:lvlJc w:val="left"/>
    </w:lvl>
    <w:lvl w:ilvl="2" w:tplc="6EB0DCAE">
      <w:numFmt w:val="decimal"/>
      <w:lvlText w:val=""/>
      <w:lvlJc w:val="left"/>
    </w:lvl>
    <w:lvl w:ilvl="3" w:tplc="B0F2E55E">
      <w:numFmt w:val="decimal"/>
      <w:lvlText w:val=""/>
      <w:lvlJc w:val="left"/>
    </w:lvl>
    <w:lvl w:ilvl="4" w:tplc="D0B0726E">
      <w:numFmt w:val="decimal"/>
      <w:lvlText w:val=""/>
      <w:lvlJc w:val="left"/>
    </w:lvl>
    <w:lvl w:ilvl="5" w:tplc="60563650">
      <w:numFmt w:val="decimal"/>
      <w:lvlText w:val=""/>
      <w:lvlJc w:val="left"/>
    </w:lvl>
    <w:lvl w:ilvl="6" w:tplc="15B06934">
      <w:numFmt w:val="decimal"/>
      <w:lvlText w:val=""/>
      <w:lvlJc w:val="left"/>
    </w:lvl>
    <w:lvl w:ilvl="7" w:tplc="5832EED0">
      <w:numFmt w:val="decimal"/>
      <w:lvlText w:val=""/>
      <w:lvlJc w:val="left"/>
    </w:lvl>
    <w:lvl w:ilvl="8" w:tplc="4A5881FC">
      <w:numFmt w:val="decimal"/>
      <w:lvlText w:val=""/>
      <w:lvlJc w:val="left"/>
    </w:lvl>
  </w:abstractNum>
  <w:abstractNum w:abstractNumId="228" w15:restartNumberingAfterBreak="0">
    <w:nsid w:val="58963831"/>
    <w:multiLevelType w:val="hybridMultilevel"/>
    <w:tmpl w:val="DF6CC186"/>
    <w:lvl w:ilvl="0" w:tplc="AA1C9FE4">
      <w:start w:val="1"/>
      <w:numFmt w:val="bullet"/>
      <w:lvlRestart w:val="0"/>
      <w:lvlText w:val="●"/>
      <w:lvlJc w:val="left"/>
      <w:pPr>
        <w:ind w:left="200" w:firstLine="0"/>
      </w:pPr>
      <w:rPr>
        <w:u w:val="none"/>
      </w:rPr>
    </w:lvl>
    <w:lvl w:ilvl="1" w:tplc="5EC04C70">
      <w:numFmt w:val="decimal"/>
      <w:lvlText w:val=""/>
      <w:lvlJc w:val="left"/>
    </w:lvl>
    <w:lvl w:ilvl="2" w:tplc="DEC26620">
      <w:numFmt w:val="decimal"/>
      <w:lvlText w:val=""/>
      <w:lvlJc w:val="left"/>
    </w:lvl>
    <w:lvl w:ilvl="3" w:tplc="4A5C1A3A">
      <w:numFmt w:val="decimal"/>
      <w:lvlText w:val=""/>
      <w:lvlJc w:val="left"/>
    </w:lvl>
    <w:lvl w:ilvl="4" w:tplc="6BC4C482">
      <w:numFmt w:val="decimal"/>
      <w:lvlText w:val=""/>
      <w:lvlJc w:val="left"/>
    </w:lvl>
    <w:lvl w:ilvl="5" w:tplc="409AA62C">
      <w:numFmt w:val="decimal"/>
      <w:lvlText w:val=""/>
      <w:lvlJc w:val="left"/>
    </w:lvl>
    <w:lvl w:ilvl="6" w:tplc="765E5A1A">
      <w:numFmt w:val="decimal"/>
      <w:lvlText w:val=""/>
      <w:lvlJc w:val="left"/>
    </w:lvl>
    <w:lvl w:ilvl="7" w:tplc="02105C72">
      <w:numFmt w:val="decimal"/>
      <w:lvlText w:val=""/>
      <w:lvlJc w:val="left"/>
    </w:lvl>
    <w:lvl w:ilvl="8" w:tplc="F6D4C318">
      <w:numFmt w:val="decimal"/>
      <w:lvlText w:val=""/>
      <w:lvlJc w:val="left"/>
    </w:lvl>
  </w:abstractNum>
  <w:abstractNum w:abstractNumId="229" w15:restartNumberingAfterBreak="0">
    <w:nsid w:val="58DD5058"/>
    <w:multiLevelType w:val="hybridMultilevel"/>
    <w:tmpl w:val="253E2DE2"/>
    <w:lvl w:ilvl="0" w:tplc="7BC6E234">
      <w:start w:val="1"/>
      <w:numFmt w:val="bullet"/>
      <w:lvlRestart w:val="0"/>
      <w:lvlText w:val="●"/>
      <w:lvlJc w:val="left"/>
      <w:pPr>
        <w:ind w:left="200" w:firstLine="0"/>
      </w:pPr>
      <w:rPr>
        <w:u w:val="none"/>
      </w:rPr>
    </w:lvl>
    <w:lvl w:ilvl="1" w:tplc="7F242916">
      <w:numFmt w:val="decimal"/>
      <w:lvlText w:val=""/>
      <w:lvlJc w:val="left"/>
    </w:lvl>
    <w:lvl w:ilvl="2" w:tplc="ADFE7F1C">
      <w:numFmt w:val="decimal"/>
      <w:lvlText w:val=""/>
      <w:lvlJc w:val="left"/>
    </w:lvl>
    <w:lvl w:ilvl="3" w:tplc="F8B844FE">
      <w:numFmt w:val="decimal"/>
      <w:lvlText w:val=""/>
      <w:lvlJc w:val="left"/>
    </w:lvl>
    <w:lvl w:ilvl="4" w:tplc="48880CE8">
      <w:numFmt w:val="decimal"/>
      <w:lvlText w:val=""/>
      <w:lvlJc w:val="left"/>
    </w:lvl>
    <w:lvl w:ilvl="5" w:tplc="91087496">
      <w:numFmt w:val="decimal"/>
      <w:lvlText w:val=""/>
      <w:lvlJc w:val="left"/>
    </w:lvl>
    <w:lvl w:ilvl="6" w:tplc="1C96ED64">
      <w:numFmt w:val="decimal"/>
      <w:lvlText w:val=""/>
      <w:lvlJc w:val="left"/>
    </w:lvl>
    <w:lvl w:ilvl="7" w:tplc="B9C0867A">
      <w:numFmt w:val="decimal"/>
      <w:lvlText w:val=""/>
      <w:lvlJc w:val="left"/>
    </w:lvl>
    <w:lvl w:ilvl="8" w:tplc="72021DD6">
      <w:numFmt w:val="decimal"/>
      <w:lvlText w:val=""/>
      <w:lvlJc w:val="left"/>
    </w:lvl>
  </w:abstractNum>
  <w:abstractNum w:abstractNumId="230" w15:restartNumberingAfterBreak="0">
    <w:nsid w:val="59EB4B0D"/>
    <w:multiLevelType w:val="hybridMultilevel"/>
    <w:tmpl w:val="FE580F30"/>
    <w:lvl w:ilvl="0" w:tplc="24B0E300">
      <w:start w:val="1"/>
      <w:numFmt w:val="bullet"/>
      <w:lvlRestart w:val="0"/>
      <w:lvlText w:val="●"/>
      <w:lvlJc w:val="left"/>
      <w:pPr>
        <w:ind w:left="200" w:firstLine="0"/>
      </w:pPr>
      <w:rPr>
        <w:u w:val="none"/>
      </w:rPr>
    </w:lvl>
    <w:lvl w:ilvl="1" w:tplc="F2E605CE">
      <w:numFmt w:val="decimal"/>
      <w:lvlText w:val=""/>
      <w:lvlJc w:val="left"/>
    </w:lvl>
    <w:lvl w:ilvl="2" w:tplc="269EDF88">
      <w:numFmt w:val="decimal"/>
      <w:lvlText w:val=""/>
      <w:lvlJc w:val="left"/>
    </w:lvl>
    <w:lvl w:ilvl="3" w:tplc="2586D964">
      <w:numFmt w:val="decimal"/>
      <w:lvlText w:val=""/>
      <w:lvlJc w:val="left"/>
    </w:lvl>
    <w:lvl w:ilvl="4" w:tplc="8ABCDB9A">
      <w:numFmt w:val="decimal"/>
      <w:lvlText w:val=""/>
      <w:lvlJc w:val="left"/>
    </w:lvl>
    <w:lvl w:ilvl="5" w:tplc="4A1464E0">
      <w:numFmt w:val="decimal"/>
      <w:lvlText w:val=""/>
      <w:lvlJc w:val="left"/>
    </w:lvl>
    <w:lvl w:ilvl="6" w:tplc="7ECA7D42">
      <w:numFmt w:val="decimal"/>
      <w:lvlText w:val=""/>
      <w:lvlJc w:val="left"/>
    </w:lvl>
    <w:lvl w:ilvl="7" w:tplc="D2EADC08">
      <w:numFmt w:val="decimal"/>
      <w:lvlText w:val=""/>
      <w:lvlJc w:val="left"/>
    </w:lvl>
    <w:lvl w:ilvl="8" w:tplc="BD0C1CCA">
      <w:numFmt w:val="decimal"/>
      <w:lvlText w:val=""/>
      <w:lvlJc w:val="left"/>
    </w:lvl>
  </w:abstractNum>
  <w:abstractNum w:abstractNumId="231" w15:restartNumberingAfterBreak="0">
    <w:nsid w:val="5A4010B4"/>
    <w:multiLevelType w:val="hybridMultilevel"/>
    <w:tmpl w:val="EFD20F2C"/>
    <w:lvl w:ilvl="0" w:tplc="4F7CD860">
      <w:start w:val="1"/>
      <w:numFmt w:val="bullet"/>
      <w:lvlRestart w:val="0"/>
      <w:lvlText w:val="●"/>
      <w:lvlJc w:val="left"/>
      <w:pPr>
        <w:ind w:left="200" w:firstLine="0"/>
      </w:pPr>
      <w:rPr>
        <w:u w:val="none"/>
      </w:rPr>
    </w:lvl>
    <w:lvl w:ilvl="1" w:tplc="76868394">
      <w:numFmt w:val="decimal"/>
      <w:lvlText w:val=""/>
      <w:lvlJc w:val="left"/>
    </w:lvl>
    <w:lvl w:ilvl="2" w:tplc="27A0AEB8">
      <w:numFmt w:val="decimal"/>
      <w:lvlText w:val=""/>
      <w:lvlJc w:val="left"/>
    </w:lvl>
    <w:lvl w:ilvl="3" w:tplc="55D2C4D2">
      <w:numFmt w:val="decimal"/>
      <w:lvlText w:val=""/>
      <w:lvlJc w:val="left"/>
    </w:lvl>
    <w:lvl w:ilvl="4" w:tplc="662E7A9A">
      <w:numFmt w:val="decimal"/>
      <w:lvlText w:val=""/>
      <w:lvlJc w:val="left"/>
    </w:lvl>
    <w:lvl w:ilvl="5" w:tplc="EF1EFED6">
      <w:numFmt w:val="decimal"/>
      <w:lvlText w:val=""/>
      <w:lvlJc w:val="left"/>
    </w:lvl>
    <w:lvl w:ilvl="6" w:tplc="F20E98A0">
      <w:numFmt w:val="decimal"/>
      <w:lvlText w:val=""/>
      <w:lvlJc w:val="left"/>
    </w:lvl>
    <w:lvl w:ilvl="7" w:tplc="981E289C">
      <w:numFmt w:val="decimal"/>
      <w:lvlText w:val=""/>
      <w:lvlJc w:val="left"/>
    </w:lvl>
    <w:lvl w:ilvl="8" w:tplc="3F0ACBF4">
      <w:numFmt w:val="decimal"/>
      <w:lvlText w:val=""/>
      <w:lvlJc w:val="left"/>
    </w:lvl>
  </w:abstractNum>
  <w:abstractNum w:abstractNumId="232" w15:restartNumberingAfterBreak="0">
    <w:nsid w:val="5ABF13CC"/>
    <w:multiLevelType w:val="hybridMultilevel"/>
    <w:tmpl w:val="4D16D3D8"/>
    <w:lvl w:ilvl="0" w:tplc="98301082">
      <w:start w:val="1"/>
      <w:numFmt w:val="bullet"/>
      <w:lvlRestart w:val="0"/>
      <w:lvlText w:val="●"/>
      <w:lvlJc w:val="left"/>
      <w:pPr>
        <w:ind w:left="200" w:firstLine="0"/>
      </w:pPr>
      <w:rPr>
        <w:u w:val="none"/>
      </w:rPr>
    </w:lvl>
    <w:lvl w:ilvl="1" w:tplc="9632923E">
      <w:numFmt w:val="decimal"/>
      <w:lvlText w:val=""/>
      <w:lvlJc w:val="left"/>
    </w:lvl>
    <w:lvl w:ilvl="2" w:tplc="D324859E">
      <w:numFmt w:val="decimal"/>
      <w:lvlText w:val=""/>
      <w:lvlJc w:val="left"/>
    </w:lvl>
    <w:lvl w:ilvl="3" w:tplc="7082ABD8">
      <w:numFmt w:val="decimal"/>
      <w:lvlText w:val=""/>
      <w:lvlJc w:val="left"/>
    </w:lvl>
    <w:lvl w:ilvl="4" w:tplc="E89E81E4">
      <w:numFmt w:val="decimal"/>
      <w:lvlText w:val=""/>
      <w:lvlJc w:val="left"/>
    </w:lvl>
    <w:lvl w:ilvl="5" w:tplc="8D6CD94C">
      <w:numFmt w:val="decimal"/>
      <w:lvlText w:val=""/>
      <w:lvlJc w:val="left"/>
    </w:lvl>
    <w:lvl w:ilvl="6" w:tplc="F7924AC4">
      <w:numFmt w:val="decimal"/>
      <w:lvlText w:val=""/>
      <w:lvlJc w:val="left"/>
    </w:lvl>
    <w:lvl w:ilvl="7" w:tplc="D092F2E0">
      <w:numFmt w:val="decimal"/>
      <w:lvlText w:val=""/>
      <w:lvlJc w:val="left"/>
    </w:lvl>
    <w:lvl w:ilvl="8" w:tplc="460C8B16">
      <w:numFmt w:val="decimal"/>
      <w:lvlText w:val=""/>
      <w:lvlJc w:val="left"/>
    </w:lvl>
  </w:abstractNum>
  <w:abstractNum w:abstractNumId="233" w15:restartNumberingAfterBreak="0">
    <w:nsid w:val="5B7903CA"/>
    <w:multiLevelType w:val="hybridMultilevel"/>
    <w:tmpl w:val="36D4DE9C"/>
    <w:lvl w:ilvl="0" w:tplc="95820CE4">
      <w:start w:val="1"/>
      <w:numFmt w:val="bullet"/>
      <w:lvlRestart w:val="0"/>
      <w:lvlText w:val="●"/>
      <w:lvlJc w:val="left"/>
      <w:pPr>
        <w:ind w:left="200" w:firstLine="0"/>
      </w:pPr>
      <w:rPr>
        <w:u w:val="none"/>
      </w:rPr>
    </w:lvl>
    <w:lvl w:ilvl="1" w:tplc="DEC004E6">
      <w:numFmt w:val="decimal"/>
      <w:lvlText w:val=""/>
      <w:lvlJc w:val="left"/>
    </w:lvl>
    <w:lvl w:ilvl="2" w:tplc="5584078E">
      <w:numFmt w:val="decimal"/>
      <w:lvlText w:val=""/>
      <w:lvlJc w:val="left"/>
    </w:lvl>
    <w:lvl w:ilvl="3" w:tplc="1F4E76DA">
      <w:numFmt w:val="decimal"/>
      <w:lvlText w:val=""/>
      <w:lvlJc w:val="left"/>
    </w:lvl>
    <w:lvl w:ilvl="4" w:tplc="1E6A3EB4">
      <w:numFmt w:val="decimal"/>
      <w:lvlText w:val=""/>
      <w:lvlJc w:val="left"/>
    </w:lvl>
    <w:lvl w:ilvl="5" w:tplc="0646198A">
      <w:numFmt w:val="decimal"/>
      <w:lvlText w:val=""/>
      <w:lvlJc w:val="left"/>
    </w:lvl>
    <w:lvl w:ilvl="6" w:tplc="07883FB8">
      <w:numFmt w:val="decimal"/>
      <w:lvlText w:val=""/>
      <w:lvlJc w:val="left"/>
    </w:lvl>
    <w:lvl w:ilvl="7" w:tplc="ED14BB0C">
      <w:numFmt w:val="decimal"/>
      <w:lvlText w:val=""/>
      <w:lvlJc w:val="left"/>
    </w:lvl>
    <w:lvl w:ilvl="8" w:tplc="5ACE0DB6">
      <w:numFmt w:val="decimal"/>
      <w:lvlText w:val=""/>
      <w:lvlJc w:val="left"/>
    </w:lvl>
  </w:abstractNum>
  <w:abstractNum w:abstractNumId="234" w15:restartNumberingAfterBreak="0">
    <w:nsid w:val="5B8B2B23"/>
    <w:multiLevelType w:val="hybridMultilevel"/>
    <w:tmpl w:val="1AC0A37A"/>
    <w:lvl w:ilvl="0" w:tplc="FCC6F642">
      <w:start w:val="1"/>
      <w:numFmt w:val="bullet"/>
      <w:lvlRestart w:val="0"/>
      <w:lvlText w:val="●"/>
      <w:lvlJc w:val="left"/>
      <w:pPr>
        <w:ind w:left="200" w:firstLine="0"/>
      </w:pPr>
      <w:rPr>
        <w:u w:val="none"/>
      </w:rPr>
    </w:lvl>
    <w:lvl w:ilvl="1" w:tplc="F746D3E6">
      <w:numFmt w:val="decimal"/>
      <w:lvlText w:val=""/>
      <w:lvlJc w:val="left"/>
    </w:lvl>
    <w:lvl w:ilvl="2" w:tplc="D3761006">
      <w:numFmt w:val="decimal"/>
      <w:lvlText w:val=""/>
      <w:lvlJc w:val="left"/>
    </w:lvl>
    <w:lvl w:ilvl="3" w:tplc="0066A84E">
      <w:numFmt w:val="decimal"/>
      <w:lvlText w:val=""/>
      <w:lvlJc w:val="left"/>
    </w:lvl>
    <w:lvl w:ilvl="4" w:tplc="4E441DD6">
      <w:numFmt w:val="decimal"/>
      <w:lvlText w:val=""/>
      <w:lvlJc w:val="left"/>
    </w:lvl>
    <w:lvl w:ilvl="5" w:tplc="DE786346">
      <w:numFmt w:val="decimal"/>
      <w:lvlText w:val=""/>
      <w:lvlJc w:val="left"/>
    </w:lvl>
    <w:lvl w:ilvl="6" w:tplc="EABE3098">
      <w:numFmt w:val="decimal"/>
      <w:lvlText w:val=""/>
      <w:lvlJc w:val="left"/>
    </w:lvl>
    <w:lvl w:ilvl="7" w:tplc="A9E8D534">
      <w:numFmt w:val="decimal"/>
      <w:lvlText w:val=""/>
      <w:lvlJc w:val="left"/>
    </w:lvl>
    <w:lvl w:ilvl="8" w:tplc="CAFCD980">
      <w:numFmt w:val="decimal"/>
      <w:lvlText w:val=""/>
      <w:lvlJc w:val="left"/>
    </w:lvl>
  </w:abstractNum>
  <w:abstractNum w:abstractNumId="235" w15:restartNumberingAfterBreak="0">
    <w:nsid w:val="5BA874FA"/>
    <w:multiLevelType w:val="hybridMultilevel"/>
    <w:tmpl w:val="E3748284"/>
    <w:lvl w:ilvl="0" w:tplc="9F228340">
      <w:start w:val="1"/>
      <w:numFmt w:val="bullet"/>
      <w:lvlRestart w:val="0"/>
      <w:lvlText w:val="●"/>
      <w:lvlJc w:val="left"/>
      <w:pPr>
        <w:ind w:left="200" w:firstLine="0"/>
      </w:pPr>
      <w:rPr>
        <w:u w:val="none"/>
      </w:rPr>
    </w:lvl>
    <w:lvl w:ilvl="1" w:tplc="B2A62A2C">
      <w:numFmt w:val="decimal"/>
      <w:lvlText w:val=""/>
      <w:lvlJc w:val="left"/>
    </w:lvl>
    <w:lvl w:ilvl="2" w:tplc="4E1CFD04">
      <w:numFmt w:val="decimal"/>
      <w:lvlText w:val=""/>
      <w:lvlJc w:val="left"/>
    </w:lvl>
    <w:lvl w:ilvl="3" w:tplc="40B01F76">
      <w:numFmt w:val="decimal"/>
      <w:lvlText w:val=""/>
      <w:lvlJc w:val="left"/>
    </w:lvl>
    <w:lvl w:ilvl="4" w:tplc="4DCCDCA8">
      <w:numFmt w:val="decimal"/>
      <w:lvlText w:val=""/>
      <w:lvlJc w:val="left"/>
    </w:lvl>
    <w:lvl w:ilvl="5" w:tplc="DD22F71A">
      <w:numFmt w:val="decimal"/>
      <w:lvlText w:val=""/>
      <w:lvlJc w:val="left"/>
    </w:lvl>
    <w:lvl w:ilvl="6" w:tplc="54C438FE">
      <w:numFmt w:val="decimal"/>
      <w:lvlText w:val=""/>
      <w:lvlJc w:val="left"/>
    </w:lvl>
    <w:lvl w:ilvl="7" w:tplc="FBF48540">
      <w:numFmt w:val="decimal"/>
      <w:lvlText w:val=""/>
      <w:lvlJc w:val="left"/>
    </w:lvl>
    <w:lvl w:ilvl="8" w:tplc="6DF49A62">
      <w:numFmt w:val="decimal"/>
      <w:lvlText w:val=""/>
      <w:lvlJc w:val="left"/>
    </w:lvl>
  </w:abstractNum>
  <w:abstractNum w:abstractNumId="236" w15:restartNumberingAfterBreak="0">
    <w:nsid w:val="5DBA73F6"/>
    <w:multiLevelType w:val="hybridMultilevel"/>
    <w:tmpl w:val="F36889AC"/>
    <w:lvl w:ilvl="0" w:tplc="FA5057E0">
      <w:start w:val="1"/>
      <w:numFmt w:val="bullet"/>
      <w:lvlRestart w:val="0"/>
      <w:lvlText w:val="●"/>
      <w:lvlJc w:val="left"/>
      <w:pPr>
        <w:ind w:left="200" w:firstLine="0"/>
      </w:pPr>
      <w:rPr>
        <w:u w:val="none"/>
      </w:rPr>
    </w:lvl>
    <w:lvl w:ilvl="1" w:tplc="C638CC20">
      <w:numFmt w:val="decimal"/>
      <w:lvlText w:val=""/>
      <w:lvlJc w:val="left"/>
    </w:lvl>
    <w:lvl w:ilvl="2" w:tplc="5BB8282E">
      <w:numFmt w:val="decimal"/>
      <w:lvlText w:val=""/>
      <w:lvlJc w:val="left"/>
    </w:lvl>
    <w:lvl w:ilvl="3" w:tplc="B8AE6FDE">
      <w:numFmt w:val="decimal"/>
      <w:lvlText w:val=""/>
      <w:lvlJc w:val="left"/>
    </w:lvl>
    <w:lvl w:ilvl="4" w:tplc="09F45880">
      <w:numFmt w:val="decimal"/>
      <w:lvlText w:val=""/>
      <w:lvlJc w:val="left"/>
    </w:lvl>
    <w:lvl w:ilvl="5" w:tplc="B23AE9FA">
      <w:numFmt w:val="decimal"/>
      <w:lvlText w:val=""/>
      <w:lvlJc w:val="left"/>
    </w:lvl>
    <w:lvl w:ilvl="6" w:tplc="AE78C8E6">
      <w:numFmt w:val="decimal"/>
      <w:lvlText w:val=""/>
      <w:lvlJc w:val="left"/>
    </w:lvl>
    <w:lvl w:ilvl="7" w:tplc="CB7CCD8A">
      <w:numFmt w:val="decimal"/>
      <w:lvlText w:val=""/>
      <w:lvlJc w:val="left"/>
    </w:lvl>
    <w:lvl w:ilvl="8" w:tplc="AAC00576">
      <w:numFmt w:val="decimal"/>
      <w:lvlText w:val=""/>
      <w:lvlJc w:val="left"/>
    </w:lvl>
  </w:abstractNum>
  <w:abstractNum w:abstractNumId="237" w15:restartNumberingAfterBreak="0">
    <w:nsid w:val="5E077651"/>
    <w:multiLevelType w:val="hybridMultilevel"/>
    <w:tmpl w:val="A49A4C84"/>
    <w:lvl w:ilvl="0" w:tplc="E7C8A31E">
      <w:start w:val="1"/>
      <w:numFmt w:val="bullet"/>
      <w:lvlRestart w:val="0"/>
      <w:lvlText w:val="●"/>
      <w:lvlJc w:val="left"/>
      <w:pPr>
        <w:ind w:left="200" w:firstLine="0"/>
      </w:pPr>
      <w:rPr>
        <w:u w:val="none"/>
      </w:rPr>
    </w:lvl>
    <w:lvl w:ilvl="1" w:tplc="23467794">
      <w:numFmt w:val="decimal"/>
      <w:lvlText w:val=""/>
      <w:lvlJc w:val="left"/>
    </w:lvl>
    <w:lvl w:ilvl="2" w:tplc="D0EA4654">
      <w:numFmt w:val="decimal"/>
      <w:lvlText w:val=""/>
      <w:lvlJc w:val="left"/>
    </w:lvl>
    <w:lvl w:ilvl="3" w:tplc="7E8072D2">
      <w:numFmt w:val="decimal"/>
      <w:lvlText w:val=""/>
      <w:lvlJc w:val="left"/>
    </w:lvl>
    <w:lvl w:ilvl="4" w:tplc="6A162E3C">
      <w:numFmt w:val="decimal"/>
      <w:lvlText w:val=""/>
      <w:lvlJc w:val="left"/>
    </w:lvl>
    <w:lvl w:ilvl="5" w:tplc="3162E192">
      <w:numFmt w:val="decimal"/>
      <w:lvlText w:val=""/>
      <w:lvlJc w:val="left"/>
    </w:lvl>
    <w:lvl w:ilvl="6" w:tplc="437A3458">
      <w:numFmt w:val="decimal"/>
      <w:lvlText w:val=""/>
      <w:lvlJc w:val="left"/>
    </w:lvl>
    <w:lvl w:ilvl="7" w:tplc="88DCFE24">
      <w:numFmt w:val="decimal"/>
      <w:lvlText w:val=""/>
      <w:lvlJc w:val="left"/>
    </w:lvl>
    <w:lvl w:ilvl="8" w:tplc="335CE0A0">
      <w:numFmt w:val="decimal"/>
      <w:lvlText w:val=""/>
      <w:lvlJc w:val="left"/>
    </w:lvl>
  </w:abstractNum>
  <w:abstractNum w:abstractNumId="238" w15:restartNumberingAfterBreak="0">
    <w:nsid w:val="5E290F73"/>
    <w:multiLevelType w:val="hybridMultilevel"/>
    <w:tmpl w:val="A3706A26"/>
    <w:lvl w:ilvl="0" w:tplc="C400AA94">
      <w:start w:val="1"/>
      <w:numFmt w:val="bullet"/>
      <w:lvlRestart w:val="0"/>
      <w:lvlText w:val="●"/>
      <w:lvlJc w:val="left"/>
      <w:pPr>
        <w:ind w:left="200" w:firstLine="0"/>
      </w:pPr>
      <w:rPr>
        <w:u w:val="none"/>
      </w:rPr>
    </w:lvl>
    <w:lvl w:ilvl="1" w:tplc="716237BA">
      <w:numFmt w:val="decimal"/>
      <w:lvlText w:val=""/>
      <w:lvlJc w:val="left"/>
    </w:lvl>
    <w:lvl w:ilvl="2" w:tplc="2AB6D020">
      <w:numFmt w:val="decimal"/>
      <w:lvlText w:val=""/>
      <w:lvlJc w:val="left"/>
    </w:lvl>
    <w:lvl w:ilvl="3" w:tplc="DBF4A91C">
      <w:numFmt w:val="decimal"/>
      <w:lvlText w:val=""/>
      <w:lvlJc w:val="left"/>
    </w:lvl>
    <w:lvl w:ilvl="4" w:tplc="3174BC8E">
      <w:numFmt w:val="decimal"/>
      <w:lvlText w:val=""/>
      <w:lvlJc w:val="left"/>
    </w:lvl>
    <w:lvl w:ilvl="5" w:tplc="269205BA">
      <w:numFmt w:val="decimal"/>
      <w:lvlText w:val=""/>
      <w:lvlJc w:val="left"/>
    </w:lvl>
    <w:lvl w:ilvl="6" w:tplc="FB7EB1BC">
      <w:numFmt w:val="decimal"/>
      <w:lvlText w:val=""/>
      <w:lvlJc w:val="left"/>
    </w:lvl>
    <w:lvl w:ilvl="7" w:tplc="F6DA905C">
      <w:numFmt w:val="decimal"/>
      <w:lvlText w:val=""/>
      <w:lvlJc w:val="left"/>
    </w:lvl>
    <w:lvl w:ilvl="8" w:tplc="7C7C27A0">
      <w:numFmt w:val="decimal"/>
      <w:lvlText w:val=""/>
      <w:lvlJc w:val="left"/>
    </w:lvl>
  </w:abstractNum>
  <w:abstractNum w:abstractNumId="239" w15:restartNumberingAfterBreak="0">
    <w:nsid w:val="5E371E9B"/>
    <w:multiLevelType w:val="hybridMultilevel"/>
    <w:tmpl w:val="AF98EF4E"/>
    <w:lvl w:ilvl="0" w:tplc="2AFE9E08">
      <w:start w:val="1"/>
      <w:numFmt w:val="bullet"/>
      <w:lvlRestart w:val="0"/>
      <w:lvlText w:val="●"/>
      <w:lvlJc w:val="left"/>
      <w:pPr>
        <w:ind w:left="200" w:firstLine="0"/>
      </w:pPr>
      <w:rPr>
        <w:u w:val="none"/>
      </w:rPr>
    </w:lvl>
    <w:lvl w:ilvl="1" w:tplc="0B284AB4">
      <w:numFmt w:val="decimal"/>
      <w:lvlText w:val=""/>
      <w:lvlJc w:val="left"/>
    </w:lvl>
    <w:lvl w:ilvl="2" w:tplc="4D66AA18">
      <w:numFmt w:val="decimal"/>
      <w:lvlText w:val=""/>
      <w:lvlJc w:val="left"/>
    </w:lvl>
    <w:lvl w:ilvl="3" w:tplc="FEB2A1E6">
      <w:numFmt w:val="decimal"/>
      <w:lvlText w:val=""/>
      <w:lvlJc w:val="left"/>
    </w:lvl>
    <w:lvl w:ilvl="4" w:tplc="802C91C0">
      <w:numFmt w:val="decimal"/>
      <w:lvlText w:val=""/>
      <w:lvlJc w:val="left"/>
    </w:lvl>
    <w:lvl w:ilvl="5" w:tplc="D690043E">
      <w:numFmt w:val="decimal"/>
      <w:lvlText w:val=""/>
      <w:lvlJc w:val="left"/>
    </w:lvl>
    <w:lvl w:ilvl="6" w:tplc="F6D265A0">
      <w:numFmt w:val="decimal"/>
      <w:lvlText w:val=""/>
      <w:lvlJc w:val="left"/>
    </w:lvl>
    <w:lvl w:ilvl="7" w:tplc="35AC6C5E">
      <w:numFmt w:val="decimal"/>
      <w:lvlText w:val=""/>
      <w:lvlJc w:val="left"/>
    </w:lvl>
    <w:lvl w:ilvl="8" w:tplc="D70A1A08">
      <w:numFmt w:val="decimal"/>
      <w:lvlText w:val=""/>
      <w:lvlJc w:val="left"/>
    </w:lvl>
  </w:abstractNum>
  <w:abstractNum w:abstractNumId="240" w15:restartNumberingAfterBreak="0">
    <w:nsid w:val="5E6F0C72"/>
    <w:multiLevelType w:val="hybridMultilevel"/>
    <w:tmpl w:val="59161008"/>
    <w:lvl w:ilvl="0" w:tplc="65C483D6">
      <w:start w:val="1"/>
      <w:numFmt w:val="bullet"/>
      <w:lvlRestart w:val="0"/>
      <w:lvlText w:val="●"/>
      <w:lvlJc w:val="left"/>
      <w:pPr>
        <w:ind w:left="200" w:firstLine="0"/>
      </w:pPr>
      <w:rPr>
        <w:u w:val="none"/>
      </w:rPr>
    </w:lvl>
    <w:lvl w:ilvl="1" w:tplc="2216E872">
      <w:numFmt w:val="decimal"/>
      <w:lvlText w:val=""/>
      <w:lvlJc w:val="left"/>
    </w:lvl>
    <w:lvl w:ilvl="2" w:tplc="F8A44498">
      <w:numFmt w:val="decimal"/>
      <w:lvlText w:val=""/>
      <w:lvlJc w:val="left"/>
    </w:lvl>
    <w:lvl w:ilvl="3" w:tplc="D616B00A">
      <w:numFmt w:val="decimal"/>
      <w:lvlText w:val=""/>
      <w:lvlJc w:val="left"/>
    </w:lvl>
    <w:lvl w:ilvl="4" w:tplc="1D745B6C">
      <w:numFmt w:val="decimal"/>
      <w:lvlText w:val=""/>
      <w:lvlJc w:val="left"/>
    </w:lvl>
    <w:lvl w:ilvl="5" w:tplc="A656BDB6">
      <w:numFmt w:val="decimal"/>
      <w:lvlText w:val=""/>
      <w:lvlJc w:val="left"/>
    </w:lvl>
    <w:lvl w:ilvl="6" w:tplc="9C1EA8B8">
      <w:numFmt w:val="decimal"/>
      <w:lvlText w:val=""/>
      <w:lvlJc w:val="left"/>
    </w:lvl>
    <w:lvl w:ilvl="7" w:tplc="238C20F0">
      <w:numFmt w:val="decimal"/>
      <w:lvlText w:val=""/>
      <w:lvlJc w:val="left"/>
    </w:lvl>
    <w:lvl w:ilvl="8" w:tplc="D7765272">
      <w:numFmt w:val="decimal"/>
      <w:lvlText w:val=""/>
      <w:lvlJc w:val="left"/>
    </w:lvl>
  </w:abstractNum>
  <w:abstractNum w:abstractNumId="241" w15:restartNumberingAfterBreak="0">
    <w:nsid w:val="5E941682"/>
    <w:multiLevelType w:val="hybridMultilevel"/>
    <w:tmpl w:val="65DE706C"/>
    <w:lvl w:ilvl="0" w:tplc="41F818D0">
      <w:start w:val="1"/>
      <w:numFmt w:val="bullet"/>
      <w:lvlRestart w:val="0"/>
      <w:lvlText w:val="●"/>
      <w:lvlJc w:val="left"/>
      <w:pPr>
        <w:ind w:left="200" w:firstLine="0"/>
      </w:pPr>
      <w:rPr>
        <w:u w:val="none"/>
      </w:rPr>
    </w:lvl>
    <w:lvl w:ilvl="1" w:tplc="2D406218">
      <w:numFmt w:val="decimal"/>
      <w:lvlText w:val=""/>
      <w:lvlJc w:val="left"/>
    </w:lvl>
    <w:lvl w:ilvl="2" w:tplc="A8009E68">
      <w:numFmt w:val="decimal"/>
      <w:lvlText w:val=""/>
      <w:lvlJc w:val="left"/>
    </w:lvl>
    <w:lvl w:ilvl="3" w:tplc="67602F56">
      <w:numFmt w:val="decimal"/>
      <w:lvlText w:val=""/>
      <w:lvlJc w:val="left"/>
    </w:lvl>
    <w:lvl w:ilvl="4" w:tplc="6F4659A0">
      <w:numFmt w:val="decimal"/>
      <w:lvlText w:val=""/>
      <w:lvlJc w:val="left"/>
    </w:lvl>
    <w:lvl w:ilvl="5" w:tplc="D3389B5C">
      <w:numFmt w:val="decimal"/>
      <w:lvlText w:val=""/>
      <w:lvlJc w:val="left"/>
    </w:lvl>
    <w:lvl w:ilvl="6" w:tplc="C99024F2">
      <w:numFmt w:val="decimal"/>
      <w:lvlText w:val=""/>
      <w:lvlJc w:val="left"/>
    </w:lvl>
    <w:lvl w:ilvl="7" w:tplc="A9E67586">
      <w:numFmt w:val="decimal"/>
      <w:lvlText w:val=""/>
      <w:lvlJc w:val="left"/>
    </w:lvl>
    <w:lvl w:ilvl="8" w:tplc="39FAA7FA">
      <w:numFmt w:val="decimal"/>
      <w:lvlText w:val=""/>
      <w:lvlJc w:val="left"/>
    </w:lvl>
  </w:abstractNum>
  <w:abstractNum w:abstractNumId="242" w15:restartNumberingAfterBreak="0">
    <w:nsid w:val="5EF8169C"/>
    <w:multiLevelType w:val="hybridMultilevel"/>
    <w:tmpl w:val="0F3CCA66"/>
    <w:lvl w:ilvl="0" w:tplc="3D207726">
      <w:start w:val="1"/>
      <w:numFmt w:val="bullet"/>
      <w:lvlRestart w:val="0"/>
      <w:lvlText w:val="●"/>
      <w:lvlJc w:val="left"/>
      <w:pPr>
        <w:ind w:left="200" w:firstLine="0"/>
      </w:pPr>
      <w:rPr>
        <w:u w:val="none"/>
      </w:rPr>
    </w:lvl>
    <w:lvl w:ilvl="1" w:tplc="6DD649A4">
      <w:numFmt w:val="decimal"/>
      <w:lvlText w:val=""/>
      <w:lvlJc w:val="left"/>
    </w:lvl>
    <w:lvl w:ilvl="2" w:tplc="73D41A6A">
      <w:numFmt w:val="decimal"/>
      <w:lvlText w:val=""/>
      <w:lvlJc w:val="left"/>
    </w:lvl>
    <w:lvl w:ilvl="3" w:tplc="B268CD9A">
      <w:numFmt w:val="decimal"/>
      <w:lvlText w:val=""/>
      <w:lvlJc w:val="left"/>
    </w:lvl>
    <w:lvl w:ilvl="4" w:tplc="1CC29A80">
      <w:numFmt w:val="decimal"/>
      <w:lvlText w:val=""/>
      <w:lvlJc w:val="left"/>
    </w:lvl>
    <w:lvl w:ilvl="5" w:tplc="88E4F8E4">
      <w:numFmt w:val="decimal"/>
      <w:lvlText w:val=""/>
      <w:lvlJc w:val="left"/>
    </w:lvl>
    <w:lvl w:ilvl="6" w:tplc="EFFC6046">
      <w:numFmt w:val="decimal"/>
      <w:lvlText w:val=""/>
      <w:lvlJc w:val="left"/>
    </w:lvl>
    <w:lvl w:ilvl="7" w:tplc="D4B49294">
      <w:numFmt w:val="decimal"/>
      <w:lvlText w:val=""/>
      <w:lvlJc w:val="left"/>
    </w:lvl>
    <w:lvl w:ilvl="8" w:tplc="CB8659B6">
      <w:numFmt w:val="decimal"/>
      <w:lvlText w:val=""/>
      <w:lvlJc w:val="left"/>
    </w:lvl>
  </w:abstractNum>
  <w:abstractNum w:abstractNumId="243" w15:restartNumberingAfterBreak="0">
    <w:nsid w:val="5F231AA6"/>
    <w:multiLevelType w:val="hybridMultilevel"/>
    <w:tmpl w:val="304AEA9E"/>
    <w:lvl w:ilvl="0" w:tplc="47F86382">
      <w:start w:val="1"/>
      <w:numFmt w:val="bullet"/>
      <w:lvlRestart w:val="0"/>
      <w:lvlText w:val="●"/>
      <w:lvlJc w:val="left"/>
      <w:pPr>
        <w:ind w:left="200" w:firstLine="0"/>
      </w:pPr>
      <w:rPr>
        <w:u w:val="none"/>
      </w:rPr>
    </w:lvl>
    <w:lvl w:ilvl="1" w:tplc="ED78C426">
      <w:numFmt w:val="decimal"/>
      <w:lvlText w:val=""/>
      <w:lvlJc w:val="left"/>
    </w:lvl>
    <w:lvl w:ilvl="2" w:tplc="649063E0">
      <w:numFmt w:val="decimal"/>
      <w:lvlText w:val=""/>
      <w:lvlJc w:val="left"/>
    </w:lvl>
    <w:lvl w:ilvl="3" w:tplc="0E8EAF76">
      <w:numFmt w:val="decimal"/>
      <w:lvlText w:val=""/>
      <w:lvlJc w:val="left"/>
    </w:lvl>
    <w:lvl w:ilvl="4" w:tplc="C772E608">
      <w:numFmt w:val="decimal"/>
      <w:lvlText w:val=""/>
      <w:lvlJc w:val="left"/>
    </w:lvl>
    <w:lvl w:ilvl="5" w:tplc="6BE6C0AA">
      <w:numFmt w:val="decimal"/>
      <w:lvlText w:val=""/>
      <w:lvlJc w:val="left"/>
    </w:lvl>
    <w:lvl w:ilvl="6" w:tplc="C456AE20">
      <w:numFmt w:val="decimal"/>
      <w:lvlText w:val=""/>
      <w:lvlJc w:val="left"/>
    </w:lvl>
    <w:lvl w:ilvl="7" w:tplc="A114F48E">
      <w:numFmt w:val="decimal"/>
      <w:lvlText w:val=""/>
      <w:lvlJc w:val="left"/>
    </w:lvl>
    <w:lvl w:ilvl="8" w:tplc="B76EA8B8">
      <w:numFmt w:val="decimal"/>
      <w:lvlText w:val=""/>
      <w:lvlJc w:val="left"/>
    </w:lvl>
  </w:abstractNum>
  <w:abstractNum w:abstractNumId="244" w15:restartNumberingAfterBreak="0">
    <w:nsid w:val="600F671D"/>
    <w:multiLevelType w:val="hybridMultilevel"/>
    <w:tmpl w:val="17662626"/>
    <w:lvl w:ilvl="0" w:tplc="0344C03E">
      <w:start w:val="1"/>
      <w:numFmt w:val="bullet"/>
      <w:lvlRestart w:val="0"/>
      <w:lvlText w:val="●"/>
      <w:lvlJc w:val="left"/>
      <w:pPr>
        <w:ind w:left="200" w:firstLine="0"/>
      </w:pPr>
      <w:rPr>
        <w:u w:val="none"/>
      </w:rPr>
    </w:lvl>
    <w:lvl w:ilvl="1" w:tplc="C216629C">
      <w:numFmt w:val="decimal"/>
      <w:lvlText w:val=""/>
      <w:lvlJc w:val="left"/>
    </w:lvl>
    <w:lvl w:ilvl="2" w:tplc="7E1A53AE">
      <w:numFmt w:val="decimal"/>
      <w:lvlText w:val=""/>
      <w:lvlJc w:val="left"/>
    </w:lvl>
    <w:lvl w:ilvl="3" w:tplc="8E84CD08">
      <w:numFmt w:val="decimal"/>
      <w:lvlText w:val=""/>
      <w:lvlJc w:val="left"/>
    </w:lvl>
    <w:lvl w:ilvl="4" w:tplc="5F4C5522">
      <w:numFmt w:val="decimal"/>
      <w:lvlText w:val=""/>
      <w:lvlJc w:val="left"/>
    </w:lvl>
    <w:lvl w:ilvl="5" w:tplc="93B27762">
      <w:numFmt w:val="decimal"/>
      <w:lvlText w:val=""/>
      <w:lvlJc w:val="left"/>
    </w:lvl>
    <w:lvl w:ilvl="6" w:tplc="61324D5A">
      <w:numFmt w:val="decimal"/>
      <w:lvlText w:val=""/>
      <w:lvlJc w:val="left"/>
    </w:lvl>
    <w:lvl w:ilvl="7" w:tplc="E17E1F88">
      <w:numFmt w:val="decimal"/>
      <w:lvlText w:val=""/>
      <w:lvlJc w:val="left"/>
    </w:lvl>
    <w:lvl w:ilvl="8" w:tplc="E75C512C">
      <w:numFmt w:val="decimal"/>
      <w:lvlText w:val=""/>
      <w:lvlJc w:val="left"/>
    </w:lvl>
  </w:abstractNum>
  <w:abstractNum w:abstractNumId="245" w15:restartNumberingAfterBreak="0">
    <w:nsid w:val="605D20BF"/>
    <w:multiLevelType w:val="hybridMultilevel"/>
    <w:tmpl w:val="E862BCFC"/>
    <w:lvl w:ilvl="0" w:tplc="8AE27D4E">
      <w:start w:val="1"/>
      <w:numFmt w:val="bullet"/>
      <w:lvlRestart w:val="0"/>
      <w:lvlText w:val="●"/>
      <w:lvlJc w:val="left"/>
      <w:pPr>
        <w:ind w:left="200" w:firstLine="0"/>
      </w:pPr>
      <w:rPr>
        <w:u w:val="none"/>
      </w:rPr>
    </w:lvl>
    <w:lvl w:ilvl="1" w:tplc="886C274A">
      <w:numFmt w:val="decimal"/>
      <w:lvlText w:val=""/>
      <w:lvlJc w:val="left"/>
    </w:lvl>
    <w:lvl w:ilvl="2" w:tplc="98EE4966">
      <w:numFmt w:val="decimal"/>
      <w:lvlText w:val=""/>
      <w:lvlJc w:val="left"/>
    </w:lvl>
    <w:lvl w:ilvl="3" w:tplc="50424354">
      <w:numFmt w:val="decimal"/>
      <w:lvlText w:val=""/>
      <w:lvlJc w:val="left"/>
    </w:lvl>
    <w:lvl w:ilvl="4" w:tplc="66B2423C">
      <w:numFmt w:val="decimal"/>
      <w:lvlText w:val=""/>
      <w:lvlJc w:val="left"/>
    </w:lvl>
    <w:lvl w:ilvl="5" w:tplc="71BEE4F8">
      <w:numFmt w:val="decimal"/>
      <w:lvlText w:val=""/>
      <w:lvlJc w:val="left"/>
    </w:lvl>
    <w:lvl w:ilvl="6" w:tplc="9FA404EA">
      <w:numFmt w:val="decimal"/>
      <w:lvlText w:val=""/>
      <w:lvlJc w:val="left"/>
    </w:lvl>
    <w:lvl w:ilvl="7" w:tplc="D1B82BCC">
      <w:numFmt w:val="decimal"/>
      <w:lvlText w:val=""/>
      <w:lvlJc w:val="left"/>
    </w:lvl>
    <w:lvl w:ilvl="8" w:tplc="B83C7E40">
      <w:numFmt w:val="decimal"/>
      <w:lvlText w:val=""/>
      <w:lvlJc w:val="left"/>
    </w:lvl>
  </w:abstractNum>
  <w:abstractNum w:abstractNumId="246" w15:restartNumberingAfterBreak="0">
    <w:nsid w:val="607F2F28"/>
    <w:multiLevelType w:val="hybridMultilevel"/>
    <w:tmpl w:val="BD748878"/>
    <w:lvl w:ilvl="0" w:tplc="DF66E39E">
      <w:start w:val="1"/>
      <w:numFmt w:val="bullet"/>
      <w:lvlRestart w:val="0"/>
      <w:lvlText w:val="●"/>
      <w:lvlJc w:val="left"/>
      <w:pPr>
        <w:ind w:left="200" w:firstLine="0"/>
      </w:pPr>
      <w:rPr>
        <w:u w:val="none"/>
      </w:rPr>
    </w:lvl>
    <w:lvl w:ilvl="1" w:tplc="C14E6D94">
      <w:numFmt w:val="decimal"/>
      <w:lvlText w:val=""/>
      <w:lvlJc w:val="left"/>
    </w:lvl>
    <w:lvl w:ilvl="2" w:tplc="3E50CDBC">
      <w:numFmt w:val="decimal"/>
      <w:lvlText w:val=""/>
      <w:lvlJc w:val="left"/>
    </w:lvl>
    <w:lvl w:ilvl="3" w:tplc="5716461E">
      <w:numFmt w:val="decimal"/>
      <w:lvlText w:val=""/>
      <w:lvlJc w:val="left"/>
    </w:lvl>
    <w:lvl w:ilvl="4" w:tplc="5194ECC2">
      <w:numFmt w:val="decimal"/>
      <w:lvlText w:val=""/>
      <w:lvlJc w:val="left"/>
    </w:lvl>
    <w:lvl w:ilvl="5" w:tplc="62A81F22">
      <w:numFmt w:val="decimal"/>
      <w:lvlText w:val=""/>
      <w:lvlJc w:val="left"/>
    </w:lvl>
    <w:lvl w:ilvl="6" w:tplc="CDDAB814">
      <w:numFmt w:val="decimal"/>
      <w:lvlText w:val=""/>
      <w:lvlJc w:val="left"/>
    </w:lvl>
    <w:lvl w:ilvl="7" w:tplc="56E4BAA0">
      <w:numFmt w:val="decimal"/>
      <w:lvlText w:val=""/>
      <w:lvlJc w:val="left"/>
    </w:lvl>
    <w:lvl w:ilvl="8" w:tplc="370E639A">
      <w:numFmt w:val="decimal"/>
      <w:lvlText w:val=""/>
      <w:lvlJc w:val="left"/>
    </w:lvl>
  </w:abstractNum>
  <w:abstractNum w:abstractNumId="247" w15:restartNumberingAfterBreak="0">
    <w:nsid w:val="607F3F76"/>
    <w:multiLevelType w:val="hybridMultilevel"/>
    <w:tmpl w:val="8F9280C2"/>
    <w:lvl w:ilvl="0" w:tplc="35CC2586">
      <w:start w:val="1"/>
      <w:numFmt w:val="bullet"/>
      <w:lvlRestart w:val="0"/>
      <w:lvlText w:val="●"/>
      <w:lvlJc w:val="left"/>
      <w:pPr>
        <w:ind w:left="200" w:firstLine="0"/>
      </w:pPr>
      <w:rPr>
        <w:u w:val="none"/>
      </w:rPr>
    </w:lvl>
    <w:lvl w:ilvl="1" w:tplc="CA14E6B2">
      <w:numFmt w:val="decimal"/>
      <w:lvlText w:val=""/>
      <w:lvlJc w:val="left"/>
    </w:lvl>
    <w:lvl w:ilvl="2" w:tplc="EDF20930">
      <w:numFmt w:val="decimal"/>
      <w:lvlText w:val=""/>
      <w:lvlJc w:val="left"/>
    </w:lvl>
    <w:lvl w:ilvl="3" w:tplc="CF9AE9EA">
      <w:numFmt w:val="decimal"/>
      <w:lvlText w:val=""/>
      <w:lvlJc w:val="left"/>
    </w:lvl>
    <w:lvl w:ilvl="4" w:tplc="57442E7E">
      <w:numFmt w:val="decimal"/>
      <w:lvlText w:val=""/>
      <w:lvlJc w:val="left"/>
    </w:lvl>
    <w:lvl w:ilvl="5" w:tplc="22BAAA08">
      <w:numFmt w:val="decimal"/>
      <w:lvlText w:val=""/>
      <w:lvlJc w:val="left"/>
    </w:lvl>
    <w:lvl w:ilvl="6" w:tplc="A8CE712A">
      <w:numFmt w:val="decimal"/>
      <w:lvlText w:val=""/>
      <w:lvlJc w:val="left"/>
    </w:lvl>
    <w:lvl w:ilvl="7" w:tplc="D0D4F770">
      <w:numFmt w:val="decimal"/>
      <w:lvlText w:val=""/>
      <w:lvlJc w:val="left"/>
    </w:lvl>
    <w:lvl w:ilvl="8" w:tplc="1C369E0E">
      <w:numFmt w:val="decimal"/>
      <w:lvlText w:val=""/>
      <w:lvlJc w:val="left"/>
    </w:lvl>
  </w:abstractNum>
  <w:abstractNum w:abstractNumId="248" w15:restartNumberingAfterBreak="0">
    <w:nsid w:val="6091536A"/>
    <w:multiLevelType w:val="hybridMultilevel"/>
    <w:tmpl w:val="C5BEB2CE"/>
    <w:lvl w:ilvl="0" w:tplc="FEAA5920">
      <w:start w:val="1"/>
      <w:numFmt w:val="bullet"/>
      <w:lvlRestart w:val="0"/>
      <w:lvlText w:val="●"/>
      <w:lvlJc w:val="left"/>
      <w:pPr>
        <w:ind w:left="200" w:firstLine="0"/>
      </w:pPr>
      <w:rPr>
        <w:u w:val="none"/>
      </w:rPr>
    </w:lvl>
    <w:lvl w:ilvl="1" w:tplc="A81E0C74">
      <w:numFmt w:val="decimal"/>
      <w:lvlText w:val=""/>
      <w:lvlJc w:val="left"/>
    </w:lvl>
    <w:lvl w:ilvl="2" w:tplc="2696C9FE">
      <w:numFmt w:val="decimal"/>
      <w:lvlText w:val=""/>
      <w:lvlJc w:val="left"/>
    </w:lvl>
    <w:lvl w:ilvl="3" w:tplc="C6564BB2">
      <w:numFmt w:val="decimal"/>
      <w:lvlText w:val=""/>
      <w:lvlJc w:val="left"/>
    </w:lvl>
    <w:lvl w:ilvl="4" w:tplc="3F4CAA02">
      <w:numFmt w:val="decimal"/>
      <w:lvlText w:val=""/>
      <w:lvlJc w:val="left"/>
    </w:lvl>
    <w:lvl w:ilvl="5" w:tplc="849E22D6">
      <w:numFmt w:val="decimal"/>
      <w:lvlText w:val=""/>
      <w:lvlJc w:val="left"/>
    </w:lvl>
    <w:lvl w:ilvl="6" w:tplc="C1C89834">
      <w:numFmt w:val="decimal"/>
      <w:lvlText w:val=""/>
      <w:lvlJc w:val="left"/>
    </w:lvl>
    <w:lvl w:ilvl="7" w:tplc="879250A0">
      <w:numFmt w:val="decimal"/>
      <w:lvlText w:val=""/>
      <w:lvlJc w:val="left"/>
    </w:lvl>
    <w:lvl w:ilvl="8" w:tplc="A0987560">
      <w:numFmt w:val="decimal"/>
      <w:lvlText w:val=""/>
      <w:lvlJc w:val="left"/>
    </w:lvl>
  </w:abstractNum>
  <w:abstractNum w:abstractNumId="249" w15:restartNumberingAfterBreak="0">
    <w:nsid w:val="614F5387"/>
    <w:multiLevelType w:val="hybridMultilevel"/>
    <w:tmpl w:val="64408960"/>
    <w:lvl w:ilvl="0" w:tplc="90A2176A">
      <w:start w:val="1"/>
      <w:numFmt w:val="bullet"/>
      <w:lvlRestart w:val="0"/>
      <w:lvlText w:val="●"/>
      <w:lvlJc w:val="left"/>
      <w:pPr>
        <w:ind w:left="200" w:firstLine="0"/>
      </w:pPr>
      <w:rPr>
        <w:u w:val="none"/>
      </w:rPr>
    </w:lvl>
    <w:lvl w:ilvl="1" w:tplc="B3987E12">
      <w:numFmt w:val="decimal"/>
      <w:lvlText w:val=""/>
      <w:lvlJc w:val="left"/>
    </w:lvl>
    <w:lvl w:ilvl="2" w:tplc="F93ADAAA">
      <w:numFmt w:val="decimal"/>
      <w:lvlText w:val=""/>
      <w:lvlJc w:val="left"/>
    </w:lvl>
    <w:lvl w:ilvl="3" w:tplc="505422A0">
      <w:numFmt w:val="decimal"/>
      <w:lvlText w:val=""/>
      <w:lvlJc w:val="left"/>
    </w:lvl>
    <w:lvl w:ilvl="4" w:tplc="D436B5CA">
      <w:numFmt w:val="decimal"/>
      <w:lvlText w:val=""/>
      <w:lvlJc w:val="left"/>
    </w:lvl>
    <w:lvl w:ilvl="5" w:tplc="7AB4B65C">
      <w:numFmt w:val="decimal"/>
      <w:lvlText w:val=""/>
      <w:lvlJc w:val="left"/>
    </w:lvl>
    <w:lvl w:ilvl="6" w:tplc="68142D58">
      <w:numFmt w:val="decimal"/>
      <w:lvlText w:val=""/>
      <w:lvlJc w:val="left"/>
    </w:lvl>
    <w:lvl w:ilvl="7" w:tplc="E44AA280">
      <w:numFmt w:val="decimal"/>
      <w:lvlText w:val=""/>
      <w:lvlJc w:val="left"/>
    </w:lvl>
    <w:lvl w:ilvl="8" w:tplc="8624B8AC">
      <w:numFmt w:val="decimal"/>
      <w:lvlText w:val=""/>
      <w:lvlJc w:val="left"/>
    </w:lvl>
  </w:abstractNum>
  <w:abstractNum w:abstractNumId="250" w15:restartNumberingAfterBreak="0">
    <w:nsid w:val="61791E79"/>
    <w:multiLevelType w:val="hybridMultilevel"/>
    <w:tmpl w:val="65807498"/>
    <w:lvl w:ilvl="0" w:tplc="61BE3BA4">
      <w:start w:val="1"/>
      <w:numFmt w:val="bullet"/>
      <w:lvlRestart w:val="0"/>
      <w:lvlText w:val="●"/>
      <w:lvlJc w:val="left"/>
      <w:pPr>
        <w:ind w:left="200" w:firstLine="0"/>
      </w:pPr>
      <w:rPr>
        <w:u w:val="none"/>
      </w:rPr>
    </w:lvl>
    <w:lvl w:ilvl="1" w:tplc="9042DA42">
      <w:numFmt w:val="decimal"/>
      <w:lvlText w:val=""/>
      <w:lvlJc w:val="left"/>
    </w:lvl>
    <w:lvl w:ilvl="2" w:tplc="B052E61C">
      <w:numFmt w:val="decimal"/>
      <w:lvlText w:val=""/>
      <w:lvlJc w:val="left"/>
    </w:lvl>
    <w:lvl w:ilvl="3" w:tplc="495229FC">
      <w:numFmt w:val="decimal"/>
      <w:lvlText w:val=""/>
      <w:lvlJc w:val="left"/>
    </w:lvl>
    <w:lvl w:ilvl="4" w:tplc="0AAA7FA6">
      <w:numFmt w:val="decimal"/>
      <w:lvlText w:val=""/>
      <w:lvlJc w:val="left"/>
    </w:lvl>
    <w:lvl w:ilvl="5" w:tplc="824C06B2">
      <w:numFmt w:val="decimal"/>
      <w:lvlText w:val=""/>
      <w:lvlJc w:val="left"/>
    </w:lvl>
    <w:lvl w:ilvl="6" w:tplc="28220F5A">
      <w:numFmt w:val="decimal"/>
      <w:lvlText w:val=""/>
      <w:lvlJc w:val="left"/>
    </w:lvl>
    <w:lvl w:ilvl="7" w:tplc="72F6B366">
      <w:numFmt w:val="decimal"/>
      <w:lvlText w:val=""/>
      <w:lvlJc w:val="left"/>
    </w:lvl>
    <w:lvl w:ilvl="8" w:tplc="025A81C4">
      <w:numFmt w:val="decimal"/>
      <w:lvlText w:val=""/>
      <w:lvlJc w:val="left"/>
    </w:lvl>
  </w:abstractNum>
  <w:abstractNum w:abstractNumId="251" w15:restartNumberingAfterBreak="0">
    <w:nsid w:val="623261F7"/>
    <w:multiLevelType w:val="hybridMultilevel"/>
    <w:tmpl w:val="F43ADAA8"/>
    <w:lvl w:ilvl="0" w:tplc="0F9416B8">
      <w:start w:val="1"/>
      <w:numFmt w:val="bullet"/>
      <w:lvlRestart w:val="0"/>
      <w:lvlText w:val="●"/>
      <w:lvlJc w:val="left"/>
      <w:pPr>
        <w:ind w:left="200" w:firstLine="0"/>
      </w:pPr>
      <w:rPr>
        <w:u w:val="none"/>
      </w:rPr>
    </w:lvl>
    <w:lvl w:ilvl="1" w:tplc="E5CA27F0">
      <w:numFmt w:val="decimal"/>
      <w:lvlText w:val=""/>
      <w:lvlJc w:val="left"/>
    </w:lvl>
    <w:lvl w:ilvl="2" w:tplc="7D349862">
      <w:numFmt w:val="decimal"/>
      <w:lvlText w:val=""/>
      <w:lvlJc w:val="left"/>
    </w:lvl>
    <w:lvl w:ilvl="3" w:tplc="5694C814">
      <w:numFmt w:val="decimal"/>
      <w:lvlText w:val=""/>
      <w:lvlJc w:val="left"/>
    </w:lvl>
    <w:lvl w:ilvl="4" w:tplc="642E9DC4">
      <w:numFmt w:val="decimal"/>
      <w:lvlText w:val=""/>
      <w:lvlJc w:val="left"/>
    </w:lvl>
    <w:lvl w:ilvl="5" w:tplc="DA3E31CA">
      <w:numFmt w:val="decimal"/>
      <w:lvlText w:val=""/>
      <w:lvlJc w:val="left"/>
    </w:lvl>
    <w:lvl w:ilvl="6" w:tplc="7B969DEC">
      <w:numFmt w:val="decimal"/>
      <w:lvlText w:val=""/>
      <w:lvlJc w:val="left"/>
    </w:lvl>
    <w:lvl w:ilvl="7" w:tplc="E7A89FC2">
      <w:numFmt w:val="decimal"/>
      <w:lvlText w:val=""/>
      <w:lvlJc w:val="left"/>
    </w:lvl>
    <w:lvl w:ilvl="8" w:tplc="654A5F76">
      <w:numFmt w:val="decimal"/>
      <w:lvlText w:val=""/>
      <w:lvlJc w:val="left"/>
    </w:lvl>
  </w:abstractNum>
  <w:abstractNum w:abstractNumId="252" w15:restartNumberingAfterBreak="0">
    <w:nsid w:val="62436D3A"/>
    <w:multiLevelType w:val="hybridMultilevel"/>
    <w:tmpl w:val="1ED08B46"/>
    <w:lvl w:ilvl="0" w:tplc="714CEE9E">
      <w:start w:val="1"/>
      <w:numFmt w:val="bullet"/>
      <w:lvlRestart w:val="0"/>
      <w:lvlText w:val="●"/>
      <w:lvlJc w:val="left"/>
      <w:pPr>
        <w:ind w:left="200" w:firstLine="0"/>
      </w:pPr>
      <w:rPr>
        <w:u w:val="none"/>
      </w:rPr>
    </w:lvl>
    <w:lvl w:ilvl="1" w:tplc="CA908CF6">
      <w:numFmt w:val="decimal"/>
      <w:lvlText w:val=""/>
      <w:lvlJc w:val="left"/>
    </w:lvl>
    <w:lvl w:ilvl="2" w:tplc="2612DFA2">
      <w:numFmt w:val="decimal"/>
      <w:lvlText w:val=""/>
      <w:lvlJc w:val="left"/>
    </w:lvl>
    <w:lvl w:ilvl="3" w:tplc="E6504864">
      <w:numFmt w:val="decimal"/>
      <w:lvlText w:val=""/>
      <w:lvlJc w:val="left"/>
    </w:lvl>
    <w:lvl w:ilvl="4" w:tplc="A3B4C374">
      <w:numFmt w:val="decimal"/>
      <w:lvlText w:val=""/>
      <w:lvlJc w:val="left"/>
    </w:lvl>
    <w:lvl w:ilvl="5" w:tplc="DB863496">
      <w:numFmt w:val="decimal"/>
      <w:lvlText w:val=""/>
      <w:lvlJc w:val="left"/>
    </w:lvl>
    <w:lvl w:ilvl="6" w:tplc="E33AA8FE">
      <w:numFmt w:val="decimal"/>
      <w:lvlText w:val=""/>
      <w:lvlJc w:val="left"/>
    </w:lvl>
    <w:lvl w:ilvl="7" w:tplc="B1164E7E">
      <w:numFmt w:val="decimal"/>
      <w:lvlText w:val=""/>
      <w:lvlJc w:val="left"/>
    </w:lvl>
    <w:lvl w:ilvl="8" w:tplc="AAF28D34">
      <w:numFmt w:val="decimal"/>
      <w:lvlText w:val=""/>
      <w:lvlJc w:val="left"/>
    </w:lvl>
  </w:abstractNum>
  <w:abstractNum w:abstractNumId="253" w15:restartNumberingAfterBreak="0">
    <w:nsid w:val="625C2FCA"/>
    <w:multiLevelType w:val="hybridMultilevel"/>
    <w:tmpl w:val="2E327906"/>
    <w:lvl w:ilvl="0" w:tplc="59AA6140">
      <w:start w:val="1"/>
      <w:numFmt w:val="bullet"/>
      <w:lvlRestart w:val="0"/>
      <w:lvlText w:val="●"/>
      <w:lvlJc w:val="left"/>
      <w:pPr>
        <w:ind w:left="200" w:firstLine="0"/>
      </w:pPr>
      <w:rPr>
        <w:u w:val="none"/>
      </w:rPr>
    </w:lvl>
    <w:lvl w:ilvl="1" w:tplc="524C9D26">
      <w:numFmt w:val="decimal"/>
      <w:lvlText w:val=""/>
      <w:lvlJc w:val="left"/>
    </w:lvl>
    <w:lvl w:ilvl="2" w:tplc="47949054">
      <w:numFmt w:val="decimal"/>
      <w:lvlText w:val=""/>
      <w:lvlJc w:val="left"/>
    </w:lvl>
    <w:lvl w:ilvl="3" w:tplc="8E060A22">
      <w:numFmt w:val="decimal"/>
      <w:lvlText w:val=""/>
      <w:lvlJc w:val="left"/>
    </w:lvl>
    <w:lvl w:ilvl="4" w:tplc="F73E9CE0">
      <w:numFmt w:val="decimal"/>
      <w:lvlText w:val=""/>
      <w:lvlJc w:val="left"/>
    </w:lvl>
    <w:lvl w:ilvl="5" w:tplc="D610D326">
      <w:numFmt w:val="decimal"/>
      <w:lvlText w:val=""/>
      <w:lvlJc w:val="left"/>
    </w:lvl>
    <w:lvl w:ilvl="6" w:tplc="DF82FBA8">
      <w:numFmt w:val="decimal"/>
      <w:lvlText w:val=""/>
      <w:lvlJc w:val="left"/>
    </w:lvl>
    <w:lvl w:ilvl="7" w:tplc="250221A4">
      <w:numFmt w:val="decimal"/>
      <w:lvlText w:val=""/>
      <w:lvlJc w:val="left"/>
    </w:lvl>
    <w:lvl w:ilvl="8" w:tplc="E31A17CA">
      <w:numFmt w:val="decimal"/>
      <w:lvlText w:val=""/>
      <w:lvlJc w:val="left"/>
    </w:lvl>
  </w:abstractNum>
  <w:abstractNum w:abstractNumId="254" w15:restartNumberingAfterBreak="0">
    <w:nsid w:val="62FB1606"/>
    <w:multiLevelType w:val="hybridMultilevel"/>
    <w:tmpl w:val="23DACFD4"/>
    <w:lvl w:ilvl="0" w:tplc="B45EF0EC">
      <w:start w:val="1"/>
      <w:numFmt w:val="bullet"/>
      <w:lvlRestart w:val="0"/>
      <w:lvlText w:val="●"/>
      <w:lvlJc w:val="left"/>
      <w:pPr>
        <w:ind w:left="200" w:firstLine="0"/>
      </w:pPr>
      <w:rPr>
        <w:u w:val="none"/>
      </w:rPr>
    </w:lvl>
    <w:lvl w:ilvl="1" w:tplc="2F94B24E">
      <w:numFmt w:val="decimal"/>
      <w:lvlText w:val=""/>
      <w:lvlJc w:val="left"/>
    </w:lvl>
    <w:lvl w:ilvl="2" w:tplc="093CA106">
      <w:numFmt w:val="decimal"/>
      <w:lvlText w:val=""/>
      <w:lvlJc w:val="left"/>
    </w:lvl>
    <w:lvl w:ilvl="3" w:tplc="E5A8DBB0">
      <w:numFmt w:val="decimal"/>
      <w:lvlText w:val=""/>
      <w:lvlJc w:val="left"/>
    </w:lvl>
    <w:lvl w:ilvl="4" w:tplc="756E7926">
      <w:numFmt w:val="decimal"/>
      <w:lvlText w:val=""/>
      <w:lvlJc w:val="left"/>
    </w:lvl>
    <w:lvl w:ilvl="5" w:tplc="06B22562">
      <w:numFmt w:val="decimal"/>
      <w:lvlText w:val=""/>
      <w:lvlJc w:val="left"/>
    </w:lvl>
    <w:lvl w:ilvl="6" w:tplc="9DAA2190">
      <w:numFmt w:val="decimal"/>
      <w:lvlText w:val=""/>
      <w:lvlJc w:val="left"/>
    </w:lvl>
    <w:lvl w:ilvl="7" w:tplc="0DC460CA">
      <w:numFmt w:val="decimal"/>
      <w:lvlText w:val=""/>
      <w:lvlJc w:val="left"/>
    </w:lvl>
    <w:lvl w:ilvl="8" w:tplc="BA283BDE">
      <w:numFmt w:val="decimal"/>
      <w:lvlText w:val=""/>
      <w:lvlJc w:val="left"/>
    </w:lvl>
  </w:abstractNum>
  <w:abstractNum w:abstractNumId="255" w15:restartNumberingAfterBreak="0">
    <w:nsid w:val="638B2917"/>
    <w:multiLevelType w:val="hybridMultilevel"/>
    <w:tmpl w:val="2ADEF2F6"/>
    <w:lvl w:ilvl="0" w:tplc="4B96367A">
      <w:start w:val="1"/>
      <w:numFmt w:val="bullet"/>
      <w:lvlRestart w:val="0"/>
      <w:lvlText w:val="●"/>
      <w:lvlJc w:val="left"/>
      <w:pPr>
        <w:ind w:left="200" w:firstLine="0"/>
      </w:pPr>
      <w:rPr>
        <w:u w:val="none"/>
      </w:rPr>
    </w:lvl>
    <w:lvl w:ilvl="1" w:tplc="75E0A050">
      <w:numFmt w:val="decimal"/>
      <w:lvlText w:val=""/>
      <w:lvlJc w:val="left"/>
    </w:lvl>
    <w:lvl w:ilvl="2" w:tplc="A8BCE308">
      <w:numFmt w:val="decimal"/>
      <w:lvlText w:val=""/>
      <w:lvlJc w:val="left"/>
    </w:lvl>
    <w:lvl w:ilvl="3" w:tplc="28B061DE">
      <w:numFmt w:val="decimal"/>
      <w:lvlText w:val=""/>
      <w:lvlJc w:val="left"/>
    </w:lvl>
    <w:lvl w:ilvl="4" w:tplc="F370C692">
      <w:numFmt w:val="decimal"/>
      <w:lvlText w:val=""/>
      <w:lvlJc w:val="left"/>
    </w:lvl>
    <w:lvl w:ilvl="5" w:tplc="6402F736">
      <w:numFmt w:val="decimal"/>
      <w:lvlText w:val=""/>
      <w:lvlJc w:val="left"/>
    </w:lvl>
    <w:lvl w:ilvl="6" w:tplc="986AC40A">
      <w:numFmt w:val="decimal"/>
      <w:lvlText w:val=""/>
      <w:lvlJc w:val="left"/>
    </w:lvl>
    <w:lvl w:ilvl="7" w:tplc="4C48DACA">
      <w:numFmt w:val="decimal"/>
      <w:lvlText w:val=""/>
      <w:lvlJc w:val="left"/>
    </w:lvl>
    <w:lvl w:ilvl="8" w:tplc="03E2559A">
      <w:numFmt w:val="decimal"/>
      <w:lvlText w:val=""/>
      <w:lvlJc w:val="left"/>
    </w:lvl>
  </w:abstractNum>
  <w:abstractNum w:abstractNumId="256" w15:restartNumberingAfterBreak="0">
    <w:nsid w:val="63E63F2D"/>
    <w:multiLevelType w:val="hybridMultilevel"/>
    <w:tmpl w:val="D67260C8"/>
    <w:lvl w:ilvl="0" w:tplc="66820420">
      <w:start w:val="1"/>
      <w:numFmt w:val="bullet"/>
      <w:lvlRestart w:val="0"/>
      <w:lvlText w:val="●"/>
      <w:lvlJc w:val="left"/>
      <w:pPr>
        <w:ind w:left="200" w:firstLine="0"/>
      </w:pPr>
      <w:rPr>
        <w:u w:val="none"/>
      </w:rPr>
    </w:lvl>
    <w:lvl w:ilvl="1" w:tplc="83FAA7D6">
      <w:numFmt w:val="decimal"/>
      <w:lvlText w:val=""/>
      <w:lvlJc w:val="left"/>
    </w:lvl>
    <w:lvl w:ilvl="2" w:tplc="5E3A2C78">
      <w:numFmt w:val="decimal"/>
      <w:lvlText w:val=""/>
      <w:lvlJc w:val="left"/>
    </w:lvl>
    <w:lvl w:ilvl="3" w:tplc="658E69AE">
      <w:numFmt w:val="decimal"/>
      <w:lvlText w:val=""/>
      <w:lvlJc w:val="left"/>
    </w:lvl>
    <w:lvl w:ilvl="4" w:tplc="AB3ED946">
      <w:numFmt w:val="decimal"/>
      <w:lvlText w:val=""/>
      <w:lvlJc w:val="left"/>
    </w:lvl>
    <w:lvl w:ilvl="5" w:tplc="F432BDA2">
      <w:numFmt w:val="decimal"/>
      <w:lvlText w:val=""/>
      <w:lvlJc w:val="left"/>
    </w:lvl>
    <w:lvl w:ilvl="6" w:tplc="87147162">
      <w:numFmt w:val="decimal"/>
      <w:lvlText w:val=""/>
      <w:lvlJc w:val="left"/>
    </w:lvl>
    <w:lvl w:ilvl="7" w:tplc="60E4A99A">
      <w:numFmt w:val="decimal"/>
      <w:lvlText w:val=""/>
      <w:lvlJc w:val="left"/>
    </w:lvl>
    <w:lvl w:ilvl="8" w:tplc="01267EE0">
      <w:numFmt w:val="decimal"/>
      <w:lvlText w:val=""/>
      <w:lvlJc w:val="left"/>
    </w:lvl>
  </w:abstractNum>
  <w:abstractNum w:abstractNumId="257" w15:restartNumberingAfterBreak="0">
    <w:nsid w:val="64985555"/>
    <w:multiLevelType w:val="hybridMultilevel"/>
    <w:tmpl w:val="A7E0CB4E"/>
    <w:lvl w:ilvl="0" w:tplc="F8825398">
      <w:start w:val="1"/>
      <w:numFmt w:val="bullet"/>
      <w:lvlRestart w:val="0"/>
      <w:lvlText w:val="●"/>
      <w:lvlJc w:val="left"/>
      <w:pPr>
        <w:ind w:left="200" w:firstLine="0"/>
      </w:pPr>
      <w:rPr>
        <w:u w:val="none"/>
      </w:rPr>
    </w:lvl>
    <w:lvl w:ilvl="1" w:tplc="5D6A3144">
      <w:numFmt w:val="decimal"/>
      <w:lvlText w:val=""/>
      <w:lvlJc w:val="left"/>
    </w:lvl>
    <w:lvl w:ilvl="2" w:tplc="6D1EAA14">
      <w:numFmt w:val="decimal"/>
      <w:lvlText w:val=""/>
      <w:lvlJc w:val="left"/>
    </w:lvl>
    <w:lvl w:ilvl="3" w:tplc="3BA20872">
      <w:numFmt w:val="decimal"/>
      <w:lvlText w:val=""/>
      <w:lvlJc w:val="left"/>
    </w:lvl>
    <w:lvl w:ilvl="4" w:tplc="44C2546A">
      <w:numFmt w:val="decimal"/>
      <w:lvlText w:val=""/>
      <w:lvlJc w:val="left"/>
    </w:lvl>
    <w:lvl w:ilvl="5" w:tplc="F228A0E4">
      <w:numFmt w:val="decimal"/>
      <w:lvlText w:val=""/>
      <w:lvlJc w:val="left"/>
    </w:lvl>
    <w:lvl w:ilvl="6" w:tplc="F698D3E0">
      <w:numFmt w:val="decimal"/>
      <w:lvlText w:val=""/>
      <w:lvlJc w:val="left"/>
    </w:lvl>
    <w:lvl w:ilvl="7" w:tplc="EFC4DB16">
      <w:numFmt w:val="decimal"/>
      <w:lvlText w:val=""/>
      <w:lvlJc w:val="left"/>
    </w:lvl>
    <w:lvl w:ilvl="8" w:tplc="60700F26">
      <w:numFmt w:val="decimal"/>
      <w:lvlText w:val=""/>
      <w:lvlJc w:val="left"/>
    </w:lvl>
  </w:abstractNum>
  <w:abstractNum w:abstractNumId="258" w15:restartNumberingAfterBreak="0">
    <w:nsid w:val="660A6AE8"/>
    <w:multiLevelType w:val="hybridMultilevel"/>
    <w:tmpl w:val="06A4FA5E"/>
    <w:lvl w:ilvl="0" w:tplc="6E32D624">
      <w:start w:val="1"/>
      <w:numFmt w:val="bullet"/>
      <w:lvlRestart w:val="0"/>
      <w:lvlText w:val="●"/>
      <w:lvlJc w:val="left"/>
      <w:pPr>
        <w:ind w:left="200" w:firstLine="0"/>
      </w:pPr>
      <w:rPr>
        <w:u w:val="none"/>
      </w:rPr>
    </w:lvl>
    <w:lvl w:ilvl="1" w:tplc="DDF6B776">
      <w:numFmt w:val="decimal"/>
      <w:lvlText w:val=""/>
      <w:lvlJc w:val="left"/>
    </w:lvl>
    <w:lvl w:ilvl="2" w:tplc="A6E4F026">
      <w:numFmt w:val="decimal"/>
      <w:lvlText w:val=""/>
      <w:lvlJc w:val="left"/>
    </w:lvl>
    <w:lvl w:ilvl="3" w:tplc="8F98382A">
      <w:numFmt w:val="decimal"/>
      <w:lvlText w:val=""/>
      <w:lvlJc w:val="left"/>
    </w:lvl>
    <w:lvl w:ilvl="4" w:tplc="FF9CBFFA">
      <w:numFmt w:val="decimal"/>
      <w:lvlText w:val=""/>
      <w:lvlJc w:val="left"/>
    </w:lvl>
    <w:lvl w:ilvl="5" w:tplc="5C50D87A">
      <w:numFmt w:val="decimal"/>
      <w:lvlText w:val=""/>
      <w:lvlJc w:val="left"/>
    </w:lvl>
    <w:lvl w:ilvl="6" w:tplc="464EA428">
      <w:numFmt w:val="decimal"/>
      <w:lvlText w:val=""/>
      <w:lvlJc w:val="left"/>
    </w:lvl>
    <w:lvl w:ilvl="7" w:tplc="0386AD1A">
      <w:numFmt w:val="decimal"/>
      <w:lvlText w:val=""/>
      <w:lvlJc w:val="left"/>
    </w:lvl>
    <w:lvl w:ilvl="8" w:tplc="2D601960">
      <w:numFmt w:val="decimal"/>
      <w:lvlText w:val=""/>
      <w:lvlJc w:val="left"/>
    </w:lvl>
  </w:abstractNum>
  <w:abstractNum w:abstractNumId="259" w15:restartNumberingAfterBreak="0">
    <w:nsid w:val="66587CB6"/>
    <w:multiLevelType w:val="hybridMultilevel"/>
    <w:tmpl w:val="6266833C"/>
    <w:lvl w:ilvl="0" w:tplc="246E156A">
      <w:start w:val="1"/>
      <w:numFmt w:val="bullet"/>
      <w:lvlRestart w:val="0"/>
      <w:lvlText w:val="●"/>
      <w:lvlJc w:val="left"/>
      <w:pPr>
        <w:ind w:left="200" w:firstLine="0"/>
      </w:pPr>
      <w:rPr>
        <w:u w:val="none"/>
      </w:rPr>
    </w:lvl>
    <w:lvl w:ilvl="1" w:tplc="E38633BE">
      <w:numFmt w:val="decimal"/>
      <w:lvlText w:val=""/>
      <w:lvlJc w:val="left"/>
    </w:lvl>
    <w:lvl w:ilvl="2" w:tplc="595CB2A2">
      <w:numFmt w:val="decimal"/>
      <w:lvlText w:val=""/>
      <w:lvlJc w:val="left"/>
    </w:lvl>
    <w:lvl w:ilvl="3" w:tplc="8760DBEA">
      <w:numFmt w:val="decimal"/>
      <w:lvlText w:val=""/>
      <w:lvlJc w:val="left"/>
    </w:lvl>
    <w:lvl w:ilvl="4" w:tplc="18E09B0C">
      <w:numFmt w:val="decimal"/>
      <w:lvlText w:val=""/>
      <w:lvlJc w:val="left"/>
    </w:lvl>
    <w:lvl w:ilvl="5" w:tplc="A8AC805C">
      <w:numFmt w:val="decimal"/>
      <w:lvlText w:val=""/>
      <w:lvlJc w:val="left"/>
    </w:lvl>
    <w:lvl w:ilvl="6" w:tplc="D91A5C3E">
      <w:numFmt w:val="decimal"/>
      <w:lvlText w:val=""/>
      <w:lvlJc w:val="left"/>
    </w:lvl>
    <w:lvl w:ilvl="7" w:tplc="50927556">
      <w:numFmt w:val="decimal"/>
      <w:lvlText w:val=""/>
      <w:lvlJc w:val="left"/>
    </w:lvl>
    <w:lvl w:ilvl="8" w:tplc="F6107B5C">
      <w:numFmt w:val="decimal"/>
      <w:lvlText w:val=""/>
      <w:lvlJc w:val="left"/>
    </w:lvl>
  </w:abstractNum>
  <w:abstractNum w:abstractNumId="260" w15:restartNumberingAfterBreak="0">
    <w:nsid w:val="66941186"/>
    <w:multiLevelType w:val="hybridMultilevel"/>
    <w:tmpl w:val="EE6E7994"/>
    <w:lvl w:ilvl="0" w:tplc="BB2029AC">
      <w:start w:val="1"/>
      <w:numFmt w:val="bullet"/>
      <w:lvlRestart w:val="0"/>
      <w:lvlText w:val="●"/>
      <w:lvlJc w:val="left"/>
      <w:pPr>
        <w:ind w:left="200" w:firstLine="0"/>
      </w:pPr>
      <w:rPr>
        <w:u w:val="none"/>
      </w:rPr>
    </w:lvl>
    <w:lvl w:ilvl="1" w:tplc="2D706B18">
      <w:numFmt w:val="decimal"/>
      <w:lvlText w:val=""/>
      <w:lvlJc w:val="left"/>
    </w:lvl>
    <w:lvl w:ilvl="2" w:tplc="E696A082">
      <w:numFmt w:val="decimal"/>
      <w:lvlText w:val=""/>
      <w:lvlJc w:val="left"/>
    </w:lvl>
    <w:lvl w:ilvl="3" w:tplc="3738E5C2">
      <w:numFmt w:val="decimal"/>
      <w:lvlText w:val=""/>
      <w:lvlJc w:val="left"/>
    </w:lvl>
    <w:lvl w:ilvl="4" w:tplc="0970587C">
      <w:numFmt w:val="decimal"/>
      <w:lvlText w:val=""/>
      <w:lvlJc w:val="left"/>
    </w:lvl>
    <w:lvl w:ilvl="5" w:tplc="09B6F04E">
      <w:numFmt w:val="decimal"/>
      <w:lvlText w:val=""/>
      <w:lvlJc w:val="left"/>
    </w:lvl>
    <w:lvl w:ilvl="6" w:tplc="9BD4C020">
      <w:numFmt w:val="decimal"/>
      <w:lvlText w:val=""/>
      <w:lvlJc w:val="left"/>
    </w:lvl>
    <w:lvl w:ilvl="7" w:tplc="302C886C">
      <w:numFmt w:val="decimal"/>
      <w:lvlText w:val=""/>
      <w:lvlJc w:val="left"/>
    </w:lvl>
    <w:lvl w:ilvl="8" w:tplc="2714869E">
      <w:numFmt w:val="decimal"/>
      <w:lvlText w:val=""/>
      <w:lvlJc w:val="left"/>
    </w:lvl>
  </w:abstractNum>
  <w:abstractNum w:abstractNumId="261" w15:restartNumberingAfterBreak="0">
    <w:nsid w:val="66CB4DD8"/>
    <w:multiLevelType w:val="hybridMultilevel"/>
    <w:tmpl w:val="18DE76BE"/>
    <w:lvl w:ilvl="0" w:tplc="CCD23AFC">
      <w:start w:val="1"/>
      <w:numFmt w:val="bullet"/>
      <w:lvlRestart w:val="0"/>
      <w:lvlText w:val="●"/>
      <w:lvlJc w:val="left"/>
      <w:pPr>
        <w:ind w:left="200" w:firstLine="0"/>
      </w:pPr>
      <w:rPr>
        <w:u w:val="none"/>
      </w:rPr>
    </w:lvl>
    <w:lvl w:ilvl="1" w:tplc="4844BB46">
      <w:numFmt w:val="decimal"/>
      <w:lvlText w:val=""/>
      <w:lvlJc w:val="left"/>
    </w:lvl>
    <w:lvl w:ilvl="2" w:tplc="F80C899A">
      <w:numFmt w:val="decimal"/>
      <w:lvlText w:val=""/>
      <w:lvlJc w:val="left"/>
    </w:lvl>
    <w:lvl w:ilvl="3" w:tplc="3E743DDA">
      <w:numFmt w:val="decimal"/>
      <w:lvlText w:val=""/>
      <w:lvlJc w:val="left"/>
    </w:lvl>
    <w:lvl w:ilvl="4" w:tplc="356CEAA8">
      <w:numFmt w:val="decimal"/>
      <w:lvlText w:val=""/>
      <w:lvlJc w:val="left"/>
    </w:lvl>
    <w:lvl w:ilvl="5" w:tplc="CB4C9ABA">
      <w:numFmt w:val="decimal"/>
      <w:lvlText w:val=""/>
      <w:lvlJc w:val="left"/>
    </w:lvl>
    <w:lvl w:ilvl="6" w:tplc="4412CA2E">
      <w:numFmt w:val="decimal"/>
      <w:lvlText w:val=""/>
      <w:lvlJc w:val="left"/>
    </w:lvl>
    <w:lvl w:ilvl="7" w:tplc="F3387118">
      <w:numFmt w:val="decimal"/>
      <w:lvlText w:val=""/>
      <w:lvlJc w:val="left"/>
    </w:lvl>
    <w:lvl w:ilvl="8" w:tplc="07A80166">
      <w:numFmt w:val="decimal"/>
      <w:lvlText w:val=""/>
      <w:lvlJc w:val="left"/>
    </w:lvl>
  </w:abstractNum>
  <w:abstractNum w:abstractNumId="262" w15:restartNumberingAfterBreak="0">
    <w:nsid w:val="672B367D"/>
    <w:multiLevelType w:val="hybridMultilevel"/>
    <w:tmpl w:val="2EC49CB2"/>
    <w:lvl w:ilvl="0" w:tplc="C8F87264">
      <w:start w:val="1"/>
      <w:numFmt w:val="bullet"/>
      <w:lvlRestart w:val="0"/>
      <w:lvlText w:val="●"/>
      <w:lvlJc w:val="left"/>
      <w:pPr>
        <w:ind w:left="200" w:firstLine="0"/>
      </w:pPr>
      <w:rPr>
        <w:u w:val="none"/>
      </w:rPr>
    </w:lvl>
    <w:lvl w:ilvl="1" w:tplc="D0E20274">
      <w:numFmt w:val="decimal"/>
      <w:lvlText w:val=""/>
      <w:lvlJc w:val="left"/>
    </w:lvl>
    <w:lvl w:ilvl="2" w:tplc="54EEBC62">
      <w:numFmt w:val="decimal"/>
      <w:lvlText w:val=""/>
      <w:lvlJc w:val="left"/>
    </w:lvl>
    <w:lvl w:ilvl="3" w:tplc="A64C2A92">
      <w:numFmt w:val="decimal"/>
      <w:lvlText w:val=""/>
      <w:lvlJc w:val="left"/>
    </w:lvl>
    <w:lvl w:ilvl="4" w:tplc="A914DD3C">
      <w:numFmt w:val="decimal"/>
      <w:lvlText w:val=""/>
      <w:lvlJc w:val="left"/>
    </w:lvl>
    <w:lvl w:ilvl="5" w:tplc="C7A8FBC6">
      <w:numFmt w:val="decimal"/>
      <w:lvlText w:val=""/>
      <w:lvlJc w:val="left"/>
    </w:lvl>
    <w:lvl w:ilvl="6" w:tplc="9C7246EE">
      <w:numFmt w:val="decimal"/>
      <w:lvlText w:val=""/>
      <w:lvlJc w:val="left"/>
    </w:lvl>
    <w:lvl w:ilvl="7" w:tplc="79F2B3A2">
      <w:numFmt w:val="decimal"/>
      <w:lvlText w:val=""/>
      <w:lvlJc w:val="left"/>
    </w:lvl>
    <w:lvl w:ilvl="8" w:tplc="E33E81E4">
      <w:numFmt w:val="decimal"/>
      <w:lvlText w:val=""/>
      <w:lvlJc w:val="left"/>
    </w:lvl>
  </w:abstractNum>
  <w:abstractNum w:abstractNumId="263" w15:restartNumberingAfterBreak="0">
    <w:nsid w:val="673D5327"/>
    <w:multiLevelType w:val="hybridMultilevel"/>
    <w:tmpl w:val="89D2C2CC"/>
    <w:lvl w:ilvl="0" w:tplc="B9045E9A">
      <w:start w:val="1"/>
      <w:numFmt w:val="bullet"/>
      <w:lvlRestart w:val="0"/>
      <w:lvlText w:val="●"/>
      <w:lvlJc w:val="left"/>
      <w:pPr>
        <w:ind w:left="200" w:firstLine="0"/>
      </w:pPr>
      <w:rPr>
        <w:u w:val="none"/>
      </w:rPr>
    </w:lvl>
    <w:lvl w:ilvl="1" w:tplc="D00AC2E2">
      <w:numFmt w:val="decimal"/>
      <w:lvlText w:val=""/>
      <w:lvlJc w:val="left"/>
    </w:lvl>
    <w:lvl w:ilvl="2" w:tplc="E3F85AB8">
      <w:numFmt w:val="decimal"/>
      <w:lvlText w:val=""/>
      <w:lvlJc w:val="left"/>
    </w:lvl>
    <w:lvl w:ilvl="3" w:tplc="CBB0AE74">
      <w:numFmt w:val="decimal"/>
      <w:lvlText w:val=""/>
      <w:lvlJc w:val="left"/>
    </w:lvl>
    <w:lvl w:ilvl="4" w:tplc="3CB2E748">
      <w:numFmt w:val="decimal"/>
      <w:lvlText w:val=""/>
      <w:lvlJc w:val="left"/>
    </w:lvl>
    <w:lvl w:ilvl="5" w:tplc="35A67B04">
      <w:numFmt w:val="decimal"/>
      <w:lvlText w:val=""/>
      <w:lvlJc w:val="left"/>
    </w:lvl>
    <w:lvl w:ilvl="6" w:tplc="E8C6813C">
      <w:numFmt w:val="decimal"/>
      <w:lvlText w:val=""/>
      <w:lvlJc w:val="left"/>
    </w:lvl>
    <w:lvl w:ilvl="7" w:tplc="424A7C18">
      <w:numFmt w:val="decimal"/>
      <w:lvlText w:val=""/>
      <w:lvlJc w:val="left"/>
    </w:lvl>
    <w:lvl w:ilvl="8" w:tplc="21D670E2">
      <w:numFmt w:val="decimal"/>
      <w:lvlText w:val=""/>
      <w:lvlJc w:val="left"/>
    </w:lvl>
  </w:abstractNum>
  <w:abstractNum w:abstractNumId="264" w15:restartNumberingAfterBreak="0">
    <w:nsid w:val="677F39D7"/>
    <w:multiLevelType w:val="hybridMultilevel"/>
    <w:tmpl w:val="4D9CC840"/>
    <w:lvl w:ilvl="0" w:tplc="D9B2220C">
      <w:start w:val="1"/>
      <w:numFmt w:val="bullet"/>
      <w:lvlRestart w:val="0"/>
      <w:lvlText w:val="●"/>
      <w:lvlJc w:val="left"/>
      <w:pPr>
        <w:ind w:left="200" w:firstLine="0"/>
      </w:pPr>
      <w:rPr>
        <w:u w:val="none"/>
      </w:rPr>
    </w:lvl>
    <w:lvl w:ilvl="1" w:tplc="7C2663E8">
      <w:numFmt w:val="decimal"/>
      <w:lvlText w:val=""/>
      <w:lvlJc w:val="left"/>
    </w:lvl>
    <w:lvl w:ilvl="2" w:tplc="3ABE1E9E">
      <w:numFmt w:val="decimal"/>
      <w:lvlText w:val=""/>
      <w:lvlJc w:val="left"/>
    </w:lvl>
    <w:lvl w:ilvl="3" w:tplc="FC68BFF4">
      <w:numFmt w:val="decimal"/>
      <w:lvlText w:val=""/>
      <w:lvlJc w:val="left"/>
    </w:lvl>
    <w:lvl w:ilvl="4" w:tplc="AB185500">
      <w:numFmt w:val="decimal"/>
      <w:lvlText w:val=""/>
      <w:lvlJc w:val="left"/>
    </w:lvl>
    <w:lvl w:ilvl="5" w:tplc="3C7CCB10">
      <w:numFmt w:val="decimal"/>
      <w:lvlText w:val=""/>
      <w:lvlJc w:val="left"/>
    </w:lvl>
    <w:lvl w:ilvl="6" w:tplc="98DA5AF0">
      <w:numFmt w:val="decimal"/>
      <w:lvlText w:val=""/>
      <w:lvlJc w:val="left"/>
    </w:lvl>
    <w:lvl w:ilvl="7" w:tplc="0174279E">
      <w:numFmt w:val="decimal"/>
      <w:lvlText w:val=""/>
      <w:lvlJc w:val="left"/>
    </w:lvl>
    <w:lvl w:ilvl="8" w:tplc="312E33C0">
      <w:numFmt w:val="decimal"/>
      <w:lvlText w:val=""/>
      <w:lvlJc w:val="left"/>
    </w:lvl>
  </w:abstractNum>
  <w:abstractNum w:abstractNumId="265" w15:restartNumberingAfterBreak="0">
    <w:nsid w:val="67AE5054"/>
    <w:multiLevelType w:val="hybridMultilevel"/>
    <w:tmpl w:val="E0E43F54"/>
    <w:lvl w:ilvl="0" w:tplc="0D90C644">
      <w:start w:val="1"/>
      <w:numFmt w:val="bullet"/>
      <w:lvlRestart w:val="0"/>
      <w:lvlText w:val="●"/>
      <w:lvlJc w:val="left"/>
      <w:pPr>
        <w:ind w:left="200" w:firstLine="0"/>
      </w:pPr>
      <w:rPr>
        <w:u w:val="none"/>
      </w:rPr>
    </w:lvl>
    <w:lvl w:ilvl="1" w:tplc="DC38012A">
      <w:numFmt w:val="decimal"/>
      <w:lvlText w:val=""/>
      <w:lvlJc w:val="left"/>
    </w:lvl>
    <w:lvl w:ilvl="2" w:tplc="122C8910">
      <w:numFmt w:val="decimal"/>
      <w:lvlText w:val=""/>
      <w:lvlJc w:val="left"/>
    </w:lvl>
    <w:lvl w:ilvl="3" w:tplc="97644A3C">
      <w:numFmt w:val="decimal"/>
      <w:lvlText w:val=""/>
      <w:lvlJc w:val="left"/>
    </w:lvl>
    <w:lvl w:ilvl="4" w:tplc="5E30AF4C">
      <w:numFmt w:val="decimal"/>
      <w:lvlText w:val=""/>
      <w:lvlJc w:val="left"/>
    </w:lvl>
    <w:lvl w:ilvl="5" w:tplc="8A34780E">
      <w:numFmt w:val="decimal"/>
      <w:lvlText w:val=""/>
      <w:lvlJc w:val="left"/>
    </w:lvl>
    <w:lvl w:ilvl="6" w:tplc="577225D8">
      <w:numFmt w:val="decimal"/>
      <w:lvlText w:val=""/>
      <w:lvlJc w:val="left"/>
    </w:lvl>
    <w:lvl w:ilvl="7" w:tplc="47AA9466">
      <w:numFmt w:val="decimal"/>
      <w:lvlText w:val=""/>
      <w:lvlJc w:val="left"/>
    </w:lvl>
    <w:lvl w:ilvl="8" w:tplc="AC188BEA">
      <w:numFmt w:val="decimal"/>
      <w:lvlText w:val=""/>
      <w:lvlJc w:val="left"/>
    </w:lvl>
  </w:abstractNum>
  <w:abstractNum w:abstractNumId="266" w15:restartNumberingAfterBreak="0">
    <w:nsid w:val="67F042BF"/>
    <w:multiLevelType w:val="hybridMultilevel"/>
    <w:tmpl w:val="D0A4BCDC"/>
    <w:lvl w:ilvl="0" w:tplc="D6FE5B84">
      <w:start w:val="1"/>
      <w:numFmt w:val="bullet"/>
      <w:lvlRestart w:val="0"/>
      <w:lvlText w:val="●"/>
      <w:lvlJc w:val="left"/>
      <w:pPr>
        <w:ind w:left="200" w:firstLine="0"/>
      </w:pPr>
      <w:rPr>
        <w:u w:val="none"/>
      </w:rPr>
    </w:lvl>
    <w:lvl w:ilvl="1" w:tplc="37E24A7A">
      <w:numFmt w:val="decimal"/>
      <w:lvlText w:val=""/>
      <w:lvlJc w:val="left"/>
    </w:lvl>
    <w:lvl w:ilvl="2" w:tplc="7D0A8F50">
      <w:numFmt w:val="decimal"/>
      <w:lvlText w:val=""/>
      <w:lvlJc w:val="left"/>
    </w:lvl>
    <w:lvl w:ilvl="3" w:tplc="99F6E51A">
      <w:numFmt w:val="decimal"/>
      <w:lvlText w:val=""/>
      <w:lvlJc w:val="left"/>
    </w:lvl>
    <w:lvl w:ilvl="4" w:tplc="9CCE32AE">
      <w:numFmt w:val="decimal"/>
      <w:lvlText w:val=""/>
      <w:lvlJc w:val="left"/>
    </w:lvl>
    <w:lvl w:ilvl="5" w:tplc="CBE00196">
      <w:numFmt w:val="decimal"/>
      <w:lvlText w:val=""/>
      <w:lvlJc w:val="left"/>
    </w:lvl>
    <w:lvl w:ilvl="6" w:tplc="27565B52">
      <w:numFmt w:val="decimal"/>
      <w:lvlText w:val=""/>
      <w:lvlJc w:val="left"/>
    </w:lvl>
    <w:lvl w:ilvl="7" w:tplc="E0B288FA">
      <w:numFmt w:val="decimal"/>
      <w:lvlText w:val=""/>
      <w:lvlJc w:val="left"/>
    </w:lvl>
    <w:lvl w:ilvl="8" w:tplc="7A7C5FFA">
      <w:numFmt w:val="decimal"/>
      <w:lvlText w:val=""/>
      <w:lvlJc w:val="left"/>
    </w:lvl>
  </w:abstractNum>
  <w:abstractNum w:abstractNumId="267" w15:restartNumberingAfterBreak="0">
    <w:nsid w:val="681A0569"/>
    <w:multiLevelType w:val="hybridMultilevel"/>
    <w:tmpl w:val="7D407450"/>
    <w:lvl w:ilvl="0" w:tplc="A802DB66">
      <w:start w:val="1"/>
      <w:numFmt w:val="bullet"/>
      <w:lvlRestart w:val="0"/>
      <w:lvlText w:val="●"/>
      <w:lvlJc w:val="left"/>
      <w:pPr>
        <w:ind w:left="200" w:firstLine="0"/>
      </w:pPr>
      <w:rPr>
        <w:u w:val="none"/>
      </w:rPr>
    </w:lvl>
    <w:lvl w:ilvl="1" w:tplc="7D743E30">
      <w:numFmt w:val="decimal"/>
      <w:lvlText w:val=""/>
      <w:lvlJc w:val="left"/>
    </w:lvl>
    <w:lvl w:ilvl="2" w:tplc="243A1954">
      <w:numFmt w:val="decimal"/>
      <w:lvlText w:val=""/>
      <w:lvlJc w:val="left"/>
    </w:lvl>
    <w:lvl w:ilvl="3" w:tplc="35683DAC">
      <w:numFmt w:val="decimal"/>
      <w:lvlText w:val=""/>
      <w:lvlJc w:val="left"/>
    </w:lvl>
    <w:lvl w:ilvl="4" w:tplc="793EB9EA">
      <w:numFmt w:val="decimal"/>
      <w:lvlText w:val=""/>
      <w:lvlJc w:val="left"/>
    </w:lvl>
    <w:lvl w:ilvl="5" w:tplc="B52A9AE8">
      <w:numFmt w:val="decimal"/>
      <w:lvlText w:val=""/>
      <w:lvlJc w:val="left"/>
    </w:lvl>
    <w:lvl w:ilvl="6" w:tplc="3D183A46">
      <w:numFmt w:val="decimal"/>
      <w:lvlText w:val=""/>
      <w:lvlJc w:val="left"/>
    </w:lvl>
    <w:lvl w:ilvl="7" w:tplc="111E22EC">
      <w:numFmt w:val="decimal"/>
      <w:lvlText w:val=""/>
      <w:lvlJc w:val="left"/>
    </w:lvl>
    <w:lvl w:ilvl="8" w:tplc="3C4A586C">
      <w:numFmt w:val="decimal"/>
      <w:lvlText w:val=""/>
      <w:lvlJc w:val="left"/>
    </w:lvl>
  </w:abstractNum>
  <w:abstractNum w:abstractNumId="268" w15:restartNumberingAfterBreak="0">
    <w:nsid w:val="687650D5"/>
    <w:multiLevelType w:val="hybridMultilevel"/>
    <w:tmpl w:val="A75275E0"/>
    <w:lvl w:ilvl="0" w:tplc="748A698C">
      <w:start w:val="1"/>
      <w:numFmt w:val="bullet"/>
      <w:lvlRestart w:val="0"/>
      <w:lvlText w:val="●"/>
      <w:lvlJc w:val="left"/>
      <w:pPr>
        <w:ind w:left="200" w:firstLine="0"/>
      </w:pPr>
      <w:rPr>
        <w:u w:val="none"/>
      </w:rPr>
    </w:lvl>
    <w:lvl w:ilvl="1" w:tplc="B0E00990">
      <w:numFmt w:val="decimal"/>
      <w:lvlText w:val=""/>
      <w:lvlJc w:val="left"/>
    </w:lvl>
    <w:lvl w:ilvl="2" w:tplc="34867B20">
      <w:numFmt w:val="decimal"/>
      <w:lvlText w:val=""/>
      <w:lvlJc w:val="left"/>
    </w:lvl>
    <w:lvl w:ilvl="3" w:tplc="13E49140">
      <w:numFmt w:val="decimal"/>
      <w:lvlText w:val=""/>
      <w:lvlJc w:val="left"/>
    </w:lvl>
    <w:lvl w:ilvl="4" w:tplc="EFB6AFA0">
      <w:numFmt w:val="decimal"/>
      <w:lvlText w:val=""/>
      <w:lvlJc w:val="left"/>
    </w:lvl>
    <w:lvl w:ilvl="5" w:tplc="099C1520">
      <w:numFmt w:val="decimal"/>
      <w:lvlText w:val=""/>
      <w:lvlJc w:val="left"/>
    </w:lvl>
    <w:lvl w:ilvl="6" w:tplc="E2766096">
      <w:numFmt w:val="decimal"/>
      <w:lvlText w:val=""/>
      <w:lvlJc w:val="left"/>
    </w:lvl>
    <w:lvl w:ilvl="7" w:tplc="B6BA7276">
      <w:numFmt w:val="decimal"/>
      <w:lvlText w:val=""/>
      <w:lvlJc w:val="left"/>
    </w:lvl>
    <w:lvl w:ilvl="8" w:tplc="A4ACDC30">
      <w:numFmt w:val="decimal"/>
      <w:lvlText w:val=""/>
      <w:lvlJc w:val="left"/>
    </w:lvl>
  </w:abstractNum>
  <w:abstractNum w:abstractNumId="269" w15:restartNumberingAfterBreak="0">
    <w:nsid w:val="698F4E37"/>
    <w:multiLevelType w:val="hybridMultilevel"/>
    <w:tmpl w:val="CB5E4E0A"/>
    <w:lvl w:ilvl="0" w:tplc="256E364E">
      <w:start w:val="1"/>
      <w:numFmt w:val="bullet"/>
      <w:lvlRestart w:val="0"/>
      <w:lvlText w:val="●"/>
      <w:lvlJc w:val="left"/>
      <w:pPr>
        <w:ind w:left="200" w:firstLine="0"/>
      </w:pPr>
      <w:rPr>
        <w:u w:val="none"/>
      </w:rPr>
    </w:lvl>
    <w:lvl w:ilvl="1" w:tplc="BE741F38">
      <w:numFmt w:val="decimal"/>
      <w:lvlText w:val=""/>
      <w:lvlJc w:val="left"/>
    </w:lvl>
    <w:lvl w:ilvl="2" w:tplc="0B1C8456">
      <w:numFmt w:val="decimal"/>
      <w:lvlText w:val=""/>
      <w:lvlJc w:val="left"/>
    </w:lvl>
    <w:lvl w:ilvl="3" w:tplc="78164124">
      <w:numFmt w:val="decimal"/>
      <w:lvlText w:val=""/>
      <w:lvlJc w:val="left"/>
    </w:lvl>
    <w:lvl w:ilvl="4" w:tplc="8B72148E">
      <w:numFmt w:val="decimal"/>
      <w:lvlText w:val=""/>
      <w:lvlJc w:val="left"/>
    </w:lvl>
    <w:lvl w:ilvl="5" w:tplc="F4A2A410">
      <w:numFmt w:val="decimal"/>
      <w:lvlText w:val=""/>
      <w:lvlJc w:val="left"/>
    </w:lvl>
    <w:lvl w:ilvl="6" w:tplc="A894DE92">
      <w:numFmt w:val="decimal"/>
      <w:lvlText w:val=""/>
      <w:lvlJc w:val="left"/>
    </w:lvl>
    <w:lvl w:ilvl="7" w:tplc="46104AB2">
      <w:numFmt w:val="decimal"/>
      <w:lvlText w:val=""/>
      <w:lvlJc w:val="left"/>
    </w:lvl>
    <w:lvl w:ilvl="8" w:tplc="06E49C22">
      <w:numFmt w:val="decimal"/>
      <w:lvlText w:val=""/>
      <w:lvlJc w:val="left"/>
    </w:lvl>
  </w:abstractNum>
  <w:abstractNum w:abstractNumId="270" w15:restartNumberingAfterBreak="0">
    <w:nsid w:val="69CE5578"/>
    <w:multiLevelType w:val="hybridMultilevel"/>
    <w:tmpl w:val="39A4A3B4"/>
    <w:lvl w:ilvl="0" w:tplc="D8386D8E">
      <w:start w:val="1"/>
      <w:numFmt w:val="bullet"/>
      <w:lvlRestart w:val="0"/>
      <w:lvlText w:val="●"/>
      <w:lvlJc w:val="left"/>
      <w:pPr>
        <w:ind w:left="200" w:firstLine="0"/>
      </w:pPr>
      <w:rPr>
        <w:u w:val="none"/>
      </w:rPr>
    </w:lvl>
    <w:lvl w:ilvl="1" w:tplc="635C2CA8">
      <w:numFmt w:val="decimal"/>
      <w:lvlText w:val=""/>
      <w:lvlJc w:val="left"/>
    </w:lvl>
    <w:lvl w:ilvl="2" w:tplc="AA147470">
      <w:numFmt w:val="decimal"/>
      <w:lvlText w:val=""/>
      <w:lvlJc w:val="left"/>
    </w:lvl>
    <w:lvl w:ilvl="3" w:tplc="4EFEEBBA">
      <w:numFmt w:val="decimal"/>
      <w:lvlText w:val=""/>
      <w:lvlJc w:val="left"/>
    </w:lvl>
    <w:lvl w:ilvl="4" w:tplc="CC9ACBB8">
      <w:numFmt w:val="decimal"/>
      <w:lvlText w:val=""/>
      <w:lvlJc w:val="left"/>
    </w:lvl>
    <w:lvl w:ilvl="5" w:tplc="D48ED130">
      <w:numFmt w:val="decimal"/>
      <w:lvlText w:val=""/>
      <w:lvlJc w:val="left"/>
    </w:lvl>
    <w:lvl w:ilvl="6" w:tplc="CE761290">
      <w:numFmt w:val="decimal"/>
      <w:lvlText w:val=""/>
      <w:lvlJc w:val="left"/>
    </w:lvl>
    <w:lvl w:ilvl="7" w:tplc="71E847D0">
      <w:numFmt w:val="decimal"/>
      <w:lvlText w:val=""/>
      <w:lvlJc w:val="left"/>
    </w:lvl>
    <w:lvl w:ilvl="8" w:tplc="722C9930">
      <w:numFmt w:val="decimal"/>
      <w:lvlText w:val=""/>
      <w:lvlJc w:val="left"/>
    </w:lvl>
  </w:abstractNum>
  <w:abstractNum w:abstractNumId="271" w15:restartNumberingAfterBreak="0">
    <w:nsid w:val="6A200889"/>
    <w:multiLevelType w:val="hybridMultilevel"/>
    <w:tmpl w:val="6226D25E"/>
    <w:lvl w:ilvl="0" w:tplc="135891F6">
      <w:start w:val="1"/>
      <w:numFmt w:val="bullet"/>
      <w:lvlRestart w:val="0"/>
      <w:lvlText w:val="●"/>
      <w:lvlJc w:val="left"/>
      <w:pPr>
        <w:ind w:left="200" w:firstLine="0"/>
      </w:pPr>
      <w:rPr>
        <w:u w:val="none"/>
      </w:rPr>
    </w:lvl>
    <w:lvl w:ilvl="1" w:tplc="F454E342">
      <w:numFmt w:val="decimal"/>
      <w:lvlText w:val=""/>
      <w:lvlJc w:val="left"/>
    </w:lvl>
    <w:lvl w:ilvl="2" w:tplc="21121EB6">
      <w:numFmt w:val="decimal"/>
      <w:lvlText w:val=""/>
      <w:lvlJc w:val="left"/>
    </w:lvl>
    <w:lvl w:ilvl="3" w:tplc="AFAAB400">
      <w:numFmt w:val="decimal"/>
      <w:lvlText w:val=""/>
      <w:lvlJc w:val="left"/>
    </w:lvl>
    <w:lvl w:ilvl="4" w:tplc="DF3A3290">
      <w:numFmt w:val="decimal"/>
      <w:lvlText w:val=""/>
      <w:lvlJc w:val="left"/>
    </w:lvl>
    <w:lvl w:ilvl="5" w:tplc="2E2A703C">
      <w:numFmt w:val="decimal"/>
      <w:lvlText w:val=""/>
      <w:lvlJc w:val="left"/>
    </w:lvl>
    <w:lvl w:ilvl="6" w:tplc="1F6E2722">
      <w:numFmt w:val="decimal"/>
      <w:lvlText w:val=""/>
      <w:lvlJc w:val="left"/>
    </w:lvl>
    <w:lvl w:ilvl="7" w:tplc="D1D688E4">
      <w:numFmt w:val="decimal"/>
      <w:lvlText w:val=""/>
      <w:lvlJc w:val="left"/>
    </w:lvl>
    <w:lvl w:ilvl="8" w:tplc="187E04D8">
      <w:numFmt w:val="decimal"/>
      <w:lvlText w:val=""/>
      <w:lvlJc w:val="left"/>
    </w:lvl>
  </w:abstractNum>
  <w:abstractNum w:abstractNumId="272" w15:restartNumberingAfterBreak="0">
    <w:nsid w:val="6B141F1F"/>
    <w:multiLevelType w:val="hybridMultilevel"/>
    <w:tmpl w:val="3F4A6BE6"/>
    <w:lvl w:ilvl="0" w:tplc="E2A68844">
      <w:start w:val="1"/>
      <w:numFmt w:val="bullet"/>
      <w:lvlRestart w:val="0"/>
      <w:lvlText w:val="●"/>
      <w:lvlJc w:val="left"/>
      <w:pPr>
        <w:ind w:left="200" w:firstLine="0"/>
      </w:pPr>
      <w:rPr>
        <w:u w:val="none"/>
      </w:rPr>
    </w:lvl>
    <w:lvl w:ilvl="1" w:tplc="1078258C">
      <w:numFmt w:val="decimal"/>
      <w:lvlText w:val=""/>
      <w:lvlJc w:val="left"/>
    </w:lvl>
    <w:lvl w:ilvl="2" w:tplc="E0885676">
      <w:numFmt w:val="decimal"/>
      <w:lvlText w:val=""/>
      <w:lvlJc w:val="left"/>
    </w:lvl>
    <w:lvl w:ilvl="3" w:tplc="5AFE4398">
      <w:numFmt w:val="decimal"/>
      <w:lvlText w:val=""/>
      <w:lvlJc w:val="left"/>
    </w:lvl>
    <w:lvl w:ilvl="4" w:tplc="6BF8A4AE">
      <w:numFmt w:val="decimal"/>
      <w:lvlText w:val=""/>
      <w:lvlJc w:val="left"/>
    </w:lvl>
    <w:lvl w:ilvl="5" w:tplc="296A51BE">
      <w:numFmt w:val="decimal"/>
      <w:lvlText w:val=""/>
      <w:lvlJc w:val="left"/>
    </w:lvl>
    <w:lvl w:ilvl="6" w:tplc="597C4F40">
      <w:numFmt w:val="decimal"/>
      <w:lvlText w:val=""/>
      <w:lvlJc w:val="left"/>
    </w:lvl>
    <w:lvl w:ilvl="7" w:tplc="9A205DC4">
      <w:numFmt w:val="decimal"/>
      <w:lvlText w:val=""/>
      <w:lvlJc w:val="left"/>
    </w:lvl>
    <w:lvl w:ilvl="8" w:tplc="919EC24A">
      <w:numFmt w:val="decimal"/>
      <w:lvlText w:val=""/>
      <w:lvlJc w:val="left"/>
    </w:lvl>
  </w:abstractNum>
  <w:abstractNum w:abstractNumId="273" w15:restartNumberingAfterBreak="0">
    <w:nsid w:val="6B6B39D6"/>
    <w:multiLevelType w:val="hybridMultilevel"/>
    <w:tmpl w:val="FC48DC76"/>
    <w:lvl w:ilvl="0" w:tplc="44DAD3AA">
      <w:start w:val="1"/>
      <w:numFmt w:val="bullet"/>
      <w:lvlRestart w:val="0"/>
      <w:lvlText w:val="●"/>
      <w:lvlJc w:val="left"/>
      <w:pPr>
        <w:ind w:left="200" w:firstLine="0"/>
      </w:pPr>
      <w:rPr>
        <w:u w:val="none"/>
      </w:rPr>
    </w:lvl>
    <w:lvl w:ilvl="1" w:tplc="CB96B20E">
      <w:numFmt w:val="decimal"/>
      <w:lvlText w:val=""/>
      <w:lvlJc w:val="left"/>
    </w:lvl>
    <w:lvl w:ilvl="2" w:tplc="5128E234">
      <w:numFmt w:val="decimal"/>
      <w:lvlText w:val=""/>
      <w:lvlJc w:val="left"/>
    </w:lvl>
    <w:lvl w:ilvl="3" w:tplc="80DE4526">
      <w:numFmt w:val="decimal"/>
      <w:lvlText w:val=""/>
      <w:lvlJc w:val="left"/>
    </w:lvl>
    <w:lvl w:ilvl="4" w:tplc="25DA74B0">
      <w:numFmt w:val="decimal"/>
      <w:lvlText w:val=""/>
      <w:lvlJc w:val="left"/>
    </w:lvl>
    <w:lvl w:ilvl="5" w:tplc="1EC602C0">
      <w:numFmt w:val="decimal"/>
      <w:lvlText w:val=""/>
      <w:lvlJc w:val="left"/>
    </w:lvl>
    <w:lvl w:ilvl="6" w:tplc="C3E85502">
      <w:numFmt w:val="decimal"/>
      <w:lvlText w:val=""/>
      <w:lvlJc w:val="left"/>
    </w:lvl>
    <w:lvl w:ilvl="7" w:tplc="C0BEF53E">
      <w:numFmt w:val="decimal"/>
      <w:lvlText w:val=""/>
      <w:lvlJc w:val="left"/>
    </w:lvl>
    <w:lvl w:ilvl="8" w:tplc="FB187814">
      <w:numFmt w:val="decimal"/>
      <w:lvlText w:val=""/>
      <w:lvlJc w:val="left"/>
    </w:lvl>
  </w:abstractNum>
  <w:abstractNum w:abstractNumId="274" w15:restartNumberingAfterBreak="0">
    <w:nsid w:val="6BD47B41"/>
    <w:multiLevelType w:val="hybridMultilevel"/>
    <w:tmpl w:val="6B96D4C6"/>
    <w:lvl w:ilvl="0" w:tplc="6E705CCC">
      <w:start w:val="1"/>
      <w:numFmt w:val="bullet"/>
      <w:lvlRestart w:val="0"/>
      <w:lvlText w:val="●"/>
      <w:lvlJc w:val="left"/>
      <w:pPr>
        <w:ind w:left="200" w:firstLine="0"/>
      </w:pPr>
      <w:rPr>
        <w:u w:val="none"/>
      </w:rPr>
    </w:lvl>
    <w:lvl w:ilvl="1" w:tplc="5C18776C">
      <w:numFmt w:val="decimal"/>
      <w:lvlText w:val=""/>
      <w:lvlJc w:val="left"/>
    </w:lvl>
    <w:lvl w:ilvl="2" w:tplc="E6CA7B32">
      <w:numFmt w:val="decimal"/>
      <w:lvlText w:val=""/>
      <w:lvlJc w:val="left"/>
    </w:lvl>
    <w:lvl w:ilvl="3" w:tplc="95708916">
      <w:numFmt w:val="decimal"/>
      <w:lvlText w:val=""/>
      <w:lvlJc w:val="left"/>
    </w:lvl>
    <w:lvl w:ilvl="4" w:tplc="9F7AB728">
      <w:numFmt w:val="decimal"/>
      <w:lvlText w:val=""/>
      <w:lvlJc w:val="left"/>
    </w:lvl>
    <w:lvl w:ilvl="5" w:tplc="EB6ACF56">
      <w:numFmt w:val="decimal"/>
      <w:lvlText w:val=""/>
      <w:lvlJc w:val="left"/>
    </w:lvl>
    <w:lvl w:ilvl="6" w:tplc="9EACAA44">
      <w:numFmt w:val="decimal"/>
      <w:lvlText w:val=""/>
      <w:lvlJc w:val="left"/>
    </w:lvl>
    <w:lvl w:ilvl="7" w:tplc="7294200C">
      <w:numFmt w:val="decimal"/>
      <w:lvlText w:val=""/>
      <w:lvlJc w:val="left"/>
    </w:lvl>
    <w:lvl w:ilvl="8" w:tplc="C43E000C">
      <w:numFmt w:val="decimal"/>
      <w:lvlText w:val=""/>
      <w:lvlJc w:val="left"/>
    </w:lvl>
  </w:abstractNum>
  <w:abstractNum w:abstractNumId="275" w15:restartNumberingAfterBreak="0">
    <w:nsid w:val="6D0E79D2"/>
    <w:multiLevelType w:val="hybridMultilevel"/>
    <w:tmpl w:val="8654DED0"/>
    <w:lvl w:ilvl="0" w:tplc="5BB817C6">
      <w:start w:val="1"/>
      <w:numFmt w:val="bullet"/>
      <w:lvlRestart w:val="0"/>
      <w:lvlText w:val="●"/>
      <w:lvlJc w:val="left"/>
      <w:pPr>
        <w:ind w:left="200" w:firstLine="0"/>
      </w:pPr>
      <w:rPr>
        <w:u w:val="none"/>
      </w:rPr>
    </w:lvl>
    <w:lvl w:ilvl="1" w:tplc="7BDAF564">
      <w:numFmt w:val="decimal"/>
      <w:lvlText w:val=""/>
      <w:lvlJc w:val="left"/>
    </w:lvl>
    <w:lvl w:ilvl="2" w:tplc="B88C7B2E">
      <w:numFmt w:val="decimal"/>
      <w:lvlText w:val=""/>
      <w:lvlJc w:val="left"/>
    </w:lvl>
    <w:lvl w:ilvl="3" w:tplc="FE4C49A0">
      <w:numFmt w:val="decimal"/>
      <w:lvlText w:val=""/>
      <w:lvlJc w:val="left"/>
    </w:lvl>
    <w:lvl w:ilvl="4" w:tplc="E4B0B4FC">
      <w:numFmt w:val="decimal"/>
      <w:lvlText w:val=""/>
      <w:lvlJc w:val="left"/>
    </w:lvl>
    <w:lvl w:ilvl="5" w:tplc="97980EE2">
      <w:numFmt w:val="decimal"/>
      <w:lvlText w:val=""/>
      <w:lvlJc w:val="left"/>
    </w:lvl>
    <w:lvl w:ilvl="6" w:tplc="5E3A441E">
      <w:numFmt w:val="decimal"/>
      <w:lvlText w:val=""/>
      <w:lvlJc w:val="left"/>
    </w:lvl>
    <w:lvl w:ilvl="7" w:tplc="A08A42A2">
      <w:numFmt w:val="decimal"/>
      <w:lvlText w:val=""/>
      <w:lvlJc w:val="left"/>
    </w:lvl>
    <w:lvl w:ilvl="8" w:tplc="A5A07A78">
      <w:numFmt w:val="decimal"/>
      <w:lvlText w:val=""/>
      <w:lvlJc w:val="left"/>
    </w:lvl>
  </w:abstractNum>
  <w:abstractNum w:abstractNumId="276" w15:restartNumberingAfterBreak="0">
    <w:nsid w:val="6D0F2CF9"/>
    <w:multiLevelType w:val="hybridMultilevel"/>
    <w:tmpl w:val="13AE56A0"/>
    <w:lvl w:ilvl="0" w:tplc="92E834D8">
      <w:start w:val="1"/>
      <w:numFmt w:val="bullet"/>
      <w:lvlRestart w:val="0"/>
      <w:lvlText w:val="●"/>
      <w:lvlJc w:val="left"/>
      <w:pPr>
        <w:ind w:left="200" w:firstLine="0"/>
      </w:pPr>
      <w:rPr>
        <w:u w:val="none"/>
      </w:rPr>
    </w:lvl>
    <w:lvl w:ilvl="1" w:tplc="89CE1390">
      <w:numFmt w:val="decimal"/>
      <w:lvlText w:val=""/>
      <w:lvlJc w:val="left"/>
    </w:lvl>
    <w:lvl w:ilvl="2" w:tplc="EC8C3714">
      <w:numFmt w:val="decimal"/>
      <w:lvlText w:val=""/>
      <w:lvlJc w:val="left"/>
    </w:lvl>
    <w:lvl w:ilvl="3" w:tplc="613A8D5A">
      <w:numFmt w:val="decimal"/>
      <w:lvlText w:val=""/>
      <w:lvlJc w:val="left"/>
    </w:lvl>
    <w:lvl w:ilvl="4" w:tplc="550C46D2">
      <w:numFmt w:val="decimal"/>
      <w:lvlText w:val=""/>
      <w:lvlJc w:val="left"/>
    </w:lvl>
    <w:lvl w:ilvl="5" w:tplc="6A8CDAF2">
      <w:numFmt w:val="decimal"/>
      <w:lvlText w:val=""/>
      <w:lvlJc w:val="left"/>
    </w:lvl>
    <w:lvl w:ilvl="6" w:tplc="EDB25166">
      <w:numFmt w:val="decimal"/>
      <w:lvlText w:val=""/>
      <w:lvlJc w:val="left"/>
    </w:lvl>
    <w:lvl w:ilvl="7" w:tplc="386CE4AC">
      <w:numFmt w:val="decimal"/>
      <w:lvlText w:val=""/>
      <w:lvlJc w:val="left"/>
    </w:lvl>
    <w:lvl w:ilvl="8" w:tplc="3536A8A2">
      <w:numFmt w:val="decimal"/>
      <w:lvlText w:val=""/>
      <w:lvlJc w:val="left"/>
    </w:lvl>
  </w:abstractNum>
  <w:abstractNum w:abstractNumId="277" w15:restartNumberingAfterBreak="0">
    <w:nsid w:val="6D6452AD"/>
    <w:multiLevelType w:val="hybridMultilevel"/>
    <w:tmpl w:val="08C01222"/>
    <w:lvl w:ilvl="0" w:tplc="EC6A20C0">
      <w:start w:val="1"/>
      <w:numFmt w:val="bullet"/>
      <w:lvlRestart w:val="0"/>
      <w:lvlText w:val="●"/>
      <w:lvlJc w:val="left"/>
      <w:pPr>
        <w:ind w:left="200" w:firstLine="0"/>
      </w:pPr>
      <w:rPr>
        <w:u w:val="none"/>
      </w:rPr>
    </w:lvl>
    <w:lvl w:ilvl="1" w:tplc="D4009430">
      <w:numFmt w:val="decimal"/>
      <w:lvlText w:val=""/>
      <w:lvlJc w:val="left"/>
    </w:lvl>
    <w:lvl w:ilvl="2" w:tplc="93B62B84">
      <w:numFmt w:val="decimal"/>
      <w:lvlText w:val=""/>
      <w:lvlJc w:val="left"/>
    </w:lvl>
    <w:lvl w:ilvl="3" w:tplc="DB90DD70">
      <w:numFmt w:val="decimal"/>
      <w:lvlText w:val=""/>
      <w:lvlJc w:val="left"/>
    </w:lvl>
    <w:lvl w:ilvl="4" w:tplc="91002F8E">
      <w:numFmt w:val="decimal"/>
      <w:lvlText w:val=""/>
      <w:lvlJc w:val="left"/>
    </w:lvl>
    <w:lvl w:ilvl="5" w:tplc="E4645DDC">
      <w:numFmt w:val="decimal"/>
      <w:lvlText w:val=""/>
      <w:lvlJc w:val="left"/>
    </w:lvl>
    <w:lvl w:ilvl="6" w:tplc="40742C74">
      <w:numFmt w:val="decimal"/>
      <w:lvlText w:val=""/>
      <w:lvlJc w:val="left"/>
    </w:lvl>
    <w:lvl w:ilvl="7" w:tplc="AE34A26A">
      <w:numFmt w:val="decimal"/>
      <w:lvlText w:val=""/>
      <w:lvlJc w:val="left"/>
    </w:lvl>
    <w:lvl w:ilvl="8" w:tplc="2960A9B8">
      <w:numFmt w:val="decimal"/>
      <w:lvlText w:val=""/>
      <w:lvlJc w:val="left"/>
    </w:lvl>
  </w:abstractNum>
  <w:abstractNum w:abstractNumId="278" w15:restartNumberingAfterBreak="0">
    <w:nsid w:val="6DB214B1"/>
    <w:multiLevelType w:val="hybridMultilevel"/>
    <w:tmpl w:val="F0AEC914"/>
    <w:lvl w:ilvl="0" w:tplc="9AA8AE22">
      <w:start w:val="1"/>
      <w:numFmt w:val="bullet"/>
      <w:lvlRestart w:val="0"/>
      <w:lvlText w:val="●"/>
      <w:lvlJc w:val="left"/>
      <w:pPr>
        <w:ind w:left="200" w:firstLine="0"/>
      </w:pPr>
      <w:rPr>
        <w:u w:val="none"/>
      </w:rPr>
    </w:lvl>
    <w:lvl w:ilvl="1" w:tplc="BB902960">
      <w:numFmt w:val="decimal"/>
      <w:lvlText w:val=""/>
      <w:lvlJc w:val="left"/>
    </w:lvl>
    <w:lvl w:ilvl="2" w:tplc="B19EAA42">
      <w:numFmt w:val="decimal"/>
      <w:lvlText w:val=""/>
      <w:lvlJc w:val="left"/>
    </w:lvl>
    <w:lvl w:ilvl="3" w:tplc="52969BF4">
      <w:numFmt w:val="decimal"/>
      <w:lvlText w:val=""/>
      <w:lvlJc w:val="left"/>
    </w:lvl>
    <w:lvl w:ilvl="4" w:tplc="8800E47C">
      <w:numFmt w:val="decimal"/>
      <w:lvlText w:val=""/>
      <w:lvlJc w:val="left"/>
    </w:lvl>
    <w:lvl w:ilvl="5" w:tplc="0690189C">
      <w:numFmt w:val="decimal"/>
      <w:lvlText w:val=""/>
      <w:lvlJc w:val="left"/>
    </w:lvl>
    <w:lvl w:ilvl="6" w:tplc="7FC89962">
      <w:numFmt w:val="decimal"/>
      <w:lvlText w:val=""/>
      <w:lvlJc w:val="left"/>
    </w:lvl>
    <w:lvl w:ilvl="7" w:tplc="B7E6A19A">
      <w:numFmt w:val="decimal"/>
      <w:lvlText w:val=""/>
      <w:lvlJc w:val="left"/>
    </w:lvl>
    <w:lvl w:ilvl="8" w:tplc="340ADEF6">
      <w:numFmt w:val="decimal"/>
      <w:lvlText w:val=""/>
      <w:lvlJc w:val="left"/>
    </w:lvl>
  </w:abstractNum>
  <w:abstractNum w:abstractNumId="279" w15:restartNumberingAfterBreak="0">
    <w:nsid w:val="6F88102B"/>
    <w:multiLevelType w:val="hybridMultilevel"/>
    <w:tmpl w:val="F564970C"/>
    <w:lvl w:ilvl="0" w:tplc="46B4D38C">
      <w:start w:val="1"/>
      <w:numFmt w:val="bullet"/>
      <w:lvlRestart w:val="0"/>
      <w:lvlText w:val="●"/>
      <w:lvlJc w:val="left"/>
      <w:pPr>
        <w:ind w:left="200" w:firstLine="0"/>
      </w:pPr>
      <w:rPr>
        <w:u w:val="none"/>
      </w:rPr>
    </w:lvl>
    <w:lvl w:ilvl="1" w:tplc="25BE5F88">
      <w:numFmt w:val="decimal"/>
      <w:lvlText w:val=""/>
      <w:lvlJc w:val="left"/>
    </w:lvl>
    <w:lvl w:ilvl="2" w:tplc="3B464E78">
      <w:numFmt w:val="decimal"/>
      <w:lvlText w:val=""/>
      <w:lvlJc w:val="left"/>
    </w:lvl>
    <w:lvl w:ilvl="3" w:tplc="C512BB92">
      <w:numFmt w:val="decimal"/>
      <w:lvlText w:val=""/>
      <w:lvlJc w:val="left"/>
    </w:lvl>
    <w:lvl w:ilvl="4" w:tplc="762E35A6">
      <w:numFmt w:val="decimal"/>
      <w:lvlText w:val=""/>
      <w:lvlJc w:val="left"/>
    </w:lvl>
    <w:lvl w:ilvl="5" w:tplc="6A3C01C0">
      <w:numFmt w:val="decimal"/>
      <w:lvlText w:val=""/>
      <w:lvlJc w:val="left"/>
    </w:lvl>
    <w:lvl w:ilvl="6" w:tplc="7FCE7EBE">
      <w:numFmt w:val="decimal"/>
      <w:lvlText w:val=""/>
      <w:lvlJc w:val="left"/>
    </w:lvl>
    <w:lvl w:ilvl="7" w:tplc="D1BE0F78">
      <w:numFmt w:val="decimal"/>
      <w:lvlText w:val=""/>
      <w:lvlJc w:val="left"/>
    </w:lvl>
    <w:lvl w:ilvl="8" w:tplc="EF005D36">
      <w:numFmt w:val="decimal"/>
      <w:lvlText w:val=""/>
      <w:lvlJc w:val="left"/>
    </w:lvl>
  </w:abstractNum>
  <w:abstractNum w:abstractNumId="280" w15:restartNumberingAfterBreak="0">
    <w:nsid w:val="6FE7400B"/>
    <w:multiLevelType w:val="hybridMultilevel"/>
    <w:tmpl w:val="445E43A8"/>
    <w:lvl w:ilvl="0" w:tplc="052EF83C">
      <w:start w:val="1"/>
      <w:numFmt w:val="bullet"/>
      <w:lvlRestart w:val="0"/>
      <w:lvlText w:val="●"/>
      <w:lvlJc w:val="left"/>
      <w:pPr>
        <w:ind w:left="200" w:firstLine="0"/>
      </w:pPr>
      <w:rPr>
        <w:u w:val="none"/>
      </w:rPr>
    </w:lvl>
    <w:lvl w:ilvl="1" w:tplc="CC30E4EA">
      <w:numFmt w:val="decimal"/>
      <w:lvlText w:val=""/>
      <w:lvlJc w:val="left"/>
    </w:lvl>
    <w:lvl w:ilvl="2" w:tplc="6376FCEC">
      <w:numFmt w:val="decimal"/>
      <w:lvlText w:val=""/>
      <w:lvlJc w:val="left"/>
    </w:lvl>
    <w:lvl w:ilvl="3" w:tplc="83DC1A86">
      <w:numFmt w:val="decimal"/>
      <w:lvlText w:val=""/>
      <w:lvlJc w:val="left"/>
    </w:lvl>
    <w:lvl w:ilvl="4" w:tplc="DB3C19F8">
      <w:numFmt w:val="decimal"/>
      <w:lvlText w:val=""/>
      <w:lvlJc w:val="left"/>
    </w:lvl>
    <w:lvl w:ilvl="5" w:tplc="B65A2B4A">
      <w:numFmt w:val="decimal"/>
      <w:lvlText w:val=""/>
      <w:lvlJc w:val="left"/>
    </w:lvl>
    <w:lvl w:ilvl="6" w:tplc="145A3A00">
      <w:numFmt w:val="decimal"/>
      <w:lvlText w:val=""/>
      <w:lvlJc w:val="left"/>
    </w:lvl>
    <w:lvl w:ilvl="7" w:tplc="65806748">
      <w:numFmt w:val="decimal"/>
      <w:lvlText w:val=""/>
      <w:lvlJc w:val="left"/>
    </w:lvl>
    <w:lvl w:ilvl="8" w:tplc="C0064002">
      <w:numFmt w:val="decimal"/>
      <w:lvlText w:val=""/>
      <w:lvlJc w:val="left"/>
    </w:lvl>
  </w:abstractNum>
  <w:abstractNum w:abstractNumId="281" w15:restartNumberingAfterBreak="0">
    <w:nsid w:val="6FF43FFE"/>
    <w:multiLevelType w:val="hybridMultilevel"/>
    <w:tmpl w:val="6F744456"/>
    <w:lvl w:ilvl="0" w:tplc="098226F4">
      <w:start w:val="1"/>
      <w:numFmt w:val="bullet"/>
      <w:lvlRestart w:val="0"/>
      <w:lvlText w:val="●"/>
      <w:lvlJc w:val="left"/>
      <w:pPr>
        <w:ind w:left="200" w:firstLine="0"/>
      </w:pPr>
      <w:rPr>
        <w:u w:val="none"/>
      </w:rPr>
    </w:lvl>
    <w:lvl w:ilvl="1" w:tplc="B1D23412">
      <w:numFmt w:val="decimal"/>
      <w:lvlText w:val=""/>
      <w:lvlJc w:val="left"/>
    </w:lvl>
    <w:lvl w:ilvl="2" w:tplc="010ECFAE">
      <w:numFmt w:val="decimal"/>
      <w:lvlText w:val=""/>
      <w:lvlJc w:val="left"/>
    </w:lvl>
    <w:lvl w:ilvl="3" w:tplc="E4C84AF2">
      <w:numFmt w:val="decimal"/>
      <w:lvlText w:val=""/>
      <w:lvlJc w:val="left"/>
    </w:lvl>
    <w:lvl w:ilvl="4" w:tplc="AA981772">
      <w:numFmt w:val="decimal"/>
      <w:lvlText w:val=""/>
      <w:lvlJc w:val="left"/>
    </w:lvl>
    <w:lvl w:ilvl="5" w:tplc="D23499D8">
      <w:numFmt w:val="decimal"/>
      <w:lvlText w:val=""/>
      <w:lvlJc w:val="left"/>
    </w:lvl>
    <w:lvl w:ilvl="6" w:tplc="68B8E510">
      <w:numFmt w:val="decimal"/>
      <w:lvlText w:val=""/>
      <w:lvlJc w:val="left"/>
    </w:lvl>
    <w:lvl w:ilvl="7" w:tplc="19AAD5B6">
      <w:numFmt w:val="decimal"/>
      <w:lvlText w:val=""/>
      <w:lvlJc w:val="left"/>
    </w:lvl>
    <w:lvl w:ilvl="8" w:tplc="4168C01E">
      <w:numFmt w:val="decimal"/>
      <w:lvlText w:val=""/>
      <w:lvlJc w:val="left"/>
    </w:lvl>
  </w:abstractNum>
  <w:abstractNum w:abstractNumId="282" w15:restartNumberingAfterBreak="0">
    <w:nsid w:val="7085778E"/>
    <w:multiLevelType w:val="hybridMultilevel"/>
    <w:tmpl w:val="85A69EA0"/>
    <w:lvl w:ilvl="0" w:tplc="01489FF8">
      <w:start w:val="1"/>
      <w:numFmt w:val="bullet"/>
      <w:lvlRestart w:val="0"/>
      <w:lvlText w:val="●"/>
      <w:lvlJc w:val="left"/>
      <w:pPr>
        <w:ind w:left="200" w:firstLine="0"/>
      </w:pPr>
      <w:rPr>
        <w:u w:val="none"/>
      </w:rPr>
    </w:lvl>
    <w:lvl w:ilvl="1" w:tplc="9062663C">
      <w:numFmt w:val="decimal"/>
      <w:lvlText w:val=""/>
      <w:lvlJc w:val="left"/>
    </w:lvl>
    <w:lvl w:ilvl="2" w:tplc="62E8FCE4">
      <w:numFmt w:val="decimal"/>
      <w:lvlText w:val=""/>
      <w:lvlJc w:val="left"/>
    </w:lvl>
    <w:lvl w:ilvl="3" w:tplc="5AC22ABE">
      <w:numFmt w:val="decimal"/>
      <w:lvlText w:val=""/>
      <w:lvlJc w:val="left"/>
    </w:lvl>
    <w:lvl w:ilvl="4" w:tplc="29B42DBA">
      <w:numFmt w:val="decimal"/>
      <w:lvlText w:val=""/>
      <w:lvlJc w:val="left"/>
    </w:lvl>
    <w:lvl w:ilvl="5" w:tplc="A922F356">
      <w:numFmt w:val="decimal"/>
      <w:lvlText w:val=""/>
      <w:lvlJc w:val="left"/>
    </w:lvl>
    <w:lvl w:ilvl="6" w:tplc="E10C32D4">
      <w:numFmt w:val="decimal"/>
      <w:lvlText w:val=""/>
      <w:lvlJc w:val="left"/>
    </w:lvl>
    <w:lvl w:ilvl="7" w:tplc="65FE614E">
      <w:numFmt w:val="decimal"/>
      <w:lvlText w:val=""/>
      <w:lvlJc w:val="left"/>
    </w:lvl>
    <w:lvl w:ilvl="8" w:tplc="751E8CAE">
      <w:numFmt w:val="decimal"/>
      <w:lvlText w:val=""/>
      <w:lvlJc w:val="left"/>
    </w:lvl>
  </w:abstractNum>
  <w:abstractNum w:abstractNumId="283" w15:restartNumberingAfterBreak="0">
    <w:nsid w:val="70F70AD4"/>
    <w:multiLevelType w:val="hybridMultilevel"/>
    <w:tmpl w:val="4050C098"/>
    <w:lvl w:ilvl="0" w:tplc="F91434C2">
      <w:start w:val="1"/>
      <w:numFmt w:val="bullet"/>
      <w:lvlRestart w:val="0"/>
      <w:lvlText w:val="●"/>
      <w:lvlJc w:val="left"/>
      <w:pPr>
        <w:ind w:left="200" w:firstLine="0"/>
      </w:pPr>
      <w:rPr>
        <w:u w:val="none"/>
      </w:rPr>
    </w:lvl>
    <w:lvl w:ilvl="1" w:tplc="485074BE">
      <w:numFmt w:val="decimal"/>
      <w:lvlText w:val=""/>
      <w:lvlJc w:val="left"/>
    </w:lvl>
    <w:lvl w:ilvl="2" w:tplc="335486A2">
      <w:numFmt w:val="decimal"/>
      <w:lvlText w:val=""/>
      <w:lvlJc w:val="left"/>
    </w:lvl>
    <w:lvl w:ilvl="3" w:tplc="6900C218">
      <w:numFmt w:val="decimal"/>
      <w:lvlText w:val=""/>
      <w:lvlJc w:val="left"/>
    </w:lvl>
    <w:lvl w:ilvl="4" w:tplc="B7605D34">
      <w:numFmt w:val="decimal"/>
      <w:lvlText w:val=""/>
      <w:lvlJc w:val="left"/>
    </w:lvl>
    <w:lvl w:ilvl="5" w:tplc="22AA1C32">
      <w:numFmt w:val="decimal"/>
      <w:lvlText w:val=""/>
      <w:lvlJc w:val="left"/>
    </w:lvl>
    <w:lvl w:ilvl="6" w:tplc="12663EC8">
      <w:numFmt w:val="decimal"/>
      <w:lvlText w:val=""/>
      <w:lvlJc w:val="left"/>
    </w:lvl>
    <w:lvl w:ilvl="7" w:tplc="FD36B376">
      <w:numFmt w:val="decimal"/>
      <w:lvlText w:val=""/>
      <w:lvlJc w:val="left"/>
    </w:lvl>
    <w:lvl w:ilvl="8" w:tplc="33048A2E">
      <w:numFmt w:val="decimal"/>
      <w:lvlText w:val=""/>
      <w:lvlJc w:val="left"/>
    </w:lvl>
  </w:abstractNum>
  <w:abstractNum w:abstractNumId="284" w15:restartNumberingAfterBreak="0">
    <w:nsid w:val="715E6BE4"/>
    <w:multiLevelType w:val="hybridMultilevel"/>
    <w:tmpl w:val="D1AA16BA"/>
    <w:lvl w:ilvl="0" w:tplc="5D18F0D2">
      <w:start w:val="1"/>
      <w:numFmt w:val="bullet"/>
      <w:lvlRestart w:val="0"/>
      <w:lvlText w:val="●"/>
      <w:lvlJc w:val="left"/>
      <w:pPr>
        <w:ind w:left="200" w:firstLine="0"/>
      </w:pPr>
      <w:rPr>
        <w:u w:val="none"/>
      </w:rPr>
    </w:lvl>
    <w:lvl w:ilvl="1" w:tplc="448E5A08">
      <w:numFmt w:val="decimal"/>
      <w:lvlText w:val=""/>
      <w:lvlJc w:val="left"/>
    </w:lvl>
    <w:lvl w:ilvl="2" w:tplc="7A186878">
      <w:numFmt w:val="decimal"/>
      <w:lvlText w:val=""/>
      <w:lvlJc w:val="left"/>
    </w:lvl>
    <w:lvl w:ilvl="3" w:tplc="49409CC6">
      <w:numFmt w:val="decimal"/>
      <w:lvlText w:val=""/>
      <w:lvlJc w:val="left"/>
    </w:lvl>
    <w:lvl w:ilvl="4" w:tplc="DB0015A6">
      <w:numFmt w:val="decimal"/>
      <w:lvlText w:val=""/>
      <w:lvlJc w:val="left"/>
    </w:lvl>
    <w:lvl w:ilvl="5" w:tplc="FDFA1D3C">
      <w:numFmt w:val="decimal"/>
      <w:lvlText w:val=""/>
      <w:lvlJc w:val="left"/>
    </w:lvl>
    <w:lvl w:ilvl="6" w:tplc="0230567E">
      <w:numFmt w:val="decimal"/>
      <w:lvlText w:val=""/>
      <w:lvlJc w:val="left"/>
    </w:lvl>
    <w:lvl w:ilvl="7" w:tplc="8188E478">
      <w:numFmt w:val="decimal"/>
      <w:lvlText w:val=""/>
      <w:lvlJc w:val="left"/>
    </w:lvl>
    <w:lvl w:ilvl="8" w:tplc="54804B74">
      <w:numFmt w:val="decimal"/>
      <w:lvlText w:val=""/>
      <w:lvlJc w:val="left"/>
    </w:lvl>
  </w:abstractNum>
  <w:abstractNum w:abstractNumId="285" w15:restartNumberingAfterBreak="0">
    <w:nsid w:val="71C32064"/>
    <w:multiLevelType w:val="hybridMultilevel"/>
    <w:tmpl w:val="AD7AD7B6"/>
    <w:lvl w:ilvl="0" w:tplc="F23C8718">
      <w:start w:val="1"/>
      <w:numFmt w:val="bullet"/>
      <w:lvlRestart w:val="0"/>
      <w:lvlText w:val="●"/>
      <w:lvlJc w:val="left"/>
      <w:pPr>
        <w:ind w:left="200" w:firstLine="0"/>
      </w:pPr>
      <w:rPr>
        <w:u w:val="none"/>
      </w:rPr>
    </w:lvl>
    <w:lvl w:ilvl="1" w:tplc="1EF62232">
      <w:numFmt w:val="decimal"/>
      <w:lvlText w:val=""/>
      <w:lvlJc w:val="left"/>
    </w:lvl>
    <w:lvl w:ilvl="2" w:tplc="18DC29FC">
      <w:numFmt w:val="decimal"/>
      <w:lvlText w:val=""/>
      <w:lvlJc w:val="left"/>
    </w:lvl>
    <w:lvl w:ilvl="3" w:tplc="227E9A68">
      <w:numFmt w:val="decimal"/>
      <w:lvlText w:val=""/>
      <w:lvlJc w:val="left"/>
    </w:lvl>
    <w:lvl w:ilvl="4" w:tplc="16B21C50">
      <w:numFmt w:val="decimal"/>
      <w:lvlText w:val=""/>
      <w:lvlJc w:val="left"/>
    </w:lvl>
    <w:lvl w:ilvl="5" w:tplc="A4DC05D0">
      <w:numFmt w:val="decimal"/>
      <w:lvlText w:val=""/>
      <w:lvlJc w:val="left"/>
    </w:lvl>
    <w:lvl w:ilvl="6" w:tplc="7E20F422">
      <w:numFmt w:val="decimal"/>
      <w:lvlText w:val=""/>
      <w:lvlJc w:val="left"/>
    </w:lvl>
    <w:lvl w:ilvl="7" w:tplc="639EFEE8">
      <w:numFmt w:val="decimal"/>
      <w:lvlText w:val=""/>
      <w:lvlJc w:val="left"/>
    </w:lvl>
    <w:lvl w:ilvl="8" w:tplc="AA08A598">
      <w:numFmt w:val="decimal"/>
      <w:lvlText w:val=""/>
      <w:lvlJc w:val="left"/>
    </w:lvl>
  </w:abstractNum>
  <w:abstractNum w:abstractNumId="286" w15:restartNumberingAfterBreak="0">
    <w:nsid w:val="727A11A1"/>
    <w:multiLevelType w:val="hybridMultilevel"/>
    <w:tmpl w:val="2226680C"/>
    <w:lvl w:ilvl="0" w:tplc="3222B964">
      <w:start w:val="1"/>
      <w:numFmt w:val="bullet"/>
      <w:lvlRestart w:val="0"/>
      <w:lvlText w:val="●"/>
      <w:lvlJc w:val="left"/>
      <w:pPr>
        <w:ind w:left="200" w:firstLine="0"/>
      </w:pPr>
      <w:rPr>
        <w:u w:val="none"/>
      </w:rPr>
    </w:lvl>
    <w:lvl w:ilvl="1" w:tplc="C308C2BC">
      <w:numFmt w:val="decimal"/>
      <w:lvlText w:val=""/>
      <w:lvlJc w:val="left"/>
    </w:lvl>
    <w:lvl w:ilvl="2" w:tplc="32DA5534">
      <w:numFmt w:val="decimal"/>
      <w:lvlText w:val=""/>
      <w:lvlJc w:val="left"/>
    </w:lvl>
    <w:lvl w:ilvl="3" w:tplc="0EF41AF0">
      <w:numFmt w:val="decimal"/>
      <w:lvlText w:val=""/>
      <w:lvlJc w:val="left"/>
    </w:lvl>
    <w:lvl w:ilvl="4" w:tplc="BAF4B616">
      <w:numFmt w:val="decimal"/>
      <w:lvlText w:val=""/>
      <w:lvlJc w:val="left"/>
    </w:lvl>
    <w:lvl w:ilvl="5" w:tplc="DAAA6670">
      <w:numFmt w:val="decimal"/>
      <w:lvlText w:val=""/>
      <w:lvlJc w:val="left"/>
    </w:lvl>
    <w:lvl w:ilvl="6" w:tplc="3A52D106">
      <w:numFmt w:val="decimal"/>
      <w:lvlText w:val=""/>
      <w:lvlJc w:val="left"/>
    </w:lvl>
    <w:lvl w:ilvl="7" w:tplc="836673F2">
      <w:numFmt w:val="decimal"/>
      <w:lvlText w:val=""/>
      <w:lvlJc w:val="left"/>
    </w:lvl>
    <w:lvl w:ilvl="8" w:tplc="7844324C">
      <w:numFmt w:val="decimal"/>
      <w:lvlText w:val=""/>
      <w:lvlJc w:val="left"/>
    </w:lvl>
  </w:abstractNum>
  <w:abstractNum w:abstractNumId="287" w15:restartNumberingAfterBreak="0">
    <w:nsid w:val="72946D6D"/>
    <w:multiLevelType w:val="hybridMultilevel"/>
    <w:tmpl w:val="670E087A"/>
    <w:lvl w:ilvl="0" w:tplc="896A3408">
      <w:start w:val="1"/>
      <w:numFmt w:val="bullet"/>
      <w:lvlRestart w:val="0"/>
      <w:lvlText w:val="●"/>
      <w:lvlJc w:val="left"/>
      <w:pPr>
        <w:ind w:left="200" w:firstLine="0"/>
      </w:pPr>
      <w:rPr>
        <w:u w:val="none"/>
      </w:rPr>
    </w:lvl>
    <w:lvl w:ilvl="1" w:tplc="9E60513C">
      <w:numFmt w:val="decimal"/>
      <w:lvlText w:val=""/>
      <w:lvlJc w:val="left"/>
    </w:lvl>
    <w:lvl w:ilvl="2" w:tplc="BF4AF6E6">
      <w:numFmt w:val="decimal"/>
      <w:lvlText w:val=""/>
      <w:lvlJc w:val="left"/>
    </w:lvl>
    <w:lvl w:ilvl="3" w:tplc="80524350">
      <w:numFmt w:val="decimal"/>
      <w:lvlText w:val=""/>
      <w:lvlJc w:val="left"/>
    </w:lvl>
    <w:lvl w:ilvl="4" w:tplc="E4EA9FF4">
      <w:numFmt w:val="decimal"/>
      <w:lvlText w:val=""/>
      <w:lvlJc w:val="left"/>
    </w:lvl>
    <w:lvl w:ilvl="5" w:tplc="038EAB96">
      <w:numFmt w:val="decimal"/>
      <w:lvlText w:val=""/>
      <w:lvlJc w:val="left"/>
    </w:lvl>
    <w:lvl w:ilvl="6" w:tplc="262E40DC">
      <w:numFmt w:val="decimal"/>
      <w:lvlText w:val=""/>
      <w:lvlJc w:val="left"/>
    </w:lvl>
    <w:lvl w:ilvl="7" w:tplc="BBF433C0">
      <w:numFmt w:val="decimal"/>
      <w:lvlText w:val=""/>
      <w:lvlJc w:val="left"/>
    </w:lvl>
    <w:lvl w:ilvl="8" w:tplc="9DB23326">
      <w:numFmt w:val="decimal"/>
      <w:lvlText w:val=""/>
      <w:lvlJc w:val="left"/>
    </w:lvl>
  </w:abstractNum>
  <w:abstractNum w:abstractNumId="288" w15:restartNumberingAfterBreak="0">
    <w:nsid w:val="73320CFC"/>
    <w:multiLevelType w:val="hybridMultilevel"/>
    <w:tmpl w:val="A3D4A990"/>
    <w:lvl w:ilvl="0" w:tplc="790A1178">
      <w:start w:val="1"/>
      <w:numFmt w:val="bullet"/>
      <w:lvlRestart w:val="0"/>
      <w:lvlText w:val="●"/>
      <w:lvlJc w:val="left"/>
      <w:pPr>
        <w:ind w:left="200" w:firstLine="0"/>
      </w:pPr>
      <w:rPr>
        <w:u w:val="none"/>
      </w:rPr>
    </w:lvl>
    <w:lvl w:ilvl="1" w:tplc="99E8F472">
      <w:numFmt w:val="decimal"/>
      <w:lvlText w:val=""/>
      <w:lvlJc w:val="left"/>
    </w:lvl>
    <w:lvl w:ilvl="2" w:tplc="3DD470E2">
      <w:numFmt w:val="decimal"/>
      <w:lvlText w:val=""/>
      <w:lvlJc w:val="left"/>
    </w:lvl>
    <w:lvl w:ilvl="3" w:tplc="24CC2D86">
      <w:numFmt w:val="decimal"/>
      <w:lvlText w:val=""/>
      <w:lvlJc w:val="left"/>
    </w:lvl>
    <w:lvl w:ilvl="4" w:tplc="C67E8632">
      <w:numFmt w:val="decimal"/>
      <w:lvlText w:val=""/>
      <w:lvlJc w:val="left"/>
    </w:lvl>
    <w:lvl w:ilvl="5" w:tplc="9C1A416C">
      <w:numFmt w:val="decimal"/>
      <w:lvlText w:val=""/>
      <w:lvlJc w:val="left"/>
    </w:lvl>
    <w:lvl w:ilvl="6" w:tplc="38428EAE">
      <w:numFmt w:val="decimal"/>
      <w:lvlText w:val=""/>
      <w:lvlJc w:val="left"/>
    </w:lvl>
    <w:lvl w:ilvl="7" w:tplc="411AF576">
      <w:numFmt w:val="decimal"/>
      <w:lvlText w:val=""/>
      <w:lvlJc w:val="left"/>
    </w:lvl>
    <w:lvl w:ilvl="8" w:tplc="72ACA8B8">
      <w:numFmt w:val="decimal"/>
      <w:lvlText w:val=""/>
      <w:lvlJc w:val="left"/>
    </w:lvl>
  </w:abstractNum>
  <w:abstractNum w:abstractNumId="289" w15:restartNumberingAfterBreak="0">
    <w:nsid w:val="748849EE"/>
    <w:multiLevelType w:val="hybridMultilevel"/>
    <w:tmpl w:val="CC02EA4E"/>
    <w:lvl w:ilvl="0" w:tplc="50C2A926">
      <w:start w:val="1"/>
      <w:numFmt w:val="bullet"/>
      <w:lvlRestart w:val="0"/>
      <w:lvlText w:val="●"/>
      <w:lvlJc w:val="left"/>
      <w:pPr>
        <w:ind w:left="200" w:firstLine="0"/>
      </w:pPr>
      <w:rPr>
        <w:u w:val="none"/>
      </w:rPr>
    </w:lvl>
    <w:lvl w:ilvl="1" w:tplc="B3543CA6">
      <w:numFmt w:val="decimal"/>
      <w:lvlText w:val=""/>
      <w:lvlJc w:val="left"/>
    </w:lvl>
    <w:lvl w:ilvl="2" w:tplc="FB720230">
      <w:numFmt w:val="decimal"/>
      <w:lvlText w:val=""/>
      <w:lvlJc w:val="left"/>
    </w:lvl>
    <w:lvl w:ilvl="3" w:tplc="3DFC7628">
      <w:numFmt w:val="decimal"/>
      <w:lvlText w:val=""/>
      <w:lvlJc w:val="left"/>
    </w:lvl>
    <w:lvl w:ilvl="4" w:tplc="436004DE">
      <w:numFmt w:val="decimal"/>
      <w:lvlText w:val=""/>
      <w:lvlJc w:val="left"/>
    </w:lvl>
    <w:lvl w:ilvl="5" w:tplc="39388910">
      <w:numFmt w:val="decimal"/>
      <w:lvlText w:val=""/>
      <w:lvlJc w:val="left"/>
    </w:lvl>
    <w:lvl w:ilvl="6" w:tplc="CABAC2FE">
      <w:numFmt w:val="decimal"/>
      <w:lvlText w:val=""/>
      <w:lvlJc w:val="left"/>
    </w:lvl>
    <w:lvl w:ilvl="7" w:tplc="3FF06A3A">
      <w:numFmt w:val="decimal"/>
      <w:lvlText w:val=""/>
      <w:lvlJc w:val="left"/>
    </w:lvl>
    <w:lvl w:ilvl="8" w:tplc="AF3870E0">
      <w:numFmt w:val="decimal"/>
      <w:lvlText w:val=""/>
      <w:lvlJc w:val="left"/>
    </w:lvl>
  </w:abstractNum>
  <w:abstractNum w:abstractNumId="290" w15:restartNumberingAfterBreak="0">
    <w:nsid w:val="74DF7004"/>
    <w:multiLevelType w:val="hybridMultilevel"/>
    <w:tmpl w:val="2B3E6502"/>
    <w:lvl w:ilvl="0" w:tplc="77E4C39C">
      <w:start w:val="1"/>
      <w:numFmt w:val="bullet"/>
      <w:lvlRestart w:val="0"/>
      <w:lvlText w:val="●"/>
      <w:lvlJc w:val="left"/>
      <w:pPr>
        <w:ind w:left="200" w:firstLine="0"/>
      </w:pPr>
      <w:rPr>
        <w:u w:val="none"/>
      </w:rPr>
    </w:lvl>
    <w:lvl w:ilvl="1" w:tplc="DED8ACCC">
      <w:numFmt w:val="decimal"/>
      <w:lvlText w:val=""/>
      <w:lvlJc w:val="left"/>
    </w:lvl>
    <w:lvl w:ilvl="2" w:tplc="97AC4772">
      <w:numFmt w:val="decimal"/>
      <w:lvlText w:val=""/>
      <w:lvlJc w:val="left"/>
    </w:lvl>
    <w:lvl w:ilvl="3" w:tplc="2CA65A70">
      <w:numFmt w:val="decimal"/>
      <w:lvlText w:val=""/>
      <w:lvlJc w:val="left"/>
    </w:lvl>
    <w:lvl w:ilvl="4" w:tplc="FD52E2D0">
      <w:numFmt w:val="decimal"/>
      <w:lvlText w:val=""/>
      <w:lvlJc w:val="left"/>
    </w:lvl>
    <w:lvl w:ilvl="5" w:tplc="F044F55A">
      <w:numFmt w:val="decimal"/>
      <w:lvlText w:val=""/>
      <w:lvlJc w:val="left"/>
    </w:lvl>
    <w:lvl w:ilvl="6" w:tplc="00FC16EA">
      <w:numFmt w:val="decimal"/>
      <w:lvlText w:val=""/>
      <w:lvlJc w:val="left"/>
    </w:lvl>
    <w:lvl w:ilvl="7" w:tplc="4E66EE1E">
      <w:numFmt w:val="decimal"/>
      <w:lvlText w:val=""/>
      <w:lvlJc w:val="left"/>
    </w:lvl>
    <w:lvl w:ilvl="8" w:tplc="78B2BDB2">
      <w:numFmt w:val="decimal"/>
      <w:lvlText w:val=""/>
      <w:lvlJc w:val="left"/>
    </w:lvl>
  </w:abstractNum>
  <w:abstractNum w:abstractNumId="291" w15:restartNumberingAfterBreak="0">
    <w:nsid w:val="756B65BE"/>
    <w:multiLevelType w:val="hybridMultilevel"/>
    <w:tmpl w:val="018A5544"/>
    <w:lvl w:ilvl="0" w:tplc="6E4CD648">
      <w:start w:val="1"/>
      <w:numFmt w:val="bullet"/>
      <w:lvlRestart w:val="0"/>
      <w:lvlText w:val="●"/>
      <w:lvlJc w:val="left"/>
      <w:pPr>
        <w:ind w:left="200" w:firstLine="0"/>
      </w:pPr>
      <w:rPr>
        <w:u w:val="none"/>
      </w:rPr>
    </w:lvl>
    <w:lvl w:ilvl="1" w:tplc="FECA55C2">
      <w:numFmt w:val="decimal"/>
      <w:lvlText w:val=""/>
      <w:lvlJc w:val="left"/>
    </w:lvl>
    <w:lvl w:ilvl="2" w:tplc="5DDE7EF4">
      <w:numFmt w:val="decimal"/>
      <w:lvlText w:val=""/>
      <w:lvlJc w:val="left"/>
    </w:lvl>
    <w:lvl w:ilvl="3" w:tplc="C202457C">
      <w:numFmt w:val="decimal"/>
      <w:lvlText w:val=""/>
      <w:lvlJc w:val="left"/>
    </w:lvl>
    <w:lvl w:ilvl="4" w:tplc="FA3EA382">
      <w:numFmt w:val="decimal"/>
      <w:lvlText w:val=""/>
      <w:lvlJc w:val="left"/>
    </w:lvl>
    <w:lvl w:ilvl="5" w:tplc="48F09564">
      <w:numFmt w:val="decimal"/>
      <w:lvlText w:val=""/>
      <w:lvlJc w:val="left"/>
    </w:lvl>
    <w:lvl w:ilvl="6" w:tplc="A11E8DF2">
      <w:numFmt w:val="decimal"/>
      <w:lvlText w:val=""/>
      <w:lvlJc w:val="left"/>
    </w:lvl>
    <w:lvl w:ilvl="7" w:tplc="25DCD212">
      <w:numFmt w:val="decimal"/>
      <w:lvlText w:val=""/>
      <w:lvlJc w:val="left"/>
    </w:lvl>
    <w:lvl w:ilvl="8" w:tplc="98EC2E4E">
      <w:numFmt w:val="decimal"/>
      <w:lvlText w:val=""/>
      <w:lvlJc w:val="left"/>
    </w:lvl>
  </w:abstractNum>
  <w:abstractNum w:abstractNumId="292" w15:restartNumberingAfterBreak="0">
    <w:nsid w:val="75B86B34"/>
    <w:multiLevelType w:val="hybridMultilevel"/>
    <w:tmpl w:val="D80ABAC6"/>
    <w:lvl w:ilvl="0" w:tplc="C720B452">
      <w:start w:val="1"/>
      <w:numFmt w:val="bullet"/>
      <w:lvlRestart w:val="0"/>
      <w:lvlText w:val="●"/>
      <w:lvlJc w:val="left"/>
      <w:pPr>
        <w:ind w:left="200" w:firstLine="0"/>
      </w:pPr>
      <w:rPr>
        <w:u w:val="none"/>
      </w:rPr>
    </w:lvl>
    <w:lvl w:ilvl="1" w:tplc="37FC4CBA">
      <w:numFmt w:val="decimal"/>
      <w:lvlText w:val=""/>
      <w:lvlJc w:val="left"/>
    </w:lvl>
    <w:lvl w:ilvl="2" w:tplc="12F0D82A">
      <w:numFmt w:val="decimal"/>
      <w:lvlText w:val=""/>
      <w:lvlJc w:val="left"/>
    </w:lvl>
    <w:lvl w:ilvl="3" w:tplc="57D63916">
      <w:numFmt w:val="decimal"/>
      <w:lvlText w:val=""/>
      <w:lvlJc w:val="left"/>
    </w:lvl>
    <w:lvl w:ilvl="4" w:tplc="80DE42F0">
      <w:numFmt w:val="decimal"/>
      <w:lvlText w:val=""/>
      <w:lvlJc w:val="left"/>
    </w:lvl>
    <w:lvl w:ilvl="5" w:tplc="3D8CA02E">
      <w:numFmt w:val="decimal"/>
      <w:lvlText w:val=""/>
      <w:lvlJc w:val="left"/>
    </w:lvl>
    <w:lvl w:ilvl="6" w:tplc="9E5A5C22">
      <w:numFmt w:val="decimal"/>
      <w:lvlText w:val=""/>
      <w:lvlJc w:val="left"/>
    </w:lvl>
    <w:lvl w:ilvl="7" w:tplc="E5EC4D7C">
      <w:numFmt w:val="decimal"/>
      <w:lvlText w:val=""/>
      <w:lvlJc w:val="left"/>
    </w:lvl>
    <w:lvl w:ilvl="8" w:tplc="22322A26">
      <w:numFmt w:val="decimal"/>
      <w:lvlText w:val=""/>
      <w:lvlJc w:val="left"/>
    </w:lvl>
  </w:abstractNum>
  <w:abstractNum w:abstractNumId="293" w15:restartNumberingAfterBreak="0">
    <w:nsid w:val="76A61428"/>
    <w:multiLevelType w:val="hybridMultilevel"/>
    <w:tmpl w:val="002A96BE"/>
    <w:lvl w:ilvl="0" w:tplc="5E5085D2">
      <w:start w:val="1"/>
      <w:numFmt w:val="bullet"/>
      <w:lvlRestart w:val="0"/>
      <w:lvlText w:val="●"/>
      <w:lvlJc w:val="left"/>
      <w:pPr>
        <w:ind w:left="200" w:firstLine="0"/>
      </w:pPr>
      <w:rPr>
        <w:u w:val="none"/>
      </w:rPr>
    </w:lvl>
    <w:lvl w:ilvl="1" w:tplc="4F8E888A">
      <w:numFmt w:val="decimal"/>
      <w:lvlText w:val=""/>
      <w:lvlJc w:val="left"/>
    </w:lvl>
    <w:lvl w:ilvl="2" w:tplc="BB5C4854">
      <w:numFmt w:val="decimal"/>
      <w:lvlText w:val=""/>
      <w:lvlJc w:val="left"/>
    </w:lvl>
    <w:lvl w:ilvl="3" w:tplc="44087418">
      <w:numFmt w:val="decimal"/>
      <w:lvlText w:val=""/>
      <w:lvlJc w:val="left"/>
    </w:lvl>
    <w:lvl w:ilvl="4" w:tplc="259048F6">
      <w:numFmt w:val="decimal"/>
      <w:lvlText w:val=""/>
      <w:lvlJc w:val="left"/>
    </w:lvl>
    <w:lvl w:ilvl="5" w:tplc="5F689FB2">
      <w:numFmt w:val="decimal"/>
      <w:lvlText w:val=""/>
      <w:lvlJc w:val="left"/>
    </w:lvl>
    <w:lvl w:ilvl="6" w:tplc="164478DE">
      <w:numFmt w:val="decimal"/>
      <w:lvlText w:val=""/>
      <w:lvlJc w:val="left"/>
    </w:lvl>
    <w:lvl w:ilvl="7" w:tplc="525852B0">
      <w:numFmt w:val="decimal"/>
      <w:lvlText w:val=""/>
      <w:lvlJc w:val="left"/>
    </w:lvl>
    <w:lvl w:ilvl="8" w:tplc="AB6270B0">
      <w:numFmt w:val="decimal"/>
      <w:lvlText w:val=""/>
      <w:lvlJc w:val="left"/>
    </w:lvl>
  </w:abstractNum>
  <w:abstractNum w:abstractNumId="294" w15:restartNumberingAfterBreak="0">
    <w:nsid w:val="76C35C78"/>
    <w:multiLevelType w:val="hybridMultilevel"/>
    <w:tmpl w:val="50FC34B6"/>
    <w:lvl w:ilvl="0" w:tplc="AB0C8A6E">
      <w:start w:val="1"/>
      <w:numFmt w:val="bullet"/>
      <w:lvlRestart w:val="0"/>
      <w:lvlText w:val="●"/>
      <w:lvlJc w:val="left"/>
      <w:pPr>
        <w:ind w:left="200" w:firstLine="0"/>
      </w:pPr>
      <w:rPr>
        <w:u w:val="none"/>
      </w:rPr>
    </w:lvl>
    <w:lvl w:ilvl="1" w:tplc="1A849108">
      <w:numFmt w:val="decimal"/>
      <w:lvlText w:val=""/>
      <w:lvlJc w:val="left"/>
    </w:lvl>
    <w:lvl w:ilvl="2" w:tplc="56DA3A5E">
      <w:numFmt w:val="decimal"/>
      <w:lvlText w:val=""/>
      <w:lvlJc w:val="left"/>
    </w:lvl>
    <w:lvl w:ilvl="3" w:tplc="AA68C3A6">
      <w:numFmt w:val="decimal"/>
      <w:lvlText w:val=""/>
      <w:lvlJc w:val="left"/>
    </w:lvl>
    <w:lvl w:ilvl="4" w:tplc="3286B888">
      <w:numFmt w:val="decimal"/>
      <w:lvlText w:val=""/>
      <w:lvlJc w:val="left"/>
    </w:lvl>
    <w:lvl w:ilvl="5" w:tplc="DF5EA6B6">
      <w:numFmt w:val="decimal"/>
      <w:lvlText w:val=""/>
      <w:lvlJc w:val="left"/>
    </w:lvl>
    <w:lvl w:ilvl="6" w:tplc="0B004952">
      <w:numFmt w:val="decimal"/>
      <w:lvlText w:val=""/>
      <w:lvlJc w:val="left"/>
    </w:lvl>
    <w:lvl w:ilvl="7" w:tplc="3AF656FE">
      <w:numFmt w:val="decimal"/>
      <w:lvlText w:val=""/>
      <w:lvlJc w:val="left"/>
    </w:lvl>
    <w:lvl w:ilvl="8" w:tplc="DB749610">
      <w:numFmt w:val="decimal"/>
      <w:lvlText w:val=""/>
      <w:lvlJc w:val="left"/>
    </w:lvl>
  </w:abstractNum>
  <w:abstractNum w:abstractNumId="295" w15:restartNumberingAfterBreak="0">
    <w:nsid w:val="76E21EAF"/>
    <w:multiLevelType w:val="hybridMultilevel"/>
    <w:tmpl w:val="B72ED568"/>
    <w:lvl w:ilvl="0" w:tplc="A08CA048">
      <w:start w:val="1"/>
      <w:numFmt w:val="bullet"/>
      <w:lvlRestart w:val="0"/>
      <w:lvlText w:val="●"/>
      <w:lvlJc w:val="left"/>
      <w:pPr>
        <w:ind w:left="200" w:firstLine="0"/>
      </w:pPr>
      <w:rPr>
        <w:u w:val="none"/>
      </w:rPr>
    </w:lvl>
    <w:lvl w:ilvl="1" w:tplc="7DAEF3F6">
      <w:numFmt w:val="decimal"/>
      <w:lvlText w:val=""/>
      <w:lvlJc w:val="left"/>
    </w:lvl>
    <w:lvl w:ilvl="2" w:tplc="B54CB362">
      <w:numFmt w:val="decimal"/>
      <w:lvlText w:val=""/>
      <w:lvlJc w:val="left"/>
    </w:lvl>
    <w:lvl w:ilvl="3" w:tplc="5BB2309C">
      <w:numFmt w:val="decimal"/>
      <w:lvlText w:val=""/>
      <w:lvlJc w:val="left"/>
    </w:lvl>
    <w:lvl w:ilvl="4" w:tplc="224AD40C">
      <w:numFmt w:val="decimal"/>
      <w:lvlText w:val=""/>
      <w:lvlJc w:val="left"/>
    </w:lvl>
    <w:lvl w:ilvl="5" w:tplc="8E2245DE">
      <w:numFmt w:val="decimal"/>
      <w:lvlText w:val=""/>
      <w:lvlJc w:val="left"/>
    </w:lvl>
    <w:lvl w:ilvl="6" w:tplc="BE845378">
      <w:numFmt w:val="decimal"/>
      <w:lvlText w:val=""/>
      <w:lvlJc w:val="left"/>
    </w:lvl>
    <w:lvl w:ilvl="7" w:tplc="A0543A06">
      <w:numFmt w:val="decimal"/>
      <w:lvlText w:val=""/>
      <w:lvlJc w:val="left"/>
    </w:lvl>
    <w:lvl w:ilvl="8" w:tplc="5BF66952">
      <w:numFmt w:val="decimal"/>
      <w:lvlText w:val=""/>
      <w:lvlJc w:val="left"/>
    </w:lvl>
  </w:abstractNum>
  <w:abstractNum w:abstractNumId="296" w15:restartNumberingAfterBreak="0">
    <w:nsid w:val="78A230B8"/>
    <w:multiLevelType w:val="hybridMultilevel"/>
    <w:tmpl w:val="7BCE1C94"/>
    <w:lvl w:ilvl="0" w:tplc="CE3ED868">
      <w:start w:val="1"/>
      <w:numFmt w:val="bullet"/>
      <w:lvlRestart w:val="0"/>
      <w:lvlText w:val="●"/>
      <w:lvlJc w:val="left"/>
      <w:pPr>
        <w:ind w:left="200" w:firstLine="0"/>
      </w:pPr>
      <w:rPr>
        <w:u w:val="none"/>
      </w:rPr>
    </w:lvl>
    <w:lvl w:ilvl="1" w:tplc="9804499C">
      <w:numFmt w:val="decimal"/>
      <w:lvlText w:val=""/>
      <w:lvlJc w:val="left"/>
    </w:lvl>
    <w:lvl w:ilvl="2" w:tplc="3934E8A6">
      <w:numFmt w:val="decimal"/>
      <w:lvlText w:val=""/>
      <w:lvlJc w:val="left"/>
    </w:lvl>
    <w:lvl w:ilvl="3" w:tplc="C0224CA6">
      <w:numFmt w:val="decimal"/>
      <w:lvlText w:val=""/>
      <w:lvlJc w:val="left"/>
    </w:lvl>
    <w:lvl w:ilvl="4" w:tplc="07D01650">
      <w:numFmt w:val="decimal"/>
      <w:lvlText w:val=""/>
      <w:lvlJc w:val="left"/>
    </w:lvl>
    <w:lvl w:ilvl="5" w:tplc="420C58AC">
      <w:numFmt w:val="decimal"/>
      <w:lvlText w:val=""/>
      <w:lvlJc w:val="left"/>
    </w:lvl>
    <w:lvl w:ilvl="6" w:tplc="1DD4BE98">
      <w:numFmt w:val="decimal"/>
      <w:lvlText w:val=""/>
      <w:lvlJc w:val="left"/>
    </w:lvl>
    <w:lvl w:ilvl="7" w:tplc="6E30A156">
      <w:numFmt w:val="decimal"/>
      <w:lvlText w:val=""/>
      <w:lvlJc w:val="left"/>
    </w:lvl>
    <w:lvl w:ilvl="8" w:tplc="0F00B94E">
      <w:numFmt w:val="decimal"/>
      <w:lvlText w:val=""/>
      <w:lvlJc w:val="left"/>
    </w:lvl>
  </w:abstractNum>
  <w:abstractNum w:abstractNumId="297" w15:restartNumberingAfterBreak="0">
    <w:nsid w:val="78B2174D"/>
    <w:multiLevelType w:val="hybridMultilevel"/>
    <w:tmpl w:val="45288A4C"/>
    <w:lvl w:ilvl="0" w:tplc="14FA2728">
      <w:start w:val="1"/>
      <w:numFmt w:val="bullet"/>
      <w:lvlRestart w:val="0"/>
      <w:lvlText w:val="●"/>
      <w:lvlJc w:val="left"/>
      <w:pPr>
        <w:ind w:left="200" w:firstLine="0"/>
      </w:pPr>
      <w:rPr>
        <w:u w:val="none"/>
      </w:rPr>
    </w:lvl>
    <w:lvl w:ilvl="1" w:tplc="6CB271F6">
      <w:numFmt w:val="decimal"/>
      <w:lvlText w:val=""/>
      <w:lvlJc w:val="left"/>
    </w:lvl>
    <w:lvl w:ilvl="2" w:tplc="5094AFD0">
      <w:numFmt w:val="decimal"/>
      <w:lvlText w:val=""/>
      <w:lvlJc w:val="left"/>
    </w:lvl>
    <w:lvl w:ilvl="3" w:tplc="47EA295A">
      <w:numFmt w:val="decimal"/>
      <w:lvlText w:val=""/>
      <w:lvlJc w:val="left"/>
    </w:lvl>
    <w:lvl w:ilvl="4" w:tplc="EEC6DA12">
      <w:numFmt w:val="decimal"/>
      <w:lvlText w:val=""/>
      <w:lvlJc w:val="left"/>
    </w:lvl>
    <w:lvl w:ilvl="5" w:tplc="754A1B40">
      <w:numFmt w:val="decimal"/>
      <w:lvlText w:val=""/>
      <w:lvlJc w:val="left"/>
    </w:lvl>
    <w:lvl w:ilvl="6" w:tplc="CE507432">
      <w:numFmt w:val="decimal"/>
      <w:lvlText w:val=""/>
      <w:lvlJc w:val="left"/>
    </w:lvl>
    <w:lvl w:ilvl="7" w:tplc="2BE41A76">
      <w:numFmt w:val="decimal"/>
      <w:lvlText w:val=""/>
      <w:lvlJc w:val="left"/>
    </w:lvl>
    <w:lvl w:ilvl="8" w:tplc="70D4FBBC">
      <w:numFmt w:val="decimal"/>
      <w:lvlText w:val=""/>
      <w:lvlJc w:val="left"/>
    </w:lvl>
  </w:abstractNum>
  <w:abstractNum w:abstractNumId="298" w15:restartNumberingAfterBreak="0">
    <w:nsid w:val="79476399"/>
    <w:multiLevelType w:val="hybridMultilevel"/>
    <w:tmpl w:val="4E0C9F40"/>
    <w:lvl w:ilvl="0" w:tplc="09D6C740">
      <w:start w:val="1"/>
      <w:numFmt w:val="bullet"/>
      <w:lvlRestart w:val="0"/>
      <w:lvlText w:val="●"/>
      <w:lvlJc w:val="left"/>
      <w:pPr>
        <w:ind w:left="200" w:firstLine="0"/>
      </w:pPr>
      <w:rPr>
        <w:u w:val="none"/>
      </w:rPr>
    </w:lvl>
    <w:lvl w:ilvl="1" w:tplc="7DC097EE">
      <w:numFmt w:val="decimal"/>
      <w:lvlText w:val=""/>
      <w:lvlJc w:val="left"/>
    </w:lvl>
    <w:lvl w:ilvl="2" w:tplc="F6ACC234">
      <w:numFmt w:val="decimal"/>
      <w:lvlText w:val=""/>
      <w:lvlJc w:val="left"/>
    </w:lvl>
    <w:lvl w:ilvl="3" w:tplc="D350307A">
      <w:numFmt w:val="decimal"/>
      <w:lvlText w:val=""/>
      <w:lvlJc w:val="left"/>
    </w:lvl>
    <w:lvl w:ilvl="4" w:tplc="2B5830E2">
      <w:numFmt w:val="decimal"/>
      <w:lvlText w:val=""/>
      <w:lvlJc w:val="left"/>
    </w:lvl>
    <w:lvl w:ilvl="5" w:tplc="AF9A33B8">
      <w:numFmt w:val="decimal"/>
      <w:lvlText w:val=""/>
      <w:lvlJc w:val="left"/>
    </w:lvl>
    <w:lvl w:ilvl="6" w:tplc="8A2E7542">
      <w:numFmt w:val="decimal"/>
      <w:lvlText w:val=""/>
      <w:lvlJc w:val="left"/>
    </w:lvl>
    <w:lvl w:ilvl="7" w:tplc="C346C566">
      <w:numFmt w:val="decimal"/>
      <w:lvlText w:val=""/>
      <w:lvlJc w:val="left"/>
    </w:lvl>
    <w:lvl w:ilvl="8" w:tplc="8680485E">
      <w:numFmt w:val="decimal"/>
      <w:lvlText w:val=""/>
      <w:lvlJc w:val="left"/>
    </w:lvl>
  </w:abstractNum>
  <w:abstractNum w:abstractNumId="299" w15:restartNumberingAfterBreak="0">
    <w:nsid w:val="795A3AC0"/>
    <w:multiLevelType w:val="hybridMultilevel"/>
    <w:tmpl w:val="33DE35F2"/>
    <w:lvl w:ilvl="0" w:tplc="DB0CE91A">
      <w:start w:val="1"/>
      <w:numFmt w:val="bullet"/>
      <w:lvlRestart w:val="0"/>
      <w:lvlText w:val="●"/>
      <w:lvlJc w:val="left"/>
      <w:pPr>
        <w:ind w:left="200" w:firstLine="0"/>
      </w:pPr>
      <w:rPr>
        <w:u w:val="none"/>
      </w:rPr>
    </w:lvl>
    <w:lvl w:ilvl="1" w:tplc="4B706F7E">
      <w:numFmt w:val="decimal"/>
      <w:lvlText w:val=""/>
      <w:lvlJc w:val="left"/>
    </w:lvl>
    <w:lvl w:ilvl="2" w:tplc="CAC8111C">
      <w:numFmt w:val="decimal"/>
      <w:lvlText w:val=""/>
      <w:lvlJc w:val="left"/>
    </w:lvl>
    <w:lvl w:ilvl="3" w:tplc="E4702F3A">
      <w:numFmt w:val="decimal"/>
      <w:lvlText w:val=""/>
      <w:lvlJc w:val="left"/>
    </w:lvl>
    <w:lvl w:ilvl="4" w:tplc="18B2BD46">
      <w:numFmt w:val="decimal"/>
      <w:lvlText w:val=""/>
      <w:lvlJc w:val="left"/>
    </w:lvl>
    <w:lvl w:ilvl="5" w:tplc="C5D87D98">
      <w:numFmt w:val="decimal"/>
      <w:lvlText w:val=""/>
      <w:lvlJc w:val="left"/>
    </w:lvl>
    <w:lvl w:ilvl="6" w:tplc="B0683168">
      <w:numFmt w:val="decimal"/>
      <w:lvlText w:val=""/>
      <w:lvlJc w:val="left"/>
    </w:lvl>
    <w:lvl w:ilvl="7" w:tplc="DA8238CA">
      <w:numFmt w:val="decimal"/>
      <w:lvlText w:val=""/>
      <w:lvlJc w:val="left"/>
    </w:lvl>
    <w:lvl w:ilvl="8" w:tplc="FFF2A902">
      <w:numFmt w:val="decimal"/>
      <w:lvlText w:val=""/>
      <w:lvlJc w:val="left"/>
    </w:lvl>
  </w:abstractNum>
  <w:abstractNum w:abstractNumId="300" w15:restartNumberingAfterBreak="0">
    <w:nsid w:val="79B96FE0"/>
    <w:multiLevelType w:val="hybridMultilevel"/>
    <w:tmpl w:val="43603A82"/>
    <w:lvl w:ilvl="0" w:tplc="E84424AE">
      <w:start w:val="1"/>
      <w:numFmt w:val="bullet"/>
      <w:lvlRestart w:val="0"/>
      <w:lvlText w:val="●"/>
      <w:lvlJc w:val="left"/>
      <w:pPr>
        <w:ind w:left="200" w:firstLine="0"/>
      </w:pPr>
      <w:rPr>
        <w:u w:val="none"/>
      </w:rPr>
    </w:lvl>
    <w:lvl w:ilvl="1" w:tplc="9D02CE06">
      <w:numFmt w:val="decimal"/>
      <w:lvlText w:val=""/>
      <w:lvlJc w:val="left"/>
    </w:lvl>
    <w:lvl w:ilvl="2" w:tplc="456E1078">
      <w:numFmt w:val="decimal"/>
      <w:lvlText w:val=""/>
      <w:lvlJc w:val="left"/>
    </w:lvl>
    <w:lvl w:ilvl="3" w:tplc="432AF378">
      <w:numFmt w:val="decimal"/>
      <w:lvlText w:val=""/>
      <w:lvlJc w:val="left"/>
    </w:lvl>
    <w:lvl w:ilvl="4" w:tplc="F83498C6">
      <w:numFmt w:val="decimal"/>
      <w:lvlText w:val=""/>
      <w:lvlJc w:val="left"/>
    </w:lvl>
    <w:lvl w:ilvl="5" w:tplc="683426FC">
      <w:numFmt w:val="decimal"/>
      <w:lvlText w:val=""/>
      <w:lvlJc w:val="left"/>
    </w:lvl>
    <w:lvl w:ilvl="6" w:tplc="E9586D46">
      <w:numFmt w:val="decimal"/>
      <w:lvlText w:val=""/>
      <w:lvlJc w:val="left"/>
    </w:lvl>
    <w:lvl w:ilvl="7" w:tplc="A7807D5E">
      <w:numFmt w:val="decimal"/>
      <w:lvlText w:val=""/>
      <w:lvlJc w:val="left"/>
    </w:lvl>
    <w:lvl w:ilvl="8" w:tplc="0DCA5BC0">
      <w:numFmt w:val="decimal"/>
      <w:lvlText w:val=""/>
      <w:lvlJc w:val="left"/>
    </w:lvl>
  </w:abstractNum>
  <w:abstractNum w:abstractNumId="301" w15:restartNumberingAfterBreak="0">
    <w:nsid w:val="7AC07B99"/>
    <w:multiLevelType w:val="hybridMultilevel"/>
    <w:tmpl w:val="F0E4FB68"/>
    <w:lvl w:ilvl="0" w:tplc="47E0A8CC">
      <w:start w:val="1"/>
      <w:numFmt w:val="bullet"/>
      <w:lvlRestart w:val="0"/>
      <w:lvlText w:val="●"/>
      <w:lvlJc w:val="left"/>
      <w:pPr>
        <w:ind w:left="200" w:firstLine="0"/>
      </w:pPr>
      <w:rPr>
        <w:u w:val="none"/>
      </w:rPr>
    </w:lvl>
    <w:lvl w:ilvl="1" w:tplc="1756B51A">
      <w:numFmt w:val="decimal"/>
      <w:lvlText w:val=""/>
      <w:lvlJc w:val="left"/>
    </w:lvl>
    <w:lvl w:ilvl="2" w:tplc="41CA3048">
      <w:numFmt w:val="decimal"/>
      <w:lvlText w:val=""/>
      <w:lvlJc w:val="left"/>
    </w:lvl>
    <w:lvl w:ilvl="3" w:tplc="85ACAD6C">
      <w:numFmt w:val="decimal"/>
      <w:lvlText w:val=""/>
      <w:lvlJc w:val="left"/>
    </w:lvl>
    <w:lvl w:ilvl="4" w:tplc="BB485080">
      <w:numFmt w:val="decimal"/>
      <w:lvlText w:val=""/>
      <w:lvlJc w:val="left"/>
    </w:lvl>
    <w:lvl w:ilvl="5" w:tplc="97AC3FEE">
      <w:numFmt w:val="decimal"/>
      <w:lvlText w:val=""/>
      <w:lvlJc w:val="left"/>
    </w:lvl>
    <w:lvl w:ilvl="6" w:tplc="086C6D94">
      <w:numFmt w:val="decimal"/>
      <w:lvlText w:val=""/>
      <w:lvlJc w:val="left"/>
    </w:lvl>
    <w:lvl w:ilvl="7" w:tplc="63A63CD2">
      <w:numFmt w:val="decimal"/>
      <w:lvlText w:val=""/>
      <w:lvlJc w:val="left"/>
    </w:lvl>
    <w:lvl w:ilvl="8" w:tplc="9EF810F2">
      <w:numFmt w:val="decimal"/>
      <w:lvlText w:val=""/>
      <w:lvlJc w:val="left"/>
    </w:lvl>
  </w:abstractNum>
  <w:abstractNum w:abstractNumId="302" w15:restartNumberingAfterBreak="0">
    <w:nsid w:val="7AF42B07"/>
    <w:multiLevelType w:val="hybridMultilevel"/>
    <w:tmpl w:val="D62A9B0A"/>
    <w:lvl w:ilvl="0" w:tplc="539C0382">
      <w:start w:val="1"/>
      <w:numFmt w:val="bullet"/>
      <w:lvlRestart w:val="0"/>
      <w:lvlText w:val="●"/>
      <w:lvlJc w:val="left"/>
      <w:pPr>
        <w:ind w:left="200" w:firstLine="0"/>
      </w:pPr>
      <w:rPr>
        <w:u w:val="none"/>
      </w:rPr>
    </w:lvl>
    <w:lvl w:ilvl="1" w:tplc="0D04D214">
      <w:start w:val="1"/>
      <w:numFmt w:val="bullet"/>
      <w:lvlRestart w:val="0"/>
      <w:lvlText w:val="●"/>
      <w:lvlJc w:val="left"/>
      <w:pPr>
        <w:ind w:left="400" w:firstLine="200"/>
      </w:pPr>
      <w:rPr>
        <w:u w:val="none"/>
      </w:rPr>
    </w:lvl>
    <w:lvl w:ilvl="2" w:tplc="DFE01C28">
      <w:numFmt w:val="decimal"/>
      <w:lvlText w:val=""/>
      <w:lvlJc w:val="left"/>
    </w:lvl>
    <w:lvl w:ilvl="3" w:tplc="9F9819C0">
      <w:numFmt w:val="decimal"/>
      <w:lvlText w:val=""/>
      <w:lvlJc w:val="left"/>
    </w:lvl>
    <w:lvl w:ilvl="4" w:tplc="3B6AB2B8">
      <w:numFmt w:val="decimal"/>
      <w:lvlText w:val=""/>
      <w:lvlJc w:val="left"/>
    </w:lvl>
    <w:lvl w:ilvl="5" w:tplc="B9905458">
      <w:numFmt w:val="decimal"/>
      <w:lvlText w:val=""/>
      <w:lvlJc w:val="left"/>
    </w:lvl>
    <w:lvl w:ilvl="6" w:tplc="1E48345E">
      <w:numFmt w:val="decimal"/>
      <w:lvlText w:val=""/>
      <w:lvlJc w:val="left"/>
    </w:lvl>
    <w:lvl w:ilvl="7" w:tplc="7F30D440">
      <w:numFmt w:val="decimal"/>
      <w:lvlText w:val=""/>
      <w:lvlJc w:val="left"/>
    </w:lvl>
    <w:lvl w:ilvl="8" w:tplc="3116A10E">
      <w:numFmt w:val="decimal"/>
      <w:lvlText w:val=""/>
      <w:lvlJc w:val="left"/>
    </w:lvl>
  </w:abstractNum>
  <w:abstractNum w:abstractNumId="303" w15:restartNumberingAfterBreak="0">
    <w:nsid w:val="7AF56D16"/>
    <w:multiLevelType w:val="hybridMultilevel"/>
    <w:tmpl w:val="8212810C"/>
    <w:lvl w:ilvl="0" w:tplc="0FBE3CEC">
      <w:start w:val="1"/>
      <w:numFmt w:val="bullet"/>
      <w:lvlRestart w:val="0"/>
      <w:lvlText w:val="●"/>
      <w:lvlJc w:val="left"/>
      <w:pPr>
        <w:ind w:left="200" w:firstLine="0"/>
      </w:pPr>
      <w:rPr>
        <w:u w:val="none"/>
      </w:rPr>
    </w:lvl>
    <w:lvl w:ilvl="1" w:tplc="98240786">
      <w:numFmt w:val="decimal"/>
      <w:lvlText w:val=""/>
      <w:lvlJc w:val="left"/>
    </w:lvl>
    <w:lvl w:ilvl="2" w:tplc="EDB83A9A">
      <w:numFmt w:val="decimal"/>
      <w:lvlText w:val=""/>
      <w:lvlJc w:val="left"/>
    </w:lvl>
    <w:lvl w:ilvl="3" w:tplc="AC1E8E5C">
      <w:numFmt w:val="decimal"/>
      <w:lvlText w:val=""/>
      <w:lvlJc w:val="left"/>
    </w:lvl>
    <w:lvl w:ilvl="4" w:tplc="F838422C">
      <w:numFmt w:val="decimal"/>
      <w:lvlText w:val=""/>
      <w:lvlJc w:val="left"/>
    </w:lvl>
    <w:lvl w:ilvl="5" w:tplc="1ED64C92">
      <w:numFmt w:val="decimal"/>
      <w:lvlText w:val=""/>
      <w:lvlJc w:val="left"/>
    </w:lvl>
    <w:lvl w:ilvl="6" w:tplc="D72AEFCE">
      <w:numFmt w:val="decimal"/>
      <w:lvlText w:val=""/>
      <w:lvlJc w:val="left"/>
    </w:lvl>
    <w:lvl w:ilvl="7" w:tplc="7B5293E0">
      <w:numFmt w:val="decimal"/>
      <w:lvlText w:val=""/>
      <w:lvlJc w:val="left"/>
    </w:lvl>
    <w:lvl w:ilvl="8" w:tplc="769230A4">
      <w:numFmt w:val="decimal"/>
      <w:lvlText w:val=""/>
      <w:lvlJc w:val="left"/>
    </w:lvl>
  </w:abstractNum>
  <w:abstractNum w:abstractNumId="304" w15:restartNumberingAfterBreak="0">
    <w:nsid w:val="7B13653A"/>
    <w:multiLevelType w:val="hybridMultilevel"/>
    <w:tmpl w:val="69B813DA"/>
    <w:lvl w:ilvl="0" w:tplc="178A5FE8">
      <w:start w:val="1"/>
      <w:numFmt w:val="bullet"/>
      <w:lvlRestart w:val="0"/>
      <w:lvlText w:val="●"/>
      <w:lvlJc w:val="left"/>
      <w:pPr>
        <w:ind w:left="200" w:firstLine="0"/>
      </w:pPr>
      <w:rPr>
        <w:u w:val="none"/>
      </w:rPr>
    </w:lvl>
    <w:lvl w:ilvl="1" w:tplc="E5823194">
      <w:numFmt w:val="decimal"/>
      <w:lvlText w:val=""/>
      <w:lvlJc w:val="left"/>
    </w:lvl>
    <w:lvl w:ilvl="2" w:tplc="6B84FD78">
      <w:numFmt w:val="decimal"/>
      <w:lvlText w:val=""/>
      <w:lvlJc w:val="left"/>
    </w:lvl>
    <w:lvl w:ilvl="3" w:tplc="813EBF8A">
      <w:numFmt w:val="decimal"/>
      <w:lvlText w:val=""/>
      <w:lvlJc w:val="left"/>
    </w:lvl>
    <w:lvl w:ilvl="4" w:tplc="A6D0146C">
      <w:numFmt w:val="decimal"/>
      <w:lvlText w:val=""/>
      <w:lvlJc w:val="left"/>
    </w:lvl>
    <w:lvl w:ilvl="5" w:tplc="EDF44BBA">
      <w:numFmt w:val="decimal"/>
      <w:lvlText w:val=""/>
      <w:lvlJc w:val="left"/>
    </w:lvl>
    <w:lvl w:ilvl="6" w:tplc="9916466A">
      <w:numFmt w:val="decimal"/>
      <w:lvlText w:val=""/>
      <w:lvlJc w:val="left"/>
    </w:lvl>
    <w:lvl w:ilvl="7" w:tplc="C0B45550">
      <w:numFmt w:val="decimal"/>
      <w:lvlText w:val=""/>
      <w:lvlJc w:val="left"/>
    </w:lvl>
    <w:lvl w:ilvl="8" w:tplc="79841E16">
      <w:numFmt w:val="decimal"/>
      <w:lvlText w:val=""/>
      <w:lvlJc w:val="left"/>
    </w:lvl>
  </w:abstractNum>
  <w:abstractNum w:abstractNumId="305" w15:restartNumberingAfterBreak="0">
    <w:nsid w:val="7B617AF5"/>
    <w:multiLevelType w:val="hybridMultilevel"/>
    <w:tmpl w:val="BF76AD44"/>
    <w:lvl w:ilvl="0" w:tplc="A3D4AD6E">
      <w:start w:val="1"/>
      <w:numFmt w:val="bullet"/>
      <w:lvlRestart w:val="0"/>
      <w:lvlText w:val="●"/>
      <w:lvlJc w:val="left"/>
      <w:pPr>
        <w:ind w:left="200" w:firstLine="0"/>
      </w:pPr>
      <w:rPr>
        <w:u w:val="none"/>
      </w:rPr>
    </w:lvl>
    <w:lvl w:ilvl="1" w:tplc="DB4A24B6">
      <w:numFmt w:val="decimal"/>
      <w:lvlText w:val=""/>
      <w:lvlJc w:val="left"/>
    </w:lvl>
    <w:lvl w:ilvl="2" w:tplc="BEB24ABE">
      <w:numFmt w:val="decimal"/>
      <w:lvlText w:val=""/>
      <w:lvlJc w:val="left"/>
    </w:lvl>
    <w:lvl w:ilvl="3" w:tplc="DAF8FB3E">
      <w:numFmt w:val="decimal"/>
      <w:lvlText w:val=""/>
      <w:lvlJc w:val="left"/>
    </w:lvl>
    <w:lvl w:ilvl="4" w:tplc="1A6AA5A6">
      <w:numFmt w:val="decimal"/>
      <w:lvlText w:val=""/>
      <w:lvlJc w:val="left"/>
    </w:lvl>
    <w:lvl w:ilvl="5" w:tplc="70E0C998">
      <w:numFmt w:val="decimal"/>
      <w:lvlText w:val=""/>
      <w:lvlJc w:val="left"/>
    </w:lvl>
    <w:lvl w:ilvl="6" w:tplc="4B7C6C5A">
      <w:numFmt w:val="decimal"/>
      <w:lvlText w:val=""/>
      <w:lvlJc w:val="left"/>
    </w:lvl>
    <w:lvl w:ilvl="7" w:tplc="550627A2">
      <w:numFmt w:val="decimal"/>
      <w:lvlText w:val=""/>
      <w:lvlJc w:val="left"/>
    </w:lvl>
    <w:lvl w:ilvl="8" w:tplc="D8C48B6E">
      <w:numFmt w:val="decimal"/>
      <w:lvlText w:val=""/>
      <w:lvlJc w:val="left"/>
    </w:lvl>
  </w:abstractNum>
  <w:abstractNum w:abstractNumId="306" w15:restartNumberingAfterBreak="0">
    <w:nsid w:val="7B7A5949"/>
    <w:multiLevelType w:val="hybridMultilevel"/>
    <w:tmpl w:val="31388DAA"/>
    <w:lvl w:ilvl="0" w:tplc="18C0E138">
      <w:start w:val="1"/>
      <w:numFmt w:val="bullet"/>
      <w:lvlRestart w:val="0"/>
      <w:lvlText w:val="●"/>
      <w:lvlJc w:val="left"/>
      <w:pPr>
        <w:ind w:left="200" w:firstLine="0"/>
      </w:pPr>
      <w:rPr>
        <w:u w:val="none"/>
      </w:rPr>
    </w:lvl>
    <w:lvl w:ilvl="1" w:tplc="A3768922">
      <w:numFmt w:val="decimal"/>
      <w:lvlText w:val=""/>
      <w:lvlJc w:val="left"/>
    </w:lvl>
    <w:lvl w:ilvl="2" w:tplc="4AEA7854">
      <w:numFmt w:val="decimal"/>
      <w:lvlText w:val=""/>
      <w:lvlJc w:val="left"/>
    </w:lvl>
    <w:lvl w:ilvl="3" w:tplc="93CC659A">
      <w:numFmt w:val="decimal"/>
      <w:lvlText w:val=""/>
      <w:lvlJc w:val="left"/>
    </w:lvl>
    <w:lvl w:ilvl="4" w:tplc="1FC2D132">
      <w:numFmt w:val="decimal"/>
      <w:lvlText w:val=""/>
      <w:lvlJc w:val="left"/>
    </w:lvl>
    <w:lvl w:ilvl="5" w:tplc="25324F84">
      <w:numFmt w:val="decimal"/>
      <w:lvlText w:val=""/>
      <w:lvlJc w:val="left"/>
    </w:lvl>
    <w:lvl w:ilvl="6" w:tplc="E342F4DC">
      <w:numFmt w:val="decimal"/>
      <w:lvlText w:val=""/>
      <w:lvlJc w:val="left"/>
    </w:lvl>
    <w:lvl w:ilvl="7" w:tplc="5810DBB0">
      <w:numFmt w:val="decimal"/>
      <w:lvlText w:val=""/>
      <w:lvlJc w:val="left"/>
    </w:lvl>
    <w:lvl w:ilvl="8" w:tplc="8C5C40C2">
      <w:numFmt w:val="decimal"/>
      <w:lvlText w:val=""/>
      <w:lvlJc w:val="left"/>
    </w:lvl>
  </w:abstractNum>
  <w:abstractNum w:abstractNumId="307" w15:restartNumberingAfterBreak="0">
    <w:nsid w:val="7BBD4558"/>
    <w:multiLevelType w:val="hybridMultilevel"/>
    <w:tmpl w:val="268AFB10"/>
    <w:lvl w:ilvl="0" w:tplc="176256E4">
      <w:start w:val="1"/>
      <w:numFmt w:val="bullet"/>
      <w:lvlRestart w:val="0"/>
      <w:lvlText w:val="●"/>
      <w:lvlJc w:val="left"/>
      <w:pPr>
        <w:ind w:left="200" w:firstLine="0"/>
      </w:pPr>
      <w:rPr>
        <w:u w:val="none"/>
      </w:rPr>
    </w:lvl>
    <w:lvl w:ilvl="1" w:tplc="0456A0E6">
      <w:numFmt w:val="decimal"/>
      <w:lvlText w:val=""/>
      <w:lvlJc w:val="left"/>
    </w:lvl>
    <w:lvl w:ilvl="2" w:tplc="243EE13E">
      <w:numFmt w:val="decimal"/>
      <w:lvlText w:val=""/>
      <w:lvlJc w:val="left"/>
    </w:lvl>
    <w:lvl w:ilvl="3" w:tplc="82848C98">
      <w:numFmt w:val="decimal"/>
      <w:lvlText w:val=""/>
      <w:lvlJc w:val="left"/>
    </w:lvl>
    <w:lvl w:ilvl="4" w:tplc="1D301DDC">
      <w:numFmt w:val="decimal"/>
      <w:lvlText w:val=""/>
      <w:lvlJc w:val="left"/>
    </w:lvl>
    <w:lvl w:ilvl="5" w:tplc="0382F9AE">
      <w:numFmt w:val="decimal"/>
      <w:lvlText w:val=""/>
      <w:lvlJc w:val="left"/>
    </w:lvl>
    <w:lvl w:ilvl="6" w:tplc="4ECC7E1E">
      <w:numFmt w:val="decimal"/>
      <w:lvlText w:val=""/>
      <w:lvlJc w:val="left"/>
    </w:lvl>
    <w:lvl w:ilvl="7" w:tplc="AA089D06">
      <w:numFmt w:val="decimal"/>
      <w:lvlText w:val=""/>
      <w:lvlJc w:val="left"/>
    </w:lvl>
    <w:lvl w:ilvl="8" w:tplc="931299DA">
      <w:numFmt w:val="decimal"/>
      <w:lvlText w:val=""/>
      <w:lvlJc w:val="left"/>
    </w:lvl>
  </w:abstractNum>
  <w:abstractNum w:abstractNumId="308" w15:restartNumberingAfterBreak="0">
    <w:nsid w:val="7DB6004E"/>
    <w:multiLevelType w:val="hybridMultilevel"/>
    <w:tmpl w:val="D81AEF94"/>
    <w:lvl w:ilvl="0" w:tplc="98440888">
      <w:start w:val="1"/>
      <w:numFmt w:val="bullet"/>
      <w:lvlRestart w:val="0"/>
      <w:lvlText w:val="●"/>
      <w:lvlJc w:val="left"/>
      <w:pPr>
        <w:ind w:left="200" w:firstLine="0"/>
      </w:pPr>
      <w:rPr>
        <w:u w:val="none"/>
      </w:rPr>
    </w:lvl>
    <w:lvl w:ilvl="1" w:tplc="A5F2E606">
      <w:numFmt w:val="decimal"/>
      <w:lvlText w:val=""/>
      <w:lvlJc w:val="left"/>
    </w:lvl>
    <w:lvl w:ilvl="2" w:tplc="0FD4BD4C">
      <w:numFmt w:val="decimal"/>
      <w:lvlText w:val=""/>
      <w:lvlJc w:val="left"/>
    </w:lvl>
    <w:lvl w:ilvl="3" w:tplc="B37C2790">
      <w:numFmt w:val="decimal"/>
      <w:lvlText w:val=""/>
      <w:lvlJc w:val="left"/>
    </w:lvl>
    <w:lvl w:ilvl="4" w:tplc="21729A40">
      <w:numFmt w:val="decimal"/>
      <w:lvlText w:val=""/>
      <w:lvlJc w:val="left"/>
    </w:lvl>
    <w:lvl w:ilvl="5" w:tplc="2DCAE8D8">
      <w:numFmt w:val="decimal"/>
      <w:lvlText w:val=""/>
      <w:lvlJc w:val="left"/>
    </w:lvl>
    <w:lvl w:ilvl="6" w:tplc="581484DE">
      <w:numFmt w:val="decimal"/>
      <w:lvlText w:val=""/>
      <w:lvlJc w:val="left"/>
    </w:lvl>
    <w:lvl w:ilvl="7" w:tplc="CF5EE258">
      <w:numFmt w:val="decimal"/>
      <w:lvlText w:val=""/>
      <w:lvlJc w:val="left"/>
    </w:lvl>
    <w:lvl w:ilvl="8" w:tplc="FCB2BE24">
      <w:numFmt w:val="decimal"/>
      <w:lvlText w:val=""/>
      <w:lvlJc w:val="left"/>
    </w:lvl>
  </w:abstractNum>
  <w:abstractNum w:abstractNumId="309" w15:restartNumberingAfterBreak="0">
    <w:nsid w:val="7DE1643C"/>
    <w:multiLevelType w:val="hybridMultilevel"/>
    <w:tmpl w:val="382EB860"/>
    <w:lvl w:ilvl="0" w:tplc="D95ADE4A">
      <w:start w:val="1"/>
      <w:numFmt w:val="bullet"/>
      <w:lvlRestart w:val="0"/>
      <w:lvlText w:val="●"/>
      <w:lvlJc w:val="left"/>
      <w:pPr>
        <w:ind w:left="200" w:firstLine="0"/>
      </w:pPr>
      <w:rPr>
        <w:u w:val="none"/>
      </w:rPr>
    </w:lvl>
    <w:lvl w:ilvl="1" w:tplc="6F3CE2D8">
      <w:numFmt w:val="decimal"/>
      <w:lvlText w:val=""/>
      <w:lvlJc w:val="left"/>
    </w:lvl>
    <w:lvl w:ilvl="2" w:tplc="1378470C">
      <w:numFmt w:val="decimal"/>
      <w:lvlText w:val=""/>
      <w:lvlJc w:val="left"/>
    </w:lvl>
    <w:lvl w:ilvl="3" w:tplc="F13898D8">
      <w:numFmt w:val="decimal"/>
      <w:lvlText w:val=""/>
      <w:lvlJc w:val="left"/>
    </w:lvl>
    <w:lvl w:ilvl="4" w:tplc="0A6E5F88">
      <w:numFmt w:val="decimal"/>
      <w:lvlText w:val=""/>
      <w:lvlJc w:val="left"/>
    </w:lvl>
    <w:lvl w:ilvl="5" w:tplc="7490242E">
      <w:numFmt w:val="decimal"/>
      <w:lvlText w:val=""/>
      <w:lvlJc w:val="left"/>
    </w:lvl>
    <w:lvl w:ilvl="6" w:tplc="706E8580">
      <w:numFmt w:val="decimal"/>
      <w:lvlText w:val=""/>
      <w:lvlJc w:val="left"/>
    </w:lvl>
    <w:lvl w:ilvl="7" w:tplc="FD0419B8">
      <w:numFmt w:val="decimal"/>
      <w:lvlText w:val=""/>
      <w:lvlJc w:val="left"/>
    </w:lvl>
    <w:lvl w:ilvl="8" w:tplc="0C463550">
      <w:numFmt w:val="decimal"/>
      <w:lvlText w:val=""/>
      <w:lvlJc w:val="left"/>
    </w:lvl>
  </w:abstractNum>
  <w:abstractNum w:abstractNumId="310" w15:restartNumberingAfterBreak="0">
    <w:nsid w:val="7E4B5464"/>
    <w:multiLevelType w:val="hybridMultilevel"/>
    <w:tmpl w:val="ACACCF12"/>
    <w:lvl w:ilvl="0" w:tplc="8C6802A2">
      <w:start w:val="1"/>
      <w:numFmt w:val="bullet"/>
      <w:lvlRestart w:val="0"/>
      <w:lvlText w:val="●"/>
      <w:lvlJc w:val="left"/>
      <w:pPr>
        <w:ind w:left="200" w:firstLine="0"/>
      </w:pPr>
      <w:rPr>
        <w:u w:val="none"/>
      </w:rPr>
    </w:lvl>
    <w:lvl w:ilvl="1" w:tplc="6186DD96">
      <w:numFmt w:val="decimal"/>
      <w:lvlText w:val=""/>
      <w:lvlJc w:val="left"/>
    </w:lvl>
    <w:lvl w:ilvl="2" w:tplc="6B726CE0">
      <w:numFmt w:val="decimal"/>
      <w:lvlText w:val=""/>
      <w:lvlJc w:val="left"/>
    </w:lvl>
    <w:lvl w:ilvl="3" w:tplc="50704A6C">
      <w:numFmt w:val="decimal"/>
      <w:lvlText w:val=""/>
      <w:lvlJc w:val="left"/>
    </w:lvl>
    <w:lvl w:ilvl="4" w:tplc="76A0702C">
      <w:numFmt w:val="decimal"/>
      <w:lvlText w:val=""/>
      <w:lvlJc w:val="left"/>
    </w:lvl>
    <w:lvl w:ilvl="5" w:tplc="BE2070BE">
      <w:numFmt w:val="decimal"/>
      <w:lvlText w:val=""/>
      <w:lvlJc w:val="left"/>
    </w:lvl>
    <w:lvl w:ilvl="6" w:tplc="A38A678C">
      <w:numFmt w:val="decimal"/>
      <w:lvlText w:val=""/>
      <w:lvlJc w:val="left"/>
    </w:lvl>
    <w:lvl w:ilvl="7" w:tplc="D3F86D46">
      <w:numFmt w:val="decimal"/>
      <w:lvlText w:val=""/>
      <w:lvlJc w:val="left"/>
    </w:lvl>
    <w:lvl w:ilvl="8" w:tplc="887432E0">
      <w:numFmt w:val="decimal"/>
      <w:lvlText w:val=""/>
      <w:lvlJc w:val="left"/>
    </w:lvl>
  </w:abstractNum>
  <w:abstractNum w:abstractNumId="311" w15:restartNumberingAfterBreak="0">
    <w:nsid w:val="7E554F2C"/>
    <w:multiLevelType w:val="hybridMultilevel"/>
    <w:tmpl w:val="3716C4C0"/>
    <w:lvl w:ilvl="0" w:tplc="6E88B3C4">
      <w:start w:val="1"/>
      <w:numFmt w:val="bullet"/>
      <w:lvlRestart w:val="0"/>
      <w:lvlText w:val="●"/>
      <w:lvlJc w:val="left"/>
      <w:pPr>
        <w:ind w:left="200" w:firstLine="0"/>
      </w:pPr>
      <w:rPr>
        <w:u w:val="none"/>
      </w:rPr>
    </w:lvl>
    <w:lvl w:ilvl="1" w:tplc="033C9590">
      <w:numFmt w:val="decimal"/>
      <w:lvlText w:val=""/>
      <w:lvlJc w:val="left"/>
    </w:lvl>
    <w:lvl w:ilvl="2" w:tplc="33E89614">
      <w:numFmt w:val="decimal"/>
      <w:lvlText w:val=""/>
      <w:lvlJc w:val="left"/>
    </w:lvl>
    <w:lvl w:ilvl="3" w:tplc="2130763E">
      <w:numFmt w:val="decimal"/>
      <w:lvlText w:val=""/>
      <w:lvlJc w:val="left"/>
    </w:lvl>
    <w:lvl w:ilvl="4" w:tplc="99F4B5B6">
      <w:numFmt w:val="decimal"/>
      <w:lvlText w:val=""/>
      <w:lvlJc w:val="left"/>
    </w:lvl>
    <w:lvl w:ilvl="5" w:tplc="8A5A268C">
      <w:numFmt w:val="decimal"/>
      <w:lvlText w:val=""/>
      <w:lvlJc w:val="left"/>
    </w:lvl>
    <w:lvl w:ilvl="6" w:tplc="1D6C1D54">
      <w:numFmt w:val="decimal"/>
      <w:lvlText w:val=""/>
      <w:lvlJc w:val="left"/>
    </w:lvl>
    <w:lvl w:ilvl="7" w:tplc="A43E7328">
      <w:numFmt w:val="decimal"/>
      <w:lvlText w:val=""/>
      <w:lvlJc w:val="left"/>
    </w:lvl>
    <w:lvl w:ilvl="8" w:tplc="441657D2">
      <w:numFmt w:val="decimal"/>
      <w:lvlText w:val=""/>
      <w:lvlJc w:val="left"/>
    </w:lvl>
  </w:abstractNum>
  <w:abstractNum w:abstractNumId="312" w15:restartNumberingAfterBreak="0">
    <w:nsid w:val="7F3B4BBD"/>
    <w:multiLevelType w:val="hybridMultilevel"/>
    <w:tmpl w:val="A4E0D3AA"/>
    <w:lvl w:ilvl="0" w:tplc="DCD434C4">
      <w:start w:val="1"/>
      <w:numFmt w:val="bullet"/>
      <w:lvlRestart w:val="0"/>
      <w:lvlText w:val="●"/>
      <w:lvlJc w:val="left"/>
      <w:pPr>
        <w:ind w:left="200" w:firstLine="0"/>
      </w:pPr>
      <w:rPr>
        <w:u w:val="none"/>
      </w:rPr>
    </w:lvl>
    <w:lvl w:ilvl="1" w:tplc="B2B69B82">
      <w:numFmt w:val="decimal"/>
      <w:lvlText w:val=""/>
      <w:lvlJc w:val="left"/>
    </w:lvl>
    <w:lvl w:ilvl="2" w:tplc="68B8B8F8">
      <w:numFmt w:val="decimal"/>
      <w:lvlText w:val=""/>
      <w:lvlJc w:val="left"/>
    </w:lvl>
    <w:lvl w:ilvl="3" w:tplc="BB9CBFE4">
      <w:numFmt w:val="decimal"/>
      <w:lvlText w:val=""/>
      <w:lvlJc w:val="left"/>
    </w:lvl>
    <w:lvl w:ilvl="4" w:tplc="043CD6DA">
      <w:numFmt w:val="decimal"/>
      <w:lvlText w:val=""/>
      <w:lvlJc w:val="left"/>
    </w:lvl>
    <w:lvl w:ilvl="5" w:tplc="F6AE0A4C">
      <w:numFmt w:val="decimal"/>
      <w:lvlText w:val=""/>
      <w:lvlJc w:val="left"/>
    </w:lvl>
    <w:lvl w:ilvl="6" w:tplc="4C76D752">
      <w:numFmt w:val="decimal"/>
      <w:lvlText w:val=""/>
      <w:lvlJc w:val="left"/>
    </w:lvl>
    <w:lvl w:ilvl="7" w:tplc="DEE20960">
      <w:numFmt w:val="decimal"/>
      <w:lvlText w:val=""/>
      <w:lvlJc w:val="left"/>
    </w:lvl>
    <w:lvl w:ilvl="8" w:tplc="2A4C0E52">
      <w:numFmt w:val="decimal"/>
      <w:lvlText w:val=""/>
      <w:lvlJc w:val="left"/>
    </w:lvl>
  </w:abstractNum>
  <w:abstractNum w:abstractNumId="313" w15:restartNumberingAfterBreak="0">
    <w:nsid w:val="7F511A35"/>
    <w:multiLevelType w:val="hybridMultilevel"/>
    <w:tmpl w:val="407C5E1E"/>
    <w:lvl w:ilvl="0" w:tplc="184EB490">
      <w:start w:val="1"/>
      <w:numFmt w:val="bullet"/>
      <w:lvlRestart w:val="0"/>
      <w:lvlText w:val="●"/>
      <w:lvlJc w:val="left"/>
      <w:pPr>
        <w:ind w:left="200" w:firstLine="0"/>
      </w:pPr>
      <w:rPr>
        <w:u w:val="none"/>
      </w:rPr>
    </w:lvl>
    <w:lvl w:ilvl="1" w:tplc="9FF03682">
      <w:numFmt w:val="decimal"/>
      <w:lvlText w:val=""/>
      <w:lvlJc w:val="left"/>
    </w:lvl>
    <w:lvl w:ilvl="2" w:tplc="7CFE9C60">
      <w:numFmt w:val="decimal"/>
      <w:lvlText w:val=""/>
      <w:lvlJc w:val="left"/>
    </w:lvl>
    <w:lvl w:ilvl="3" w:tplc="A54A998C">
      <w:numFmt w:val="decimal"/>
      <w:lvlText w:val=""/>
      <w:lvlJc w:val="left"/>
    </w:lvl>
    <w:lvl w:ilvl="4" w:tplc="115C496A">
      <w:numFmt w:val="decimal"/>
      <w:lvlText w:val=""/>
      <w:lvlJc w:val="left"/>
    </w:lvl>
    <w:lvl w:ilvl="5" w:tplc="CE1824AA">
      <w:numFmt w:val="decimal"/>
      <w:lvlText w:val=""/>
      <w:lvlJc w:val="left"/>
    </w:lvl>
    <w:lvl w:ilvl="6" w:tplc="D3F63BFA">
      <w:numFmt w:val="decimal"/>
      <w:lvlText w:val=""/>
      <w:lvlJc w:val="left"/>
    </w:lvl>
    <w:lvl w:ilvl="7" w:tplc="75EA1F7E">
      <w:numFmt w:val="decimal"/>
      <w:lvlText w:val=""/>
      <w:lvlJc w:val="left"/>
    </w:lvl>
    <w:lvl w:ilvl="8" w:tplc="7A1AA936">
      <w:numFmt w:val="decimal"/>
      <w:lvlText w:val=""/>
      <w:lvlJc w:val="left"/>
    </w:lvl>
  </w:abstractNum>
  <w:abstractNum w:abstractNumId="314" w15:restartNumberingAfterBreak="0">
    <w:nsid w:val="7FA065B7"/>
    <w:multiLevelType w:val="hybridMultilevel"/>
    <w:tmpl w:val="CE62FDB4"/>
    <w:lvl w:ilvl="0" w:tplc="9450303E">
      <w:start w:val="1"/>
      <w:numFmt w:val="bullet"/>
      <w:lvlRestart w:val="0"/>
      <w:lvlText w:val="●"/>
      <w:lvlJc w:val="left"/>
      <w:pPr>
        <w:ind w:left="200" w:firstLine="0"/>
      </w:pPr>
      <w:rPr>
        <w:u w:val="none"/>
      </w:rPr>
    </w:lvl>
    <w:lvl w:ilvl="1" w:tplc="060EB768">
      <w:numFmt w:val="decimal"/>
      <w:lvlText w:val=""/>
      <w:lvlJc w:val="left"/>
    </w:lvl>
    <w:lvl w:ilvl="2" w:tplc="A88A2986">
      <w:numFmt w:val="decimal"/>
      <w:lvlText w:val=""/>
      <w:lvlJc w:val="left"/>
    </w:lvl>
    <w:lvl w:ilvl="3" w:tplc="56B614A6">
      <w:numFmt w:val="decimal"/>
      <w:lvlText w:val=""/>
      <w:lvlJc w:val="left"/>
    </w:lvl>
    <w:lvl w:ilvl="4" w:tplc="A2D098BC">
      <w:numFmt w:val="decimal"/>
      <w:lvlText w:val=""/>
      <w:lvlJc w:val="left"/>
    </w:lvl>
    <w:lvl w:ilvl="5" w:tplc="D384EBAE">
      <w:numFmt w:val="decimal"/>
      <w:lvlText w:val=""/>
      <w:lvlJc w:val="left"/>
    </w:lvl>
    <w:lvl w:ilvl="6" w:tplc="304657D2">
      <w:numFmt w:val="decimal"/>
      <w:lvlText w:val=""/>
      <w:lvlJc w:val="left"/>
    </w:lvl>
    <w:lvl w:ilvl="7" w:tplc="A4B4213E">
      <w:numFmt w:val="decimal"/>
      <w:lvlText w:val=""/>
      <w:lvlJc w:val="left"/>
    </w:lvl>
    <w:lvl w:ilvl="8" w:tplc="9FCE4358">
      <w:numFmt w:val="decimal"/>
      <w:lvlText w:val=""/>
      <w:lvlJc w:val="left"/>
    </w:lvl>
  </w:abstractNum>
  <w:num w:numId="1">
    <w:abstractNumId w:val="113"/>
  </w:num>
  <w:num w:numId="2">
    <w:abstractNumId w:val="180"/>
  </w:num>
  <w:num w:numId="3">
    <w:abstractNumId w:val="308"/>
  </w:num>
  <w:num w:numId="4">
    <w:abstractNumId w:val="307"/>
  </w:num>
  <w:num w:numId="5">
    <w:abstractNumId w:val="264"/>
  </w:num>
  <w:num w:numId="6">
    <w:abstractNumId w:val="240"/>
  </w:num>
  <w:num w:numId="7">
    <w:abstractNumId w:val="130"/>
  </w:num>
  <w:num w:numId="8">
    <w:abstractNumId w:val="141"/>
  </w:num>
  <w:num w:numId="9">
    <w:abstractNumId w:val="231"/>
  </w:num>
  <w:num w:numId="10">
    <w:abstractNumId w:val="293"/>
  </w:num>
  <w:num w:numId="11">
    <w:abstractNumId w:val="201"/>
  </w:num>
  <w:num w:numId="12">
    <w:abstractNumId w:val="58"/>
  </w:num>
  <w:num w:numId="13">
    <w:abstractNumId w:val="251"/>
  </w:num>
  <w:num w:numId="14">
    <w:abstractNumId w:val="209"/>
  </w:num>
  <w:num w:numId="15">
    <w:abstractNumId w:val="49"/>
  </w:num>
  <w:num w:numId="16">
    <w:abstractNumId w:val="230"/>
  </w:num>
  <w:num w:numId="17">
    <w:abstractNumId w:val="310"/>
  </w:num>
  <w:num w:numId="18">
    <w:abstractNumId w:val="89"/>
  </w:num>
  <w:num w:numId="19">
    <w:abstractNumId w:val="202"/>
  </w:num>
  <w:num w:numId="20">
    <w:abstractNumId w:val="238"/>
  </w:num>
  <w:num w:numId="21">
    <w:abstractNumId w:val="139"/>
  </w:num>
  <w:num w:numId="22">
    <w:abstractNumId w:val="125"/>
  </w:num>
  <w:num w:numId="23">
    <w:abstractNumId w:val="126"/>
  </w:num>
  <w:num w:numId="24">
    <w:abstractNumId w:val="173"/>
  </w:num>
  <w:num w:numId="25">
    <w:abstractNumId w:val="120"/>
  </w:num>
  <w:num w:numId="26">
    <w:abstractNumId w:val="302"/>
  </w:num>
  <w:num w:numId="27">
    <w:abstractNumId w:val="32"/>
  </w:num>
  <w:num w:numId="28">
    <w:abstractNumId w:val="20"/>
  </w:num>
  <w:num w:numId="29">
    <w:abstractNumId w:val="2"/>
  </w:num>
  <w:num w:numId="30">
    <w:abstractNumId w:val="14"/>
  </w:num>
  <w:num w:numId="31">
    <w:abstractNumId w:val="178"/>
  </w:num>
  <w:num w:numId="32">
    <w:abstractNumId w:val="193"/>
  </w:num>
  <w:num w:numId="33">
    <w:abstractNumId w:val="250"/>
  </w:num>
  <w:num w:numId="34">
    <w:abstractNumId w:val="203"/>
  </w:num>
  <w:num w:numId="35">
    <w:abstractNumId w:val="229"/>
  </w:num>
  <w:num w:numId="36">
    <w:abstractNumId w:val="280"/>
  </w:num>
  <w:num w:numId="37">
    <w:abstractNumId w:val="278"/>
  </w:num>
  <w:num w:numId="38">
    <w:abstractNumId w:val="90"/>
  </w:num>
  <w:num w:numId="39">
    <w:abstractNumId w:val="211"/>
  </w:num>
  <w:num w:numId="40">
    <w:abstractNumId w:val="81"/>
  </w:num>
  <w:num w:numId="41">
    <w:abstractNumId w:val="43"/>
  </w:num>
  <w:num w:numId="42">
    <w:abstractNumId w:val="297"/>
  </w:num>
  <w:num w:numId="43">
    <w:abstractNumId w:val="51"/>
  </w:num>
  <w:num w:numId="44">
    <w:abstractNumId w:val="47"/>
  </w:num>
  <w:num w:numId="45">
    <w:abstractNumId w:val="169"/>
  </w:num>
  <w:num w:numId="46">
    <w:abstractNumId w:val="183"/>
  </w:num>
  <w:num w:numId="47">
    <w:abstractNumId w:val="296"/>
  </w:num>
  <w:num w:numId="48">
    <w:abstractNumId w:val="150"/>
  </w:num>
  <w:num w:numId="49">
    <w:abstractNumId w:val="182"/>
  </w:num>
  <w:num w:numId="50">
    <w:abstractNumId w:val="83"/>
  </w:num>
  <w:num w:numId="51">
    <w:abstractNumId w:val="4"/>
  </w:num>
  <w:num w:numId="52">
    <w:abstractNumId w:val="235"/>
  </w:num>
  <w:num w:numId="53">
    <w:abstractNumId w:val="95"/>
  </w:num>
  <w:num w:numId="54">
    <w:abstractNumId w:val="151"/>
  </w:num>
  <w:num w:numId="55">
    <w:abstractNumId w:val="142"/>
  </w:num>
  <w:num w:numId="56">
    <w:abstractNumId w:val="186"/>
  </w:num>
  <w:num w:numId="57">
    <w:abstractNumId w:val="145"/>
  </w:num>
  <w:num w:numId="58">
    <w:abstractNumId w:val="77"/>
  </w:num>
  <w:num w:numId="59">
    <w:abstractNumId w:val="75"/>
  </w:num>
  <w:num w:numId="60">
    <w:abstractNumId w:val="86"/>
  </w:num>
  <w:num w:numId="61">
    <w:abstractNumId w:val="116"/>
  </w:num>
  <w:num w:numId="62">
    <w:abstractNumId w:val="93"/>
  </w:num>
  <w:num w:numId="63">
    <w:abstractNumId w:val="46"/>
  </w:num>
  <w:num w:numId="64">
    <w:abstractNumId w:val="309"/>
  </w:num>
  <w:num w:numId="65">
    <w:abstractNumId w:val="204"/>
  </w:num>
  <w:num w:numId="66">
    <w:abstractNumId w:val="263"/>
  </w:num>
  <w:num w:numId="67">
    <w:abstractNumId w:val="67"/>
  </w:num>
  <w:num w:numId="68">
    <w:abstractNumId w:val="208"/>
  </w:num>
  <w:num w:numId="69">
    <w:abstractNumId w:val="137"/>
  </w:num>
  <w:num w:numId="70">
    <w:abstractNumId w:val="258"/>
  </w:num>
  <w:num w:numId="71">
    <w:abstractNumId w:val="313"/>
  </w:num>
  <w:num w:numId="72">
    <w:abstractNumId w:val="290"/>
  </w:num>
  <w:num w:numId="73">
    <w:abstractNumId w:val="276"/>
  </w:num>
  <w:num w:numId="74">
    <w:abstractNumId w:val="236"/>
  </w:num>
  <w:num w:numId="75">
    <w:abstractNumId w:val="300"/>
  </w:num>
  <w:num w:numId="76">
    <w:abstractNumId w:val="146"/>
  </w:num>
  <w:num w:numId="77">
    <w:abstractNumId w:val="249"/>
  </w:num>
  <w:num w:numId="78">
    <w:abstractNumId w:val="117"/>
  </w:num>
  <w:num w:numId="79">
    <w:abstractNumId w:val="267"/>
  </w:num>
  <w:num w:numId="80">
    <w:abstractNumId w:val="161"/>
  </w:num>
  <w:num w:numId="81">
    <w:abstractNumId w:val="268"/>
  </w:num>
  <w:num w:numId="82">
    <w:abstractNumId w:val="199"/>
  </w:num>
  <w:num w:numId="83">
    <w:abstractNumId w:val="287"/>
  </w:num>
  <w:num w:numId="84">
    <w:abstractNumId w:val="198"/>
  </w:num>
  <w:num w:numId="85">
    <w:abstractNumId w:val="255"/>
  </w:num>
  <w:num w:numId="86">
    <w:abstractNumId w:val="175"/>
  </w:num>
  <w:num w:numId="87">
    <w:abstractNumId w:val="164"/>
  </w:num>
  <w:num w:numId="88">
    <w:abstractNumId w:val="16"/>
  </w:num>
  <w:num w:numId="89">
    <w:abstractNumId w:val="143"/>
  </w:num>
  <w:num w:numId="90">
    <w:abstractNumId w:val="226"/>
  </w:num>
  <w:num w:numId="91">
    <w:abstractNumId w:val="171"/>
  </w:num>
  <w:num w:numId="92">
    <w:abstractNumId w:val="266"/>
  </w:num>
  <w:num w:numId="93">
    <w:abstractNumId w:val="157"/>
  </w:num>
  <w:num w:numId="94">
    <w:abstractNumId w:val="312"/>
  </w:num>
  <w:num w:numId="95">
    <w:abstractNumId w:val="261"/>
  </w:num>
  <w:num w:numId="96">
    <w:abstractNumId w:val="18"/>
  </w:num>
  <w:num w:numId="97">
    <w:abstractNumId w:val="241"/>
  </w:num>
  <w:num w:numId="98">
    <w:abstractNumId w:val="185"/>
  </w:num>
  <w:num w:numId="99">
    <w:abstractNumId w:val="7"/>
  </w:num>
  <w:num w:numId="100">
    <w:abstractNumId w:val="21"/>
  </w:num>
  <w:num w:numId="101">
    <w:abstractNumId w:val="134"/>
  </w:num>
  <w:num w:numId="102">
    <w:abstractNumId w:val="254"/>
  </w:num>
  <w:num w:numId="103">
    <w:abstractNumId w:val="53"/>
  </w:num>
  <w:num w:numId="104">
    <w:abstractNumId w:val="29"/>
  </w:num>
  <w:num w:numId="105">
    <w:abstractNumId w:val="8"/>
  </w:num>
  <w:num w:numId="106">
    <w:abstractNumId w:val="56"/>
  </w:num>
  <w:num w:numId="107">
    <w:abstractNumId w:val="36"/>
  </w:num>
  <w:num w:numId="108">
    <w:abstractNumId w:val="237"/>
  </w:num>
  <w:num w:numId="109">
    <w:abstractNumId w:val="294"/>
  </w:num>
  <w:num w:numId="110">
    <w:abstractNumId w:val="154"/>
  </w:num>
  <w:num w:numId="111">
    <w:abstractNumId w:val="224"/>
  </w:num>
  <w:num w:numId="112">
    <w:abstractNumId w:val="108"/>
  </w:num>
  <w:num w:numId="113">
    <w:abstractNumId w:val="289"/>
  </w:num>
  <w:num w:numId="114">
    <w:abstractNumId w:val="244"/>
  </w:num>
  <w:num w:numId="115">
    <w:abstractNumId w:val="131"/>
  </w:num>
  <w:num w:numId="116">
    <w:abstractNumId w:val="188"/>
  </w:num>
  <w:num w:numId="117">
    <w:abstractNumId w:val="184"/>
  </w:num>
  <w:num w:numId="118">
    <w:abstractNumId w:val="265"/>
  </w:num>
  <w:num w:numId="119">
    <w:abstractNumId w:val="298"/>
  </w:num>
  <w:num w:numId="120">
    <w:abstractNumId w:val="272"/>
  </w:num>
  <w:num w:numId="121">
    <w:abstractNumId w:val="74"/>
  </w:num>
  <w:num w:numId="122">
    <w:abstractNumId w:val="96"/>
  </w:num>
  <w:num w:numId="123">
    <w:abstractNumId w:val="314"/>
  </w:num>
  <w:num w:numId="124">
    <w:abstractNumId w:val="27"/>
  </w:num>
  <w:num w:numId="125">
    <w:abstractNumId w:val="122"/>
  </w:num>
  <w:num w:numId="126">
    <w:abstractNumId w:val="54"/>
  </w:num>
  <w:num w:numId="127">
    <w:abstractNumId w:val="260"/>
  </w:num>
  <w:num w:numId="128">
    <w:abstractNumId w:val="247"/>
  </w:num>
  <w:num w:numId="129">
    <w:abstractNumId w:val="44"/>
  </w:num>
  <w:num w:numId="130">
    <w:abstractNumId w:val="221"/>
  </w:num>
  <w:num w:numId="131">
    <w:abstractNumId w:val="13"/>
  </w:num>
  <w:num w:numId="132">
    <w:abstractNumId w:val="311"/>
  </w:num>
  <w:num w:numId="133">
    <w:abstractNumId w:val="159"/>
  </w:num>
  <w:num w:numId="134">
    <w:abstractNumId w:val="158"/>
  </w:num>
  <w:num w:numId="135">
    <w:abstractNumId w:val="129"/>
  </w:num>
  <w:num w:numId="136">
    <w:abstractNumId w:val="69"/>
  </w:num>
  <w:num w:numId="137">
    <w:abstractNumId w:val="57"/>
  </w:num>
  <w:num w:numId="138">
    <w:abstractNumId w:val="19"/>
  </w:num>
  <w:num w:numId="139">
    <w:abstractNumId w:val="195"/>
  </w:num>
  <w:num w:numId="140">
    <w:abstractNumId w:val="227"/>
  </w:num>
  <w:num w:numId="141">
    <w:abstractNumId w:val="34"/>
  </w:num>
  <w:num w:numId="142">
    <w:abstractNumId w:val="252"/>
  </w:num>
  <w:num w:numId="143">
    <w:abstractNumId w:val="212"/>
  </w:num>
  <w:num w:numId="144">
    <w:abstractNumId w:val="147"/>
  </w:num>
  <w:num w:numId="145">
    <w:abstractNumId w:val="179"/>
  </w:num>
  <w:num w:numId="146">
    <w:abstractNumId w:val="285"/>
  </w:num>
  <w:num w:numId="147">
    <w:abstractNumId w:val="118"/>
  </w:num>
  <w:num w:numId="148">
    <w:abstractNumId w:val="222"/>
  </w:num>
  <w:num w:numId="149">
    <w:abstractNumId w:val="128"/>
  </w:num>
  <w:num w:numId="150">
    <w:abstractNumId w:val="132"/>
  </w:num>
  <w:num w:numId="151">
    <w:abstractNumId w:val="233"/>
  </w:num>
  <w:num w:numId="152">
    <w:abstractNumId w:val="98"/>
  </w:num>
  <w:num w:numId="153">
    <w:abstractNumId w:val="138"/>
  </w:num>
  <w:num w:numId="154">
    <w:abstractNumId w:val="283"/>
  </w:num>
  <w:num w:numId="155">
    <w:abstractNumId w:val="156"/>
  </w:num>
  <w:num w:numId="156">
    <w:abstractNumId w:val="223"/>
  </w:num>
  <w:num w:numId="157">
    <w:abstractNumId w:val="284"/>
  </w:num>
  <w:num w:numId="158">
    <w:abstractNumId w:val="303"/>
  </w:num>
  <w:num w:numId="159">
    <w:abstractNumId w:val="121"/>
  </w:num>
  <w:num w:numId="160">
    <w:abstractNumId w:val="15"/>
  </w:num>
  <w:num w:numId="161">
    <w:abstractNumId w:val="218"/>
  </w:num>
  <w:num w:numId="162">
    <w:abstractNumId w:val="17"/>
  </w:num>
  <w:num w:numId="163">
    <w:abstractNumId w:val="80"/>
  </w:num>
  <w:num w:numId="164">
    <w:abstractNumId w:val="220"/>
  </w:num>
  <w:num w:numId="165">
    <w:abstractNumId w:val="101"/>
  </w:num>
  <w:num w:numId="166">
    <w:abstractNumId w:val="92"/>
  </w:num>
  <w:num w:numId="167">
    <w:abstractNumId w:val="136"/>
  </w:num>
  <w:num w:numId="168">
    <w:abstractNumId w:val="111"/>
  </w:num>
  <w:num w:numId="169">
    <w:abstractNumId w:val="288"/>
  </w:num>
  <w:num w:numId="170">
    <w:abstractNumId w:val="107"/>
  </w:num>
  <w:num w:numId="171">
    <w:abstractNumId w:val="55"/>
  </w:num>
  <w:num w:numId="172">
    <w:abstractNumId w:val="25"/>
  </w:num>
  <w:num w:numId="173">
    <w:abstractNumId w:val="162"/>
  </w:num>
  <w:num w:numId="174">
    <w:abstractNumId w:val="37"/>
  </w:num>
  <w:num w:numId="175">
    <w:abstractNumId w:val="281"/>
  </w:num>
  <w:num w:numId="176">
    <w:abstractNumId w:val="234"/>
  </w:num>
  <w:num w:numId="177">
    <w:abstractNumId w:val="205"/>
  </w:num>
  <w:num w:numId="178">
    <w:abstractNumId w:val="155"/>
  </w:num>
  <w:num w:numId="179">
    <w:abstractNumId w:val="100"/>
  </w:num>
  <w:num w:numId="180">
    <w:abstractNumId w:val="243"/>
  </w:num>
  <w:num w:numId="181">
    <w:abstractNumId w:val="82"/>
  </w:num>
  <w:num w:numId="182">
    <w:abstractNumId w:val="149"/>
  </w:num>
  <w:num w:numId="183">
    <w:abstractNumId w:val="3"/>
  </w:num>
  <w:num w:numId="184">
    <w:abstractNumId w:val="70"/>
  </w:num>
  <w:num w:numId="185">
    <w:abstractNumId w:val="94"/>
  </w:num>
  <w:num w:numId="186">
    <w:abstractNumId w:val="26"/>
  </w:num>
  <w:num w:numId="187">
    <w:abstractNumId w:val="165"/>
  </w:num>
  <w:num w:numId="188">
    <w:abstractNumId w:val="5"/>
  </w:num>
  <w:num w:numId="189">
    <w:abstractNumId w:val="191"/>
  </w:num>
  <w:num w:numId="190">
    <w:abstractNumId w:val="68"/>
  </w:num>
  <w:num w:numId="191">
    <w:abstractNumId w:val="71"/>
  </w:num>
  <w:num w:numId="192">
    <w:abstractNumId w:val="6"/>
  </w:num>
  <w:num w:numId="193">
    <w:abstractNumId w:val="174"/>
  </w:num>
  <w:num w:numId="194">
    <w:abstractNumId w:val="33"/>
  </w:num>
  <w:num w:numId="195">
    <w:abstractNumId w:val="219"/>
  </w:num>
  <w:num w:numId="196">
    <w:abstractNumId w:val="38"/>
  </w:num>
  <w:num w:numId="197">
    <w:abstractNumId w:val="97"/>
  </w:num>
  <w:num w:numId="198">
    <w:abstractNumId w:val="40"/>
  </w:num>
  <w:num w:numId="199">
    <w:abstractNumId w:val="210"/>
  </w:num>
  <w:num w:numId="200">
    <w:abstractNumId w:val="12"/>
  </w:num>
  <w:num w:numId="201">
    <w:abstractNumId w:val="279"/>
  </w:num>
  <w:num w:numId="202">
    <w:abstractNumId w:val="148"/>
  </w:num>
  <w:num w:numId="203">
    <w:abstractNumId w:val="305"/>
  </w:num>
  <w:num w:numId="204">
    <w:abstractNumId w:val="172"/>
  </w:num>
  <w:num w:numId="205">
    <w:abstractNumId w:val="256"/>
  </w:num>
  <w:num w:numId="206">
    <w:abstractNumId w:val="259"/>
  </w:num>
  <w:num w:numId="207">
    <w:abstractNumId w:val="23"/>
  </w:num>
  <w:num w:numId="208">
    <w:abstractNumId w:val="262"/>
  </w:num>
  <w:num w:numId="209">
    <w:abstractNumId w:val="168"/>
  </w:num>
  <w:num w:numId="210">
    <w:abstractNumId w:val="103"/>
  </w:num>
  <w:num w:numId="211">
    <w:abstractNumId w:val="190"/>
  </w:num>
  <w:num w:numId="212">
    <w:abstractNumId w:val="105"/>
  </w:num>
  <w:num w:numId="213">
    <w:abstractNumId w:val="273"/>
  </w:num>
  <w:num w:numId="214">
    <w:abstractNumId w:val="50"/>
  </w:num>
  <w:num w:numId="215">
    <w:abstractNumId w:val="114"/>
  </w:num>
  <w:num w:numId="216">
    <w:abstractNumId w:val="196"/>
  </w:num>
  <w:num w:numId="217">
    <w:abstractNumId w:val="269"/>
  </w:num>
  <w:num w:numId="218">
    <w:abstractNumId w:val="112"/>
  </w:num>
  <w:num w:numId="219">
    <w:abstractNumId w:val="1"/>
  </w:num>
  <w:num w:numId="220">
    <w:abstractNumId w:val="217"/>
  </w:num>
  <w:num w:numId="221">
    <w:abstractNumId w:val="22"/>
  </w:num>
  <w:num w:numId="222">
    <w:abstractNumId w:val="214"/>
  </w:num>
  <w:num w:numId="223">
    <w:abstractNumId w:val="127"/>
  </w:num>
  <w:num w:numId="224">
    <w:abstractNumId w:val="282"/>
  </w:num>
  <w:num w:numId="225">
    <w:abstractNumId w:val="119"/>
  </w:num>
  <w:num w:numId="226">
    <w:abstractNumId w:val="102"/>
  </w:num>
  <w:num w:numId="227">
    <w:abstractNumId w:val="153"/>
  </w:num>
  <w:num w:numId="228">
    <w:abstractNumId w:val="270"/>
  </w:num>
  <w:num w:numId="229">
    <w:abstractNumId w:val="135"/>
  </w:num>
  <w:num w:numId="230">
    <w:abstractNumId w:val="42"/>
  </w:num>
  <w:num w:numId="231">
    <w:abstractNumId w:val="176"/>
  </w:num>
  <w:num w:numId="232">
    <w:abstractNumId w:val="225"/>
  </w:num>
  <w:num w:numId="233">
    <w:abstractNumId w:val="124"/>
  </w:num>
  <w:num w:numId="234">
    <w:abstractNumId w:val="187"/>
  </w:num>
  <w:num w:numId="235">
    <w:abstractNumId w:val="257"/>
  </w:num>
  <w:num w:numId="236">
    <w:abstractNumId w:val="152"/>
  </w:num>
  <w:num w:numId="237">
    <w:abstractNumId w:val="228"/>
  </w:num>
  <w:num w:numId="238">
    <w:abstractNumId w:val="306"/>
  </w:num>
  <w:num w:numId="239">
    <w:abstractNumId w:val="213"/>
  </w:num>
  <w:num w:numId="240">
    <w:abstractNumId w:val="61"/>
  </w:num>
  <w:num w:numId="241">
    <w:abstractNumId w:val="292"/>
  </w:num>
  <w:num w:numId="242">
    <w:abstractNumId w:val="88"/>
  </w:num>
  <w:num w:numId="243">
    <w:abstractNumId w:val="304"/>
  </w:num>
  <w:num w:numId="244">
    <w:abstractNumId w:val="189"/>
  </w:num>
  <w:num w:numId="245">
    <w:abstractNumId w:val="274"/>
  </w:num>
  <w:num w:numId="246">
    <w:abstractNumId w:val="87"/>
  </w:num>
  <w:num w:numId="247">
    <w:abstractNumId w:val="301"/>
  </w:num>
  <w:num w:numId="248">
    <w:abstractNumId w:val="166"/>
  </w:num>
  <w:num w:numId="249">
    <w:abstractNumId w:val="52"/>
  </w:num>
  <w:num w:numId="250">
    <w:abstractNumId w:val="207"/>
  </w:num>
  <w:num w:numId="251">
    <w:abstractNumId w:val="84"/>
  </w:num>
  <w:num w:numId="252">
    <w:abstractNumId w:val="10"/>
  </w:num>
  <w:num w:numId="253">
    <w:abstractNumId w:val="216"/>
  </w:num>
  <w:num w:numId="254">
    <w:abstractNumId w:val="144"/>
  </w:num>
  <w:num w:numId="255">
    <w:abstractNumId w:val="275"/>
  </w:num>
  <w:num w:numId="256">
    <w:abstractNumId w:val="242"/>
  </w:num>
  <w:num w:numId="257">
    <w:abstractNumId w:val="85"/>
  </w:num>
  <w:num w:numId="258">
    <w:abstractNumId w:val="160"/>
  </w:num>
  <w:num w:numId="259">
    <w:abstractNumId w:val="41"/>
  </w:num>
  <w:num w:numId="260">
    <w:abstractNumId w:val="73"/>
  </w:num>
  <w:num w:numId="261">
    <w:abstractNumId w:val="28"/>
  </w:num>
  <w:num w:numId="262">
    <w:abstractNumId w:val="11"/>
  </w:num>
  <w:num w:numId="263">
    <w:abstractNumId w:val="123"/>
  </w:num>
  <w:num w:numId="264">
    <w:abstractNumId w:val="60"/>
  </w:num>
  <w:num w:numId="265">
    <w:abstractNumId w:val="79"/>
  </w:num>
  <w:num w:numId="266">
    <w:abstractNumId w:val="110"/>
  </w:num>
  <w:num w:numId="267">
    <w:abstractNumId w:val="106"/>
  </w:num>
  <w:num w:numId="268">
    <w:abstractNumId w:val="286"/>
  </w:num>
  <w:num w:numId="269">
    <w:abstractNumId w:val="271"/>
  </w:num>
  <w:num w:numId="270">
    <w:abstractNumId w:val="31"/>
  </w:num>
  <w:num w:numId="271">
    <w:abstractNumId w:val="177"/>
  </w:num>
  <w:num w:numId="272">
    <w:abstractNumId w:val="295"/>
  </w:num>
  <w:num w:numId="273">
    <w:abstractNumId w:val="9"/>
  </w:num>
  <w:num w:numId="274">
    <w:abstractNumId w:val="99"/>
  </w:num>
  <w:num w:numId="275">
    <w:abstractNumId w:val="115"/>
  </w:num>
  <w:num w:numId="276">
    <w:abstractNumId w:val="248"/>
  </w:num>
  <w:num w:numId="277">
    <w:abstractNumId w:val="133"/>
  </w:num>
  <w:num w:numId="278">
    <w:abstractNumId w:val="48"/>
  </w:num>
  <w:num w:numId="279">
    <w:abstractNumId w:val="163"/>
  </w:num>
  <w:num w:numId="280">
    <w:abstractNumId w:val="35"/>
  </w:num>
  <w:num w:numId="281">
    <w:abstractNumId w:val="277"/>
  </w:num>
  <w:num w:numId="282">
    <w:abstractNumId w:val="170"/>
  </w:num>
  <w:num w:numId="283">
    <w:abstractNumId w:val="140"/>
  </w:num>
  <w:num w:numId="284">
    <w:abstractNumId w:val="246"/>
  </w:num>
  <w:num w:numId="285">
    <w:abstractNumId w:val="194"/>
  </w:num>
  <w:num w:numId="286">
    <w:abstractNumId w:val="104"/>
  </w:num>
  <w:num w:numId="287">
    <w:abstractNumId w:val="192"/>
  </w:num>
  <w:num w:numId="288">
    <w:abstractNumId w:val="78"/>
  </w:num>
  <w:num w:numId="289">
    <w:abstractNumId w:val="291"/>
  </w:num>
  <w:num w:numId="290">
    <w:abstractNumId w:val="239"/>
  </w:num>
  <w:num w:numId="291">
    <w:abstractNumId w:val="39"/>
  </w:num>
  <w:num w:numId="292">
    <w:abstractNumId w:val="232"/>
  </w:num>
  <w:num w:numId="293">
    <w:abstractNumId w:val="91"/>
  </w:num>
  <w:num w:numId="294">
    <w:abstractNumId w:val="76"/>
  </w:num>
  <w:num w:numId="295">
    <w:abstractNumId w:val="245"/>
  </w:num>
  <w:num w:numId="296">
    <w:abstractNumId w:val="299"/>
  </w:num>
  <w:num w:numId="297">
    <w:abstractNumId w:val="62"/>
  </w:num>
  <w:num w:numId="298">
    <w:abstractNumId w:val="167"/>
  </w:num>
  <w:num w:numId="299">
    <w:abstractNumId w:val="64"/>
  </w:num>
  <w:num w:numId="300">
    <w:abstractNumId w:val="72"/>
  </w:num>
  <w:num w:numId="301">
    <w:abstractNumId w:val="30"/>
  </w:num>
  <w:num w:numId="302">
    <w:abstractNumId w:val="109"/>
  </w:num>
  <w:num w:numId="303">
    <w:abstractNumId w:val="65"/>
  </w:num>
  <w:num w:numId="304">
    <w:abstractNumId w:val="181"/>
  </w:num>
  <w:num w:numId="305">
    <w:abstractNumId w:val="206"/>
  </w:num>
  <w:num w:numId="306">
    <w:abstractNumId w:val="63"/>
  </w:num>
  <w:num w:numId="307">
    <w:abstractNumId w:val="200"/>
  </w:num>
  <w:num w:numId="308">
    <w:abstractNumId w:val="24"/>
  </w:num>
  <w:num w:numId="309">
    <w:abstractNumId w:val="0"/>
  </w:num>
  <w:num w:numId="310">
    <w:abstractNumId w:val="215"/>
  </w:num>
  <w:num w:numId="311">
    <w:abstractNumId w:val="59"/>
  </w:num>
  <w:num w:numId="312">
    <w:abstractNumId w:val="45"/>
  </w:num>
  <w:num w:numId="313">
    <w:abstractNumId w:val="253"/>
  </w:num>
  <w:num w:numId="314">
    <w:abstractNumId w:val="66"/>
  </w:num>
  <w:num w:numId="315">
    <w:abstractNumId w:val="197"/>
  </w:num>
  <w:numIdMacAtCleanup w:val="3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8C"/>
    <w:rsid w:val="00226F10"/>
    <w:rsid w:val="002E1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91169B"/>
  <w15:docId w15:val="{1017057C-2194-409C-B5F2-CBD76884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333333"/>
        <w:lang w:val="en-US" w:eastAsia="ja-JP"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spacing w:after="120"/>
      <w:contextualSpacing/>
      <w:outlineLvl w:val="0"/>
    </w:pPr>
    <w:rPr>
      <w:rFonts w:ascii="Palatino" w:eastAsia="Palatino" w:hAnsi="Palatino" w:cs="Palatino"/>
      <w:sz w:val="36"/>
    </w:rPr>
  </w:style>
  <w:style w:type="paragraph" w:styleId="2">
    <w:name w:val="heading 2"/>
    <w:basedOn w:val="a"/>
    <w:next w:val="a"/>
    <w:uiPriority w:val="9"/>
    <w:semiHidden/>
    <w:unhideWhenUsed/>
    <w:qFormat/>
    <w:pPr>
      <w:spacing w:before="120" w:after="160"/>
      <w:contextualSpacing/>
      <w:outlineLvl w:val="1"/>
    </w:pPr>
    <w:rPr>
      <w:rFonts w:eastAsia="Arial"/>
      <w:b/>
      <w:sz w:val="26"/>
    </w:rPr>
  </w:style>
  <w:style w:type="paragraph" w:styleId="3">
    <w:name w:val="heading 3"/>
    <w:basedOn w:val="a"/>
    <w:next w:val="a"/>
    <w:uiPriority w:val="9"/>
    <w:semiHidden/>
    <w:unhideWhenUsed/>
    <w:qFormat/>
    <w:pPr>
      <w:spacing w:before="120" w:after="160"/>
      <w:contextualSpacing/>
      <w:outlineLvl w:val="2"/>
    </w:pPr>
    <w:rPr>
      <w:rFonts w:eastAsia="Arial"/>
      <w:b/>
      <w:i/>
      <w:color w:val="666666"/>
      <w:sz w:val="24"/>
    </w:rPr>
  </w:style>
  <w:style w:type="paragraph" w:styleId="4">
    <w:name w:val="heading 4"/>
    <w:basedOn w:val="a"/>
    <w:next w:val="a"/>
    <w:uiPriority w:val="9"/>
    <w:semiHidden/>
    <w:unhideWhenUsed/>
    <w:qFormat/>
    <w:pPr>
      <w:spacing w:before="120" w:after="120"/>
      <w:contextualSpacing/>
      <w:outlineLvl w:val="3"/>
    </w:pPr>
    <w:rPr>
      <w:rFonts w:ascii="Palatino" w:eastAsia="Palatino" w:hAnsi="Palatino" w:cs="Palatino"/>
      <w:b/>
      <w:sz w:val="24"/>
    </w:rPr>
  </w:style>
  <w:style w:type="paragraph" w:styleId="5">
    <w:name w:val="heading 5"/>
    <w:basedOn w:val="a"/>
    <w:next w:val="a"/>
    <w:uiPriority w:val="9"/>
    <w:semiHidden/>
    <w:unhideWhenUsed/>
    <w:qFormat/>
    <w:pPr>
      <w:spacing w:before="120" w:after="120"/>
      <w:contextualSpacing/>
      <w:outlineLvl w:val="4"/>
    </w:pPr>
    <w:rPr>
      <w:rFonts w:eastAsia="Arial"/>
      <w:b/>
      <w:sz w:val="22"/>
    </w:rPr>
  </w:style>
  <w:style w:type="paragraph" w:styleId="6">
    <w:name w:val="heading 6"/>
    <w:basedOn w:val="a"/>
    <w:next w:val="a"/>
    <w:uiPriority w:val="9"/>
    <w:semiHidden/>
    <w:unhideWhenUsed/>
    <w:qFormat/>
    <w:pPr>
      <w:spacing w:before="120" w:after="120"/>
      <w:contextualSpacing/>
      <w:outlineLvl w:val="5"/>
    </w:pPr>
    <w:rPr>
      <w:rFonts w:eastAsia="Arial"/>
      <w:i/>
      <w:color w:val="666666"/>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a3">
    <w:name w:val="Title"/>
    <w:basedOn w:val="a"/>
    <w:next w:val="a"/>
    <w:uiPriority w:val="10"/>
    <w:qFormat/>
    <w:pPr>
      <w:contextualSpacing/>
    </w:pPr>
    <w:rPr>
      <w:rFonts w:ascii="Palatino" w:eastAsia="Palatino" w:hAnsi="Palatino" w:cs="Palatino"/>
      <w:sz w:val="60"/>
    </w:rPr>
  </w:style>
  <w:style w:type="paragraph" w:styleId="a4">
    <w:name w:val="Subtitle"/>
    <w:basedOn w:val="a"/>
    <w:next w:val="a"/>
    <w:uiPriority w:val="11"/>
    <w:qFormat/>
    <w:pPr>
      <w:spacing w:before="60"/>
      <w:contextualSpacing/>
    </w:pPr>
    <w:rPr>
      <w:rFonts w:eastAsia="Arial"/>
      <w:sz w:val="28"/>
    </w:rPr>
  </w:style>
  <w:style w:type="paragraph" w:customStyle="1" w:styleId="h1">
    <w:name w:val="h1"/>
    <w:basedOn w:val="a"/>
    <w:next w:val="a"/>
    <w:pPr>
      <w:spacing w:after="100" w:line="310" w:lineRule="auto"/>
      <w:contextualSpacing/>
    </w:pPr>
    <w:rPr>
      <w:rFonts w:eastAsia="Arial"/>
      <w:b/>
      <w:color w:val="2C86DA"/>
      <w:sz w:val="42"/>
    </w:rPr>
  </w:style>
  <w:style w:type="paragraph" w:customStyle="1" w:styleId="h2">
    <w:name w:val="h2"/>
    <w:basedOn w:val="a"/>
    <w:next w:val="a"/>
    <w:pPr>
      <w:contextualSpacing/>
    </w:pPr>
    <w:rPr>
      <w:rFonts w:eastAsia="Arial"/>
      <w:color w:val="2C86DA"/>
      <w:sz w:val="32"/>
    </w:rPr>
  </w:style>
  <w:style w:type="paragraph" w:customStyle="1" w:styleId="h3">
    <w:name w:val="h3"/>
    <w:basedOn w:val="a"/>
    <w:next w:val="a"/>
    <w:pPr>
      <w:spacing w:before="100" w:after="100" w:line="260" w:lineRule="auto"/>
      <w:contextualSpacing/>
    </w:pPr>
    <w:rPr>
      <w:rFonts w:eastAsia="Arial"/>
      <w:b/>
      <w:color w:val="2C86DA"/>
      <w:sz w:val="22"/>
    </w:rPr>
  </w:style>
  <w:style w:type="paragraph" w:customStyle="1" w:styleId="h4">
    <w:name w:val="h4"/>
    <w:basedOn w:val="a"/>
    <w:next w:val="a"/>
    <w:pPr>
      <w:spacing w:before="100" w:after="100" w:line="260" w:lineRule="auto"/>
      <w:contextualSpacing/>
    </w:pPr>
    <w:rPr>
      <w:rFonts w:eastAsia="Arial"/>
      <w:i/>
      <w:color w:val="2C86DA"/>
      <w:sz w:val="22"/>
    </w:rPr>
  </w:style>
  <w:style w:type="paragraph" w:customStyle="1" w:styleId="h6">
    <w:name w:val="h6"/>
    <w:basedOn w:val="a"/>
    <w:next w:val="a"/>
    <w:pPr>
      <w:spacing w:before="100" w:after="100" w:line="260" w:lineRule="auto"/>
      <w:contextualSpacing/>
    </w:pPr>
    <w:rPr>
      <w:rFonts w:eastAsia="Arial"/>
      <w:i/>
      <w:color w:val="2C86DA"/>
      <w:sz w:val="22"/>
    </w:rPr>
  </w:style>
  <w:style w:type="paragraph" w:customStyle="1" w:styleId="p">
    <w:name w:val="p"/>
    <w:basedOn w:val="a"/>
    <w:next w:val="a"/>
    <w:pPr>
      <w:spacing w:before="100" w:after="200" w:line="300" w:lineRule="auto"/>
      <w:contextualSpacing/>
    </w:pPr>
    <w:rPr>
      <w:rFonts w:eastAsia="Arial"/>
      <w:sz w:val="22"/>
    </w:rPr>
  </w:style>
  <w:style w:type="paragraph" w:customStyle="1" w:styleId="td-p">
    <w:name w:val="td-p"/>
    <w:basedOn w:val="a"/>
    <w:next w:val="a"/>
    <w:pPr>
      <w:spacing w:before="100" w:after="200" w:line="300" w:lineRule="auto"/>
      <w:contextualSpacing/>
    </w:pPr>
    <w:rPr>
      <w:rFonts w:eastAsia="Arial"/>
      <w:sz w:val="16"/>
    </w:rPr>
  </w:style>
  <w:style w:type="table" w:customStyle="1" w:styleId="a5">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p.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meanbusinesscoalition.org/take-a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F46F0614B894B95D3D1FEE86344E6" ma:contentTypeVersion="4" ma:contentTypeDescription="Create a new document." ma:contentTypeScope="" ma:versionID="ff23b44f30a645b14c2bdd847698c65b">
  <xsd:schema xmlns:xsd="http://www.w3.org/2001/XMLSchema" xmlns:xs="http://www.w3.org/2001/XMLSchema" xmlns:p="http://schemas.microsoft.com/office/2006/metadata/properties" xmlns:ns2="6f5edafa-90d6-43a3-a1d7-e1b69acedb35" targetNamespace="http://schemas.microsoft.com/office/2006/metadata/properties" ma:root="true" ma:fieldsID="57657b9e8bd721050420a62d0f666a78" ns2:_="">
    <xsd:import namespace="6f5edafa-90d6-43a3-a1d7-e1b69acedb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edafa-90d6-43a3-a1d7-e1b69aced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26CFA-7A94-4632-9FEE-13DB8ADBA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edafa-90d6-43a3-a1d7-e1b69aced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BB849-4418-484A-8CA8-1F83E2AF1CE8}">
  <ds:schemaRefs>
    <ds:schemaRef ds:uri="http://schemas.microsoft.com/sharepoint/v3/contenttype/forms"/>
  </ds:schemaRefs>
</ds:datastoreItem>
</file>

<file path=customXml/itemProps3.xml><?xml version="1.0" encoding="utf-8"?>
<ds:datastoreItem xmlns:ds="http://schemas.openxmlformats.org/officeDocument/2006/customXml" ds:itemID="{477FAD97-6891-4C55-9E86-315C064A96FE}">
  <ds:schemaRefs>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6f5edafa-90d6-43a3-a1d7-e1b69acedb3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12087</Words>
  <Characters>68897</Characters>
  <Application>Microsoft Office Word</Application>
  <DocSecurity>0</DocSecurity>
  <Lines>574</Lines>
  <Paragraphs>161</Paragraphs>
  <ScaleCrop>false</ScaleCrop>
  <Company/>
  <LinksUpToDate>false</LinksUpToDate>
  <CharactersWithSpaces>80823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da662a35-1582-4908-b6e9-48e0cb1eb589.docx</dc:title>
  <dc:creator>Kanako</dc:creator>
  <cp:lastModifiedBy>Kanako Inoue</cp:lastModifiedBy>
  <cp:revision>2</cp:revision>
  <dcterms:created xsi:type="dcterms:W3CDTF">2019-07-17T01:25:00Z</dcterms:created>
  <dcterms:modified xsi:type="dcterms:W3CDTF">2019-07-17T01:25:00Z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0x010100CE0F46F0614B894B95D3D1FEE86344E6</vt:lpwstr>
  </property>
</Properties>
</file>